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A" w:rsidRPr="007058CF" w:rsidRDefault="00FB122A" w:rsidP="00FB122A">
      <w:pPr>
        <w:jc w:val="center"/>
        <w:rPr>
          <w:b/>
        </w:rPr>
      </w:pPr>
      <w:r w:rsidRPr="007058CF">
        <w:rPr>
          <w:b/>
        </w:rPr>
        <w:t>РОССИЙСКАЯ ФЕДЕРАЦИЯ</w:t>
      </w:r>
    </w:p>
    <w:p w:rsidR="00FB122A" w:rsidRPr="007058CF" w:rsidRDefault="00FB122A" w:rsidP="00FB122A">
      <w:pPr>
        <w:jc w:val="center"/>
        <w:rPr>
          <w:b/>
        </w:rPr>
      </w:pPr>
      <w:r w:rsidRPr="007058CF">
        <w:rPr>
          <w:b/>
        </w:rPr>
        <w:t>ИРКУТСКАЯ ОБЛАСТЬ</w:t>
      </w:r>
    </w:p>
    <w:p w:rsidR="00FB122A" w:rsidRPr="007058CF" w:rsidRDefault="00FB122A" w:rsidP="00FB122A">
      <w:pPr>
        <w:jc w:val="center"/>
        <w:rPr>
          <w:b/>
        </w:rPr>
      </w:pPr>
      <w:r w:rsidRPr="007058CF">
        <w:rPr>
          <w:b/>
        </w:rPr>
        <w:t>УСТЬ-КУТСКОЕ  МУНИЦИПАЛЬНОЕ ОБРАЗОВАНИЕ</w:t>
      </w:r>
    </w:p>
    <w:p w:rsidR="00FB122A" w:rsidRPr="007058CF" w:rsidRDefault="00FB122A" w:rsidP="00FB122A">
      <w:pPr>
        <w:jc w:val="center"/>
        <w:rPr>
          <w:b/>
        </w:rPr>
      </w:pPr>
      <w:r w:rsidRPr="007058CF">
        <w:rPr>
          <w:b/>
        </w:rPr>
        <w:t>АДМИНИСТРАЦИЯ</w:t>
      </w:r>
    </w:p>
    <w:p w:rsidR="00FB122A" w:rsidRPr="007058CF" w:rsidRDefault="00FB122A" w:rsidP="00FB122A">
      <w:pPr>
        <w:jc w:val="center"/>
        <w:rPr>
          <w:b/>
        </w:rPr>
      </w:pPr>
      <w:r w:rsidRPr="007058CF">
        <w:rPr>
          <w:b/>
        </w:rPr>
        <w:t>ПОДЫМАХИНСКОГО МУНИЦИПАЛЬНОГО ОБРАЗОВАНИЯ</w:t>
      </w:r>
    </w:p>
    <w:p w:rsidR="00FB122A" w:rsidRPr="007058CF" w:rsidRDefault="00FB122A" w:rsidP="00FB122A">
      <w:pPr>
        <w:jc w:val="center"/>
        <w:rPr>
          <w:b/>
        </w:rPr>
      </w:pPr>
      <w:r w:rsidRPr="007058CF">
        <w:rPr>
          <w:b/>
        </w:rPr>
        <w:t>(сельское поселение)</w:t>
      </w:r>
    </w:p>
    <w:p w:rsidR="00FB122A" w:rsidRPr="007058CF" w:rsidRDefault="00FB122A" w:rsidP="00FB122A">
      <w:pPr>
        <w:rPr>
          <w:b/>
        </w:rPr>
      </w:pPr>
    </w:p>
    <w:p w:rsidR="00FB122A" w:rsidRPr="007058CF" w:rsidRDefault="00FB122A" w:rsidP="00FB122A">
      <w:pPr>
        <w:rPr>
          <w:b/>
        </w:rPr>
      </w:pPr>
    </w:p>
    <w:p w:rsidR="00FB122A" w:rsidRPr="007058CF" w:rsidRDefault="00FB122A" w:rsidP="00FB122A">
      <w:pPr>
        <w:jc w:val="center"/>
        <w:rPr>
          <w:b/>
        </w:rPr>
      </w:pPr>
      <w:r w:rsidRPr="007058CF">
        <w:rPr>
          <w:b/>
        </w:rPr>
        <w:t>ПОСТАНОВЛЕНИЕ</w:t>
      </w:r>
    </w:p>
    <w:p w:rsidR="00FB122A" w:rsidRPr="007058CF" w:rsidRDefault="00FB122A" w:rsidP="00FB122A">
      <w:pPr>
        <w:jc w:val="center"/>
      </w:pPr>
      <w:r w:rsidRPr="007058CF">
        <w:rPr>
          <w:b/>
        </w:rPr>
        <w:t xml:space="preserve">                                                                             </w:t>
      </w:r>
      <w:r w:rsidRPr="007058CF">
        <w:t>от 05.03.2018  г. №  12-п</w:t>
      </w:r>
    </w:p>
    <w:p w:rsidR="00FB122A" w:rsidRPr="007058CF" w:rsidRDefault="00FB122A" w:rsidP="00FB122A">
      <w:pPr>
        <w:rPr>
          <w:b/>
        </w:rPr>
      </w:pPr>
    </w:p>
    <w:p w:rsidR="00FB122A" w:rsidRPr="007058CF" w:rsidRDefault="00FB122A" w:rsidP="00FB122A">
      <w:pPr>
        <w:rPr>
          <w:b/>
        </w:rPr>
      </w:pPr>
    </w:p>
    <w:p w:rsidR="00FB122A" w:rsidRPr="007058CF" w:rsidRDefault="00FB122A" w:rsidP="00FB122A">
      <w:pPr>
        <w:rPr>
          <w:b/>
        </w:rPr>
      </w:pPr>
    </w:p>
    <w:p w:rsidR="00FB122A" w:rsidRPr="007058CF" w:rsidRDefault="00FB122A" w:rsidP="00FB122A">
      <w:pPr>
        <w:widowControl w:val="0"/>
        <w:autoSpaceDE w:val="0"/>
        <w:autoSpaceDN w:val="0"/>
        <w:adjustRightInd w:val="0"/>
        <w:outlineLvl w:val="0"/>
        <w:rPr>
          <w:rFonts w:ascii="Arial" w:hAnsi="Arial"/>
          <w:bCs/>
          <w:color w:val="000080"/>
          <w:sz w:val="22"/>
          <w:szCs w:val="22"/>
        </w:rPr>
      </w:pPr>
      <w:r w:rsidRPr="007058CF">
        <w:rPr>
          <w:rFonts w:ascii="Arial" w:hAnsi="Arial"/>
          <w:bCs/>
          <w:color w:val="000080"/>
          <w:sz w:val="22"/>
          <w:szCs w:val="22"/>
        </w:rPr>
        <w:t>Об      утверждении       плана      мероприятий</w:t>
      </w:r>
    </w:p>
    <w:p w:rsidR="00FB122A" w:rsidRPr="007058CF" w:rsidRDefault="00FB122A" w:rsidP="00FB122A">
      <w:pPr>
        <w:ind w:left="283" w:hanging="283"/>
      </w:pPr>
      <w:r w:rsidRPr="007058CF">
        <w:t>по      обеспечению     безопасности       людей</w:t>
      </w:r>
    </w:p>
    <w:p w:rsidR="00FB122A" w:rsidRPr="007058CF" w:rsidRDefault="00FB122A" w:rsidP="00FB122A">
      <w:pPr>
        <w:ind w:left="283" w:hanging="283"/>
      </w:pPr>
      <w:r w:rsidRPr="007058CF">
        <w:t xml:space="preserve">на водных объектах в </w:t>
      </w:r>
      <w:proofErr w:type="gramStart"/>
      <w:r w:rsidRPr="007058CF">
        <w:t>весеннее-летний</w:t>
      </w:r>
      <w:proofErr w:type="gramEnd"/>
      <w:r w:rsidRPr="007058CF">
        <w:t xml:space="preserve"> период</w:t>
      </w:r>
    </w:p>
    <w:p w:rsidR="00FB122A" w:rsidRPr="007058CF" w:rsidRDefault="00FB122A" w:rsidP="00FB122A">
      <w:pPr>
        <w:ind w:left="283" w:hanging="283"/>
      </w:pPr>
      <w:r w:rsidRPr="007058CF">
        <w:t xml:space="preserve">на территории Подымахинского </w:t>
      </w:r>
    </w:p>
    <w:p w:rsidR="00FB122A" w:rsidRPr="007058CF" w:rsidRDefault="00FB122A" w:rsidP="00FB122A">
      <w:pPr>
        <w:ind w:left="283" w:hanging="283"/>
      </w:pPr>
      <w:r w:rsidRPr="007058CF">
        <w:t>муниципального образования</w:t>
      </w:r>
    </w:p>
    <w:p w:rsidR="00FB122A" w:rsidRPr="007058CF" w:rsidRDefault="00FB122A" w:rsidP="00FB122A">
      <w:pPr>
        <w:rPr>
          <w:b/>
        </w:rPr>
      </w:pPr>
    </w:p>
    <w:p w:rsidR="00FB122A" w:rsidRPr="007058CF" w:rsidRDefault="00FB122A" w:rsidP="00FB122A">
      <w:pPr>
        <w:spacing w:after="120"/>
        <w:ind w:firstLine="210"/>
        <w:rPr>
          <w:b/>
        </w:rPr>
      </w:pPr>
      <w:r w:rsidRPr="007058CF">
        <w:t xml:space="preserve">   </w:t>
      </w:r>
      <w:proofErr w:type="gramStart"/>
      <w:r w:rsidRPr="007058CF">
        <w:t xml:space="preserve">В целях  обеспечения  безопасности   людей   на водных объектах, расположенных на территории Подымахинского  муниципального  образования, руководствуясь  ст.14   п.26 Федерального закона « Об общих принципах  организации  местного   самоуправления  в Российской Федерации», </w:t>
      </w:r>
      <w:proofErr w:type="spellStart"/>
      <w:r w:rsidRPr="007058CF">
        <w:t>п.п.п</w:t>
      </w:r>
      <w:proofErr w:type="spellEnd"/>
      <w:r w:rsidRPr="007058CF">
        <w:t>. 7, 28, 17   Правилами   охраны   жизни   людей  на  водных     объектах   в     Иркутской      области,  утверждёнными    постановлением     №   155-    па            администрации Иркутской области   от  14.08.2007 г, ст.6  п.26</w:t>
      </w:r>
      <w:proofErr w:type="gramEnd"/>
      <w:r w:rsidRPr="007058CF">
        <w:t xml:space="preserve">   Устава  Подымахинского муниципального образования, </w:t>
      </w:r>
      <w:r w:rsidRPr="007058CF">
        <w:rPr>
          <w:b/>
        </w:rPr>
        <w:t>постановляю:</w:t>
      </w:r>
    </w:p>
    <w:p w:rsidR="00FB122A" w:rsidRPr="007058CF" w:rsidRDefault="00FB122A" w:rsidP="00FB122A"/>
    <w:p w:rsidR="00FB122A" w:rsidRPr="007058CF" w:rsidRDefault="00FB122A" w:rsidP="00FB122A">
      <w:pPr>
        <w:spacing w:after="120"/>
        <w:ind w:firstLine="210"/>
        <w:jc w:val="both"/>
      </w:pPr>
      <w:r w:rsidRPr="007058CF">
        <w:t xml:space="preserve">1.Утвердить план мероприятий по обеспечению безопасности людей на водных объектах в </w:t>
      </w:r>
      <w:proofErr w:type="gramStart"/>
      <w:r w:rsidRPr="007058CF">
        <w:t>весеннее-летний</w:t>
      </w:r>
      <w:proofErr w:type="gramEnd"/>
      <w:r w:rsidRPr="007058CF">
        <w:t xml:space="preserve"> период, расположенных на территории Подымахинского муниципального образования  на 2018 год.                                  ( Приложение № 1)</w:t>
      </w:r>
    </w:p>
    <w:p w:rsidR="00FB122A" w:rsidRPr="007058CF" w:rsidRDefault="00FB122A" w:rsidP="00FB122A">
      <w:pPr>
        <w:spacing w:after="120"/>
        <w:ind w:firstLine="210"/>
        <w:jc w:val="both"/>
      </w:pPr>
      <w:r w:rsidRPr="007058CF">
        <w:t>2.Координацию   действий   органов, осуществляющих     проведение  мероприятий   по обеспечению безопасности   людей  на  водных объектах, расположенных  на   территории Подымахинского        муниципального      образования,  возложить    на     комиссию      по                предупреждению     и  ликвидации   чрезвычайных   ситуаций  и обеспечению   пожарной безопасности.</w:t>
      </w:r>
    </w:p>
    <w:p w:rsidR="00FB122A" w:rsidRPr="007058CF" w:rsidRDefault="00FB122A" w:rsidP="00FB122A">
      <w:pPr>
        <w:spacing w:after="120"/>
        <w:ind w:firstLine="210"/>
        <w:jc w:val="both"/>
      </w:pPr>
      <w:r w:rsidRPr="007058CF">
        <w:t xml:space="preserve">3.Считать утратившим   силу   постановление   главы   Подымахинского   муниципального образования от 04.05.2017  г. № 44-п « Об утверждении  плана мероприятий  по обеспечению  безопасности людей  на   водных   объектах в </w:t>
      </w:r>
      <w:proofErr w:type="gramStart"/>
      <w:r w:rsidRPr="007058CF">
        <w:t>весеннее-летний</w:t>
      </w:r>
      <w:proofErr w:type="gramEnd"/>
      <w:r w:rsidRPr="007058CF">
        <w:t xml:space="preserve"> период на территории Подымахинского муниципального образования».</w:t>
      </w:r>
    </w:p>
    <w:p w:rsidR="00FB122A" w:rsidRPr="007058CF" w:rsidRDefault="00FB122A" w:rsidP="00FB122A">
      <w:pPr>
        <w:jc w:val="both"/>
      </w:pPr>
      <w:r w:rsidRPr="007058CF">
        <w:t xml:space="preserve">   4. Настоящее постановление и приложение к нему обнародовать в местах, предназначенных для обнародования и   разместить   на  официальном сайте   администрации   Подымахинского муниципального образования.</w:t>
      </w:r>
    </w:p>
    <w:p w:rsidR="00FB122A" w:rsidRPr="007058CF" w:rsidRDefault="00FB122A" w:rsidP="00FB122A">
      <w:pPr>
        <w:jc w:val="both"/>
      </w:pPr>
      <w:r w:rsidRPr="007058CF">
        <w:t xml:space="preserve">   5. </w:t>
      </w:r>
      <w:proofErr w:type="gramStart"/>
      <w:r w:rsidRPr="007058CF">
        <w:t>Контроль  за</w:t>
      </w:r>
      <w:proofErr w:type="gramEnd"/>
      <w:r w:rsidRPr="007058CF">
        <w:t xml:space="preserve">  исполнением данного постановления  оставляю за собой.</w:t>
      </w:r>
    </w:p>
    <w:p w:rsidR="00FB122A" w:rsidRPr="007058CF" w:rsidRDefault="00FB122A" w:rsidP="00FB122A">
      <w:pPr>
        <w:jc w:val="both"/>
      </w:pPr>
    </w:p>
    <w:p w:rsidR="00FB122A" w:rsidRPr="007058CF" w:rsidRDefault="00FB122A" w:rsidP="00FB122A">
      <w:pPr>
        <w:jc w:val="both"/>
      </w:pPr>
    </w:p>
    <w:p w:rsidR="00FB122A" w:rsidRPr="007058CF" w:rsidRDefault="00FB122A" w:rsidP="00FB122A">
      <w:pPr>
        <w:ind w:left="283" w:hanging="283"/>
        <w:jc w:val="both"/>
      </w:pPr>
      <w:r w:rsidRPr="007058CF">
        <w:t xml:space="preserve">Глава Подымахинского </w:t>
      </w:r>
    </w:p>
    <w:p w:rsidR="00FB122A" w:rsidRPr="007058CF" w:rsidRDefault="00FB122A" w:rsidP="00FB122A">
      <w:pPr>
        <w:ind w:left="283" w:hanging="283"/>
        <w:jc w:val="both"/>
      </w:pPr>
      <w:r w:rsidRPr="007058CF">
        <w:t>муниципального образования                                 Т.В.</w:t>
      </w:r>
      <w:r>
        <w:t xml:space="preserve"> </w:t>
      </w:r>
      <w:r w:rsidRPr="007058CF">
        <w:t>Пахомова</w:t>
      </w:r>
    </w:p>
    <w:p w:rsidR="00FB122A" w:rsidRPr="007058CF" w:rsidRDefault="00FB122A" w:rsidP="00FB122A">
      <w:pPr>
        <w:jc w:val="both"/>
        <w:rPr>
          <w:b/>
        </w:rPr>
      </w:pPr>
    </w:p>
    <w:p w:rsidR="00FB122A" w:rsidRPr="007058CF" w:rsidRDefault="00FB122A" w:rsidP="00FB122A">
      <w:pPr>
        <w:jc w:val="center"/>
      </w:pPr>
      <w:r w:rsidRPr="007058CF">
        <w:t xml:space="preserve">                        </w:t>
      </w:r>
    </w:p>
    <w:p w:rsidR="00FB122A" w:rsidRPr="007058CF" w:rsidRDefault="00FB122A" w:rsidP="00FB122A">
      <w:pPr>
        <w:jc w:val="center"/>
      </w:pPr>
      <w:r w:rsidRPr="007058CF">
        <w:t xml:space="preserve">                                                                  </w:t>
      </w:r>
    </w:p>
    <w:p w:rsidR="00FB122A" w:rsidRPr="007058CF" w:rsidRDefault="00FB122A" w:rsidP="00FB122A">
      <w:pPr>
        <w:jc w:val="center"/>
      </w:pPr>
      <w:r w:rsidRPr="007058CF">
        <w:t xml:space="preserve">                                                                                         Приложение № 1</w:t>
      </w:r>
    </w:p>
    <w:p w:rsidR="00FB122A" w:rsidRDefault="00FB122A" w:rsidP="00FB122A">
      <w:pPr>
        <w:jc w:val="right"/>
      </w:pPr>
      <w:r w:rsidRPr="007058CF">
        <w:lastRenderedPageBreak/>
        <w:t xml:space="preserve">к постановлению главы </w:t>
      </w:r>
      <w:r>
        <w:t xml:space="preserve">       Подымахинского  </w:t>
      </w:r>
    </w:p>
    <w:p w:rsidR="00FB122A" w:rsidRPr="007058CF" w:rsidRDefault="00FB122A" w:rsidP="00FB122A">
      <w:pPr>
        <w:jc w:val="center"/>
      </w:pPr>
      <w:r w:rsidRPr="007058CF">
        <w:t xml:space="preserve">  </w:t>
      </w:r>
      <w:r>
        <w:t xml:space="preserve">                                               </w:t>
      </w:r>
      <w:r w:rsidRPr="007058CF">
        <w:t xml:space="preserve"> муниципального образования</w:t>
      </w:r>
    </w:p>
    <w:p w:rsidR="00FB122A" w:rsidRPr="007058CF" w:rsidRDefault="00FB122A" w:rsidP="00FB122A">
      <w:pPr>
        <w:jc w:val="center"/>
      </w:pPr>
      <w:r w:rsidRPr="007058CF">
        <w:t xml:space="preserve">                                                                 от  05.03.2018  г. №  12-п</w:t>
      </w:r>
    </w:p>
    <w:p w:rsidR="00FB122A" w:rsidRPr="007058CF" w:rsidRDefault="00FB122A" w:rsidP="00FB122A">
      <w:pPr>
        <w:spacing w:after="120"/>
        <w:ind w:firstLine="210"/>
        <w:jc w:val="right"/>
      </w:pPr>
    </w:p>
    <w:p w:rsidR="00FB122A" w:rsidRPr="007058CF" w:rsidRDefault="00FB122A" w:rsidP="00FB122A">
      <w:pPr>
        <w:keepNext/>
        <w:spacing w:before="240" w:after="60"/>
        <w:jc w:val="center"/>
        <w:outlineLvl w:val="1"/>
        <w:rPr>
          <w:rFonts w:ascii="Arial" w:hAnsi="Arial" w:cs="Arial"/>
          <w:bCs/>
          <w:iCs/>
          <w:sz w:val="28"/>
          <w:szCs w:val="28"/>
        </w:rPr>
      </w:pPr>
      <w:r w:rsidRPr="007058CF">
        <w:rPr>
          <w:rFonts w:ascii="Arial" w:hAnsi="Arial" w:cs="Arial"/>
          <w:bCs/>
          <w:iCs/>
          <w:sz w:val="28"/>
          <w:szCs w:val="28"/>
        </w:rPr>
        <w:t>План</w:t>
      </w:r>
    </w:p>
    <w:p w:rsidR="00FB122A" w:rsidRPr="007058CF" w:rsidRDefault="00FB122A" w:rsidP="00FB122A">
      <w:pPr>
        <w:spacing w:after="120"/>
      </w:pPr>
      <w:r w:rsidRPr="007058CF">
        <w:t>мероприятий по обеспечению безопасности людей на водных объектах, расположенных на территории    Подымахинского   муниципального  образования   на    2018  год.</w:t>
      </w:r>
    </w:p>
    <w:p w:rsidR="00FB122A" w:rsidRPr="007058CF" w:rsidRDefault="00FB122A" w:rsidP="00FB122A">
      <w:pPr>
        <w:jc w:val="center"/>
        <w:rPr>
          <w:b/>
          <w:sz w:val="40"/>
          <w:szCs w:val="40"/>
        </w:rPr>
      </w:pPr>
    </w:p>
    <w:p w:rsidR="00FB122A" w:rsidRPr="007058CF" w:rsidRDefault="00FB122A" w:rsidP="00FB122A">
      <w:pPr>
        <w:jc w:val="center"/>
        <w:rPr>
          <w:b/>
          <w:sz w:val="40"/>
          <w:szCs w:val="40"/>
        </w:rPr>
      </w:pPr>
    </w:p>
    <w:p w:rsidR="00FB122A" w:rsidRPr="007058CF" w:rsidRDefault="00FB122A" w:rsidP="00FB12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7"/>
        <w:gridCol w:w="1983"/>
        <w:gridCol w:w="2803"/>
      </w:tblGrid>
      <w:tr w:rsidR="00FB122A" w:rsidRPr="007058CF" w:rsidTr="005A5653">
        <w:tc>
          <w:tcPr>
            <w:tcW w:w="1368" w:type="dxa"/>
            <w:shd w:val="clear" w:color="auto" w:fill="auto"/>
          </w:tcPr>
          <w:p w:rsidR="00FB122A" w:rsidRPr="007058CF" w:rsidRDefault="00FB122A" w:rsidP="005A5653">
            <w:pPr>
              <w:jc w:val="center"/>
            </w:pPr>
            <w:r w:rsidRPr="007058CF">
              <w:t xml:space="preserve">№ </w:t>
            </w:r>
            <w:proofErr w:type="gramStart"/>
            <w:r w:rsidRPr="007058CF">
              <w:t>п</w:t>
            </w:r>
            <w:proofErr w:type="gramEnd"/>
            <w:r w:rsidRPr="007058CF">
              <w:t>/п</w:t>
            </w:r>
          </w:p>
        </w:tc>
        <w:tc>
          <w:tcPr>
            <w:tcW w:w="3417" w:type="dxa"/>
            <w:shd w:val="clear" w:color="auto" w:fill="auto"/>
          </w:tcPr>
          <w:p w:rsidR="00FB122A" w:rsidRPr="007058CF" w:rsidRDefault="00FB122A" w:rsidP="005A5653">
            <w:pPr>
              <w:jc w:val="center"/>
            </w:pPr>
            <w:r w:rsidRPr="007058CF">
              <w:t>Наименование мероприятий</w:t>
            </w:r>
          </w:p>
        </w:tc>
        <w:tc>
          <w:tcPr>
            <w:tcW w:w="1983" w:type="dxa"/>
            <w:shd w:val="clear" w:color="auto" w:fill="auto"/>
          </w:tcPr>
          <w:p w:rsidR="00FB122A" w:rsidRPr="007058CF" w:rsidRDefault="00FB122A" w:rsidP="005A5653">
            <w:pPr>
              <w:jc w:val="center"/>
            </w:pPr>
            <w:r w:rsidRPr="007058CF">
              <w:t>Дата выполнения</w:t>
            </w:r>
          </w:p>
        </w:tc>
        <w:tc>
          <w:tcPr>
            <w:tcW w:w="2803" w:type="dxa"/>
            <w:shd w:val="clear" w:color="auto" w:fill="auto"/>
          </w:tcPr>
          <w:p w:rsidR="00FB122A" w:rsidRPr="007058CF" w:rsidRDefault="00FB122A" w:rsidP="005A5653">
            <w:pPr>
              <w:jc w:val="center"/>
            </w:pPr>
            <w:proofErr w:type="gramStart"/>
            <w:r w:rsidRPr="007058CF">
              <w:t>ответственные</w:t>
            </w:r>
            <w:proofErr w:type="gramEnd"/>
            <w:r w:rsidRPr="007058CF">
              <w:t xml:space="preserve"> за исполнение мероприятий</w:t>
            </w:r>
          </w:p>
        </w:tc>
      </w:tr>
      <w:tr w:rsidR="00FB122A" w:rsidRPr="007058CF" w:rsidTr="005A5653">
        <w:tc>
          <w:tcPr>
            <w:tcW w:w="1368" w:type="dxa"/>
            <w:shd w:val="clear" w:color="auto" w:fill="auto"/>
          </w:tcPr>
          <w:p w:rsidR="00FB122A" w:rsidRPr="007058CF" w:rsidRDefault="00FB122A" w:rsidP="005A5653">
            <w:pPr>
              <w:jc w:val="center"/>
            </w:pPr>
            <w:r w:rsidRPr="007058CF">
              <w:t>1.</w:t>
            </w:r>
          </w:p>
        </w:tc>
        <w:tc>
          <w:tcPr>
            <w:tcW w:w="3417" w:type="dxa"/>
            <w:shd w:val="clear" w:color="auto" w:fill="auto"/>
          </w:tcPr>
          <w:p w:rsidR="00FB122A" w:rsidRPr="007058CF" w:rsidRDefault="00FB122A" w:rsidP="005A5653">
            <w:r w:rsidRPr="007058CF">
              <w:t>Обеспечение своевременного оповещения и информирования населения об угрозе возникновения или о возникновении чрезвычайных ситуаций на водных объектах</w:t>
            </w:r>
          </w:p>
        </w:tc>
        <w:tc>
          <w:tcPr>
            <w:tcW w:w="1983" w:type="dxa"/>
            <w:shd w:val="clear" w:color="auto" w:fill="auto"/>
          </w:tcPr>
          <w:p w:rsidR="00FB122A" w:rsidRPr="007058CF" w:rsidRDefault="00FB122A" w:rsidP="005A5653">
            <w:pPr>
              <w:jc w:val="center"/>
            </w:pPr>
            <w:r w:rsidRPr="007058CF">
              <w:t>в течение 2018 года</w:t>
            </w:r>
          </w:p>
        </w:tc>
        <w:tc>
          <w:tcPr>
            <w:tcW w:w="2803" w:type="dxa"/>
            <w:shd w:val="clear" w:color="auto" w:fill="auto"/>
          </w:tcPr>
          <w:p w:rsidR="00FB122A" w:rsidRPr="007058CF" w:rsidRDefault="00FB122A" w:rsidP="005A5653">
            <w:pPr>
              <w:jc w:val="center"/>
            </w:pPr>
            <w:r w:rsidRPr="007058CF">
              <w:t>Пахомова Т.В.- глава   ПМО;</w:t>
            </w:r>
          </w:p>
          <w:p w:rsidR="00FB122A" w:rsidRPr="007058CF" w:rsidRDefault="00FB122A" w:rsidP="005A5653">
            <w:pPr>
              <w:jc w:val="center"/>
            </w:pPr>
            <w:proofErr w:type="spellStart"/>
            <w:r w:rsidRPr="007058CF">
              <w:t>Эпова</w:t>
            </w:r>
            <w:proofErr w:type="spellEnd"/>
            <w:r w:rsidRPr="007058CF">
              <w:t xml:space="preserve"> М.А.-</w:t>
            </w:r>
          </w:p>
          <w:p w:rsidR="00FB122A" w:rsidRPr="007058CF" w:rsidRDefault="00FB122A" w:rsidP="005A5653">
            <w:pPr>
              <w:jc w:val="center"/>
            </w:pPr>
            <w:r w:rsidRPr="007058CF">
              <w:t>ведущий специалист</w:t>
            </w:r>
          </w:p>
          <w:p w:rsidR="00FB122A" w:rsidRPr="007058CF" w:rsidRDefault="00FB122A" w:rsidP="005A5653">
            <w:pPr>
              <w:jc w:val="center"/>
            </w:pPr>
            <w:r w:rsidRPr="007058CF">
              <w:t xml:space="preserve">администрации </w:t>
            </w:r>
          </w:p>
        </w:tc>
      </w:tr>
      <w:tr w:rsidR="00FB122A" w:rsidRPr="007058CF" w:rsidTr="005A5653">
        <w:trPr>
          <w:trHeight w:val="600"/>
        </w:trPr>
        <w:tc>
          <w:tcPr>
            <w:tcW w:w="1368" w:type="dxa"/>
            <w:shd w:val="clear" w:color="auto" w:fill="auto"/>
          </w:tcPr>
          <w:p w:rsidR="00FB122A" w:rsidRPr="007058CF" w:rsidRDefault="00FB122A" w:rsidP="005A5653">
            <w:pPr>
              <w:jc w:val="center"/>
            </w:pPr>
            <w:r w:rsidRPr="007058CF">
              <w:t>2.</w:t>
            </w:r>
          </w:p>
        </w:tc>
        <w:tc>
          <w:tcPr>
            <w:tcW w:w="3417" w:type="dxa"/>
            <w:shd w:val="clear" w:color="auto" w:fill="auto"/>
          </w:tcPr>
          <w:p w:rsidR="00FB122A" w:rsidRPr="007058CF" w:rsidRDefault="00FB122A" w:rsidP="005A5653">
            <w:r w:rsidRPr="007058CF">
              <w:t xml:space="preserve">Проведение цикла тематических занятий о правилах поведения на водных объектах с учащимися  МОУ СОШ  </w:t>
            </w:r>
            <w:proofErr w:type="spellStart"/>
            <w:r w:rsidRPr="007058CF">
              <w:t>Подымахино</w:t>
            </w:r>
            <w:proofErr w:type="spellEnd"/>
          </w:p>
          <w:p w:rsidR="00FB122A" w:rsidRPr="007058CF" w:rsidRDefault="00FB122A" w:rsidP="005A5653"/>
        </w:tc>
        <w:tc>
          <w:tcPr>
            <w:tcW w:w="1983" w:type="dxa"/>
            <w:shd w:val="clear" w:color="auto" w:fill="auto"/>
          </w:tcPr>
          <w:p w:rsidR="00FB122A" w:rsidRPr="007058CF" w:rsidRDefault="00FB122A" w:rsidP="005A5653">
            <w:pPr>
              <w:jc w:val="center"/>
            </w:pPr>
            <w:r w:rsidRPr="007058CF">
              <w:t xml:space="preserve"> Март-апрель-май</w:t>
            </w:r>
          </w:p>
        </w:tc>
        <w:tc>
          <w:tcPr>
            <w:tcW w:w="2803" w:type="dxa"/>
            <w:shd w:val="clear" w:color="auto" w:fill="auto"/>
          </w:tcPr>
          <w:p w:rsidR="00FB122A" w:rsidRPr="007058CF" w:rsidRDefault="00FB122A" w:rsidP="005A5653">
            <w:pPr>
              <w:jc w:val="center"/>
            </w:pPr>
            <w:proofErr w:type="spellStart"/>
            <w:r w:rsidRPr="007058CF">
              <w:t>Мантахаев</w:t>
            </w:r>
            <w:proofErr w:type="spellEnd"/>
            <w:r w:rsidRPr="007058CF">
              <w:t xml:space="preserve"> О.А.</w:t>
            </w:r>
          </w:p>
          <w:p w:rsidR="00FB122A" w:rsidRPr="007058CF" w:rsidRDefault="00FB122A" w:rsidP="005A5653">
            <w:pPr>
              <w:jc w:val="center"/>
            </w:pPr>
            <w:r w:rsidRPr="007058CF">
              <w:t>Преподаватель ОБЖ</w:t>
            </w:r>
          </w:p>
          <w:p w:rsidR="00FB122A" w:rsidRPr="007058CF" w:rsidRDefault="00FB122A" w:rsidP="005A5653">
            <w:pPr>
              <w:jc w:val="center"/>
            </w:pPr>
            <w:r w:rsidRPr="007058CF">
              <w:t xml:space="preserve">МОУ СОШ </w:t>
            </w:r>
            <w:proofErr w:type="spellStart"/>
            <w:r w:rsidRPr="007058CF">
              <w:t>Подымахино</w:t>
            </w:r>
            <w:proofErr w:type="spellEnd"/>
          </w:p>
          <w:p w:rsidR="00FB122A" w:rsidRPr="007058CF" w:rsidRDefault="00FB122A" w:rsidP="005A5653">
            <w:pPr>
              <w:jc w:val="center"/>
            </w:pPr>
          </w:p>
        </w:tc>
      </w:tr>
      <w:tr w:rsidR="00FB122A" w:rsidRPr="007058CF" w:rsidTr="005A5653">
        <w:trPr>
          <w:trHeight w:val="1215"/>
        </w:trPr>
        <w:tc>
          <w:tcPr>
            <w:tcW w:w="1368" w:type="dxa"/>
            <w:shd w:val="clear" w:color="auto" w:fill="auto"/>
          </w:tcPr>
          <w:p w:rsidR="00FB122A" w:rsidRPr="007058CF" w:rsidRDefault="00FB122A" w:rsidP="005A5653">
            <w:pPr>
              <w:jc w:val="center"/>
            </w:pPr>
            <w:r w:rsidRPr="007058CF">
              <w:t>3.</w:t>
            </w:r>
          </w:p>
        </w:tc>
        <w:tc>
          <w:tcPr>
            <w:tcW w:w="3417" w:type="dxa"/>
            <w:shd w:val="clear" w:color="auto" w:fill="auto"/>
          </w:tcPr>
          <w:p w:rsidR="00FB122A" w:rsidRPr="007058CF" w:rsidRDefault="00FB122A" w:rsidP="005A5653">
            <w:r w:rsidRPr="007058CF">
              <w:t>Проведение бесед, тематических занятий о правилах поведения на водных объектах на детской площадке</w:t>
            </w:r>
          </w:p>
          <w:p w:rsidR="00FB122A" w:rsidRPr="007058CF" w:rsidRDefault="00FB122A" w:rsidP="005A5653"/>
        </w:tc>
        <w:tc>
          <w:tcPr>
            <w:tcW w:w="1983" w:type="dxa"/>
            <w:shd w:val="clear" w:color="auto" w:fill="auto"/>
          </w:tcPr>
          <w:p w:rsidR="00FB122A" w:rsidRPr="007058CF" w:rsidRDefault="00FB122A" w:rsidP="005A5653">
            <w:pPr>
              <w:jc w:val="center"/>
            </w:pPr>
            <w:r w:rsidRPr="007058CF">
              <w:t>Июнь месяц 2018 года</w:t>
            </w:r>
          </w:p>
        </w:tc>
        <w:tc>
          <w:tcPr>
            <w:tcW w:w="2803" w:type="dxa"/>
            <w:shd w:val="clear" w:color="auto" w:fill="auto"/>
          </w:tcPr>
          <w:p w:rsidR="00FB122A" w:rsidRPr="007058CF" w:rsidRDefault="00FB122A" w:rsidP="005A5653">
            <w:pPr>
              <w:jc w:val="center"/>
            </w:pPr>
            <w:r w:rsidRPr="007058CF">
              <w:t xml:space="preserve">Воспитатель МОУ СОШ </w:t>
            </w:r>
            <w:proofErr w:type="spellStart"/>
            <w:r w:rsidRPr="007058CF">
              <w:t>Подымахино</w:t>
            </w:r>
            <w:proofErr w:type="spellEnd"/>
          </w:p>
        </w:tc>
      </w:tr>
      <w:tr w:rsidR="00FB122A" w:rsidRPr="007058CF" w:rsidTr="005A5653">
        <w:trPr>
          <w:trHeight w:val="1155"/>
        </w:trPr>
        <w:tc>
          <w:tcPr>
            <w:tcW w:w="1368" w:type="dxa"/>
            <w:shd w:val="clear" w:color="auto" w:fill="auto"/>
          </w:tcPr>
          <w:p w:rsidR="00FB122A" w:rsidRPr="007058CF" w:rsidRDefault="00FB122A" w:rsidP="005A5653">
            <w:pPr>
              <w:jc w:val="center"/>
            </w:pPr>
            <w:r w:rsidRPr="007058CF">
              <w:t>4.</w:t>
            </w:r>
          </w:p>
        </w:tc>
        <w:tc>
          <w:tcPr>
            <w:tcW w:w="3417" w:type="dxa"/>
            <w:shd w:val="clear" w:color="auto" w:fill="auto"/>
          </w:tcPr>
          <w:p w:rsidR="00FB122A" w:rsidRPr="007058CF" w:rsidRDefault="00FB122A" w:rsidP="005A5653">
            <w:r w:rsidRPr="007058CF">
              <w:t xml:space="preserve"> Установка  предупреждающих знаков  о запрете купания  в местах необорудованных для купания</w:t>
            </w:r>
          </w:p>
        </w:tc>
        <w:tc>
          <w:tcPr>
            <w:tcW w:w="1983" w:type="dxa"/>
            <w:shd w:val="clear" w:color="auto" w:fill="auto"/>
          </w:tcPr>
          <w:p w:rsidR="00FB122A" w:rsidRPr="007058CF" w:rsidRDefault="00FB122A" w:rsidP="005A5653">
            <w:r w:rsidRPr="007058CF">
              <w:t>Июнь, июль, август 2018 г.</w:t>
            </w:r>
          </w:p>
        </w:tc>
        <w:tc>
          <w:tcPr>
            <w:tcW w:w="2803" w:type="dxa"/>
            <w:shd w:val="clear" w:color="auto" w:fill="auto"/>
          </w:tcPr>
          <w:p w:rsidR="00FB122A" w:rsidRPr="007058CF" w:rsidRDefault="00FB122A" w:rsidP="005A5653">
            <w:r w:rsidRPr="007058CF">
              <w:t xml:space="preserve">Глава администрации ПМО </w:t>
            </w:r>
            <w:proofErr w:type="spellStart"/>
            <w:r w:rsidRPr="007058CF">
              <w:t>Т.В.Пахомова</w:t>
            </w:r>
            <w:proofErr w:type="spellEnd"/>
          </w:p>
        </w:tc>
      </w:tr>
      <w:tr w:rsidR="00FB122A" w:rsidRPr="007058CF" w:rsidTr="005A5653">
        <w:trPr>
          <w:trHeight w:val="762"/>
        </w:trPr>
        <w:tc>
          <w:tcPr>
            <w:tcW w:w="1368" w:type="dxa"/>
            <w:shd w:val="clear" w:color="auto" w:fill="auto"/>
          </w:tcPr>
          <w:p w:rsidR="00FB122A" w:rsidRPr="007058CF" w:rsidRDefault="00FB122A" w:rsidP="005A5653">
            <w:pPr>
              <w:jc w:val="center"/>
            </w:pPr>
            <w:r w:rsidRPr="007058CF">
              <w:t>5.</w:t>
            </w:r>
          </w:p>
        </w:tc>
        <w:tc>
          <w:tcPr>
            <w:tcW w:w="3417" w:type="dxa"/>
            <w:shd w:val="clear" w:color="auto" w:fill="auto"/>
          </w:tcPr>
          <w:p w:rsidR="00FB122A" w:rsidRPr="007058CF" w:rsidRDefault="00FB122A" w:rsidP="005A5653">
            <w:proofErr w:type="spellStart"/>
            <w:r w:rsidRPr="007058CF">
              <w:t>Подворовый</w:t>
            </w:r>
            <w:proofErr w:type="spellEnd"/>
            <w:r w:rsidRPr="007058CF">
              <w:t xml:space="preserve"> обход среди населения  </w:t>
            </w:r>
            <w:proofErr w:type="gramStart"/>
            <w:r w:rsidRPr="007058CF">
              <w:t xml:space="preserve">( </w:t>
            </w:r>
            <w:proofErr w:type="gramEnd"/>
            <w:r w:rsidRPr="007058CF">
              <w:t xml:space="preserve">многодетные семьи, пенсионеры и т.д.) меры </w:t>
            </w:r>
            <w:proofErr w:type="spellStart"/>
            <w:r w:rsidRPr="007058CF">
              <w:t>предостороженности</w:t>
            </w:r>
            <w:proofErr w:type="spellEnd"/>
            <w:r w:rsidRPr="007058CF">
              <w:t xml:space="preserve">  и правила поведения на водных объектах и  недопущение  случаев оставления   детей без присмотра.</w:t>
            </w:r>
          </w:p>
          <w:p w:rsidR="00FB122A" w:rsidRPr="007058CF" w:rsidRDefault="00FB122A" w:rsidP="005A5653"/>
          <w:p w:rsidR="00FB122A" w:rsidRPr="007058CF" w:rsidRDefault="00FB122A" w:rsidP="005A5653"/>
          <w:p w:rsidR="00FB122A" w:rsidRPr="007058CF" w:rsidRDefault="00FB122A" w:rsidP="005A5653"/>
        </w:tc>
        <w:tc>
          <w:tcPr>
            <w:tcW w:w="1983" w:type="dxa"/>
            <w:shd w:val="clear" w:color="auto" w:fill="auto"/>
          </w:tcPr>
          <w:p w:rsidR="00FB122A" w:rsidRPr="007058CF" w:rsidRDefault="00FB122A" w:rsidP="005A5653">
            <w:r w:rsidRPr="007058CF">
              <w:t>Июнь, июль, август 2018 г.</w:t>
            </w:r>
          </w:p>
        </w:tc>
        <w:tc>
          <w:tcPr>
            <w:tcW w:w="2803" w:type="dxa"/>
            <w:shd w:val="clear" w:color="auto" w:fill="auto"/>
          </w:tcPr>
          <w:p w:rsidR="00FB122A" w:rsidRPr="007058CF" w:rsidRDefault="00FB122A" w:rsidP="005A5653">
            <w:proofErr w:type="spellStart"/>
            <w:r w:rsidRPr="007058CF">
              <w:t>Эпова</w:t>
            </w:r>
            <w:proofErr w:type="spellEnd"/>
            <w:r w:rsidRPr="007058CF">
              <w:t xml:space="preserve"> М.А. ведущий специалист администрации,</w:t>
            </w:r>
          </w:p>
          <w:p w:rsidR="00FB122A" w:rsidRPr="007058CF" w:rsidRDefault="00FB122A" w:rsidP="005A5653">
            <w:r w:rsidRPr="007058CF">
              <w:t>Румянцева Е.К.- социальный работник</w:t>
            </w:r>
          </w:p>
          <w:p w:rsidR="00FB122A" w:rsidRPr="007058CF" w:rsidRDefault="00FB122A" w:rsidP="005A5653">
            <w:r w:rsidRPr="007058CF">
              <w:t>( по согласованию)</w:t>
            </w:r>
          </w:p>
        </w:tc>
      </w:tr>
    </w:tbl>
    <w:p w:rsidR="00FB122A" w:rsidRPr="007058CF" w:rsidRDefault="00FB122A" w:rsidP="00FB122A">
      <w:pPr>
        <w:jc w:val="center"/>
      </w:pPr>
    </w:p>
    <w:p w:rsidR="00FB122A" w:rsidRPr="007058CF" w:rsidRDefault="00FB122A" w:rsidP="00FB122A">
      <w:pPr>
        <w:jc w:val="center"/>
      </w:pPr>
    </w:p>
    <w:p w:rsidR="00FB122A" w:rsidRPr="007058CF" w:rsidRDefault="00FB122A" w:rsidP="00FB122A">
      <w:pPr>
        <w:jc w:val="center"/>
      </w:pPr>
    </w:p>
    <w:p w:rsidR="00F00FC7" w:rsidRDefault="00F00FC7">
      <w:bookmarkStart w:id="0" w:name="_GoBack"/>
      <w:bookmarkEnd w:id="0"/>
    </w:p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E2"/>
    <w:rsid w:val="003C5EE2"/>
    <w:rsid w:val="00F00FC7"/>
    <w:rsid w:val="00F83142"/>
    <w:rsid w:val="00F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Company>.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2018-06-28T03:35:00Z</dcterms:created>
  <dcterms:modified xsi:type="dcterms:W3CDTF">2018-06-28T03:35:00Z</dcterms:modified>
</cp:coreProperties>
</file>