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26" w:rsidRPr="00C00226" w:rsidRDefault="00C00226" w:rsidP="00C0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6">
        <w:rPr>
          <w:rStyle w:val="a5"/>
          <w:rFonts w:ascii="Times New Roman" w:hAnsi="Times New Roman" w:cs="Times New Roman"/>
          <w:color w:val="313131"/>
          <w:sz w:val="24"/>
          <w:szCs w:val="24"/>
        </w:rPr>
        <w:t> </w:t>
      </w:r>
      <w:r w:rsidRPr="00C0022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00226" w:rsidRPr="00C00226" w:rsidRDefault="00C00226" w:rsidP="00C0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00226" w:rsidRPr="00C00226" w:rsidRDefault="00C00226" w:rsidP="00C0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6">
        <w:rPr>
          <w:rFonts w:ascii="Times New Roman" w:hAnsi="Times New Roman" w:cs="Times New Roman"/>
          <w:b/>
          <w:sz w:val="24"/>
          <w:szCs w:val="24"/>
        </w:rPr>
        <w:t>УСТЬ-КУТСКОЕ МУНИЦИПАЛЬНОЕ ОБРАЗОВАНИЕ</w:t>
      </w:r>
    </w:p>
    <w:p w:rsidR="00C00226" w:rsidRPr="00C00226" w:rsidRDefault="00C00226" w:rsidP="00C0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00226" w:rsidRPr="00C00226" w:rsidRDefault="00C00226" w:rsidP="00C0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6">
        <w:rPr>
          <w:rFonts w:ascii="Times New Roman" w:hAnsi="Times New Roman" w:cs="Times New Roman"/>
          <w:b/>
          <w:sz w:val="24"/>
          <w:szCs w:val="24"/>
        </w:rPr>
        <w:t>ПОДЫМАХИНСКОГО СЕЛЬСКОГО ПОСЕЛЕНИЯ</w:t>
      </w:r>
    </w:p>
    <w:p w:rsidR="00C00226" w:rsidRPr="00C00226" w:rsidRDefault="00C00226" w:rsidP="00C0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26" w:rsidRPr="00C00226" w:rsidRDefault="00C00226" w:rsidP="00C0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26" w:rsidRPr="00C00226" w:rsidRDefault="00C00226" w:rsidP="00C0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0226" w:rsidRDefault="00C00226" w:rsidP="00C00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226">
        <w:rPr>
          <w:rFonts w:ascii="Times New Roman" w:hAnsi="Times New Roman" w:cs="Times New Roman"/>
          <w:b/>
          <w:sz w:val="24"/>
          <w:szCs w:val="24"/>
        </w:rPr>
        <w:t>От 15.03.2022г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51371">
        <w:rPr>
          <w:rFonts w:ascii="Times New Roman" w:hAnsi="Times New Roman" w:cs="Times New Roman"/>
          <w:b/>
          <w:sz w:val="24"/>
          <w:szCs w:val="24"/>
        </w:rPr>
        <w:t>12-р</w:t>
      </w:r>
    </w:p>
    <w:p w:rsidR="006A28E2" w:rsidRDefault="006A28E2" w:rsidP="00C00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8E2" w:rsidRDefault="006A28E2" w:rsidP="006A2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 НА ПРАВО ЗАКЛЮЧЕНИЯ ДОГОВОРА АРЕНДЫ   ИМУЩЕСТВА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АХОДЯЩЕГОСЯ В СОБСТВЕННОСТИ ПОДЫМАХИНСКОГО МУНИЦИПАЛЬНОГО ОБРАЗОВАНИЯ</w:t>
      </w:r>
    </w:p>
    <w:p w:rsidR="00C00226" w:rsidRPr="00C00226" w:rsidRDefault="00C00226" w:rsidP="00C00226">
      <w:pPr>
        <w:spacing w:after="0" w:line="240" w:lineRule="auto"/>
        <w:jc w:val="right"/>
        <w:rPr>
          <w:rFonts w:ascii="Times New Roman" w:hAnsi="Times New Roman" w:cs="Times New Roman"/>
          <w:color w:val="313131"/>
          <w:sz w:val="24"/>
          <w:szCs w:val="24"/>
        </w:rPr>
      </w:pPr>
    </w:p>
    <w:p w:rsidR="00C00226" w:rsidRPr="00C00226" w:rsidRDefault="00C00226" w:rsidP="00C00226">
      <w:pPr>
        <w:pStyle w:val="2"/>
        <w:shd w:val="clear" w:color="auto" w:fill="auto"/>
        <w:spacing w:before="0" w:after="183"/>
        <w:ind w:left="20" w:right="20" w:firstLine="680"/>
        <w:rPr>
          <w:rFonts w:ascii="Times New Roman" w:hAnsi="Times New Roman" w:cs="Times New Roman"/>
          <w:sz w:val="24"/>
          <w:szCs w:val="24"/>
        </w:rPr>
      </w:pPr>
      <w:proofErr w:type="gramStart"/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эффективного использования муниципального имущества в соответствии с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</w:t>
      </w:r>
      <w:proofErr w:type="gramEnd"/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имущества, в отношении которого заключение указанных договоров может осуществляться путем пров</w:t>
      </w:r>
      <w:r w:rsidR="00E51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едения торгов в форме конкурса», руководствуясь Уставом Подымахинского муниципального образования,</w:t>
      </w:r>
    </w:p>
    <w:p w:rsidR="00C00226" w:rsidRPr="00C00226" w:rsidRDefault="00C00226" w:rsidP="00C00226">
      <w:pPr>
        <w:pStyle w:val="2"/>
        <w:numPr>
          <w:ilvl w:val="0"/>
          <w:numId w:val="1"/>
        </w:numPr>
        <w:shd w:val="clear" w:color="auto" w:fill="auto"/>
        <w:spacing w:before="0" w:after="0" w:line="295" w:lineRule="exact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Объявить о проведении открытого конкурса на право заключения договора аренды муниципального имущества согласно Перечню (Приложение </w:t>
      </w:r>
      <w:r w:rsidRPr="00C00226">
        <w:rPr>
          <w:rStyle w:val="0pt"/>
          <w:rFonts w:ascii="Times New Roman" w:hAnsi="Times New Roman" w:cs="Times New Roman"/>
          <w:sz w:val="24"/>
          <w:szCs w:val="24"/>
        </w:rPr>
        <w:t>№</w:t>
      </w:r>
      <w:r w:rsidRPr="00C00226">
        <w:rPr>
          <w:rStyle w:val="0pt0"/>
          <w:rFonts w:ascii="Times New Roman" w:hAnsi="Times New Roman" w:cs="Times New Roman"/>
          <w:sz w:val="24"/>
          <w:szCs w:val="24"/>
        </w:rPr>
        <w:t>1</w:t>
      </w:r>
      <w:r w:rsidRPr="00C00226">
        <w:rPr>
          <w:rStyle w:val="0pt"/>
          <w:rFonts w:ascii="Times New Roman" w:hAnsi="Times New Roman" w:cs="Times New Roman"/>
          <w:sz w:val="24"/>
          <w:szCs w:val="24"/>
        </w:rPr>
        <w:t xml:space="preserve">), </w:t>
      </w: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находящегося в собственности Подымахинского муниципального образования;</w:t>
      </w:r>
    </w:p>
    <w:p w:rsidR="00C00226" w:rsidRPr="00C00226" w:rsidRDefault="00C00226" w:rsidP="00C00226">
      <w:pPr>
        <w:pStyle w:val="2"/>
        <w:numPr>
          <w:ilvl w:val="0"/>
          <w:numId w:val="1"/>
        </w:numPr>
        <w:shd w:val="clear" w:color="auto" w:fill="auto"/>
        <w:spacing w:before="0" w:after="0" w:line="295" w:lineRule="exact"/>
        <w:ind w:left="20" w:firstLine="680"/>
        <w:rPr>
          <w:rFonts w:ascii="Times New Roman" w:hAnsi="Times New Roman" w:cs="Times New Roman"/>
          <w:sz w:val="24"/>
          <w:szCs w:val="24"/>
        </w:rPr>
      </w:pP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Утвердить:</w:t>
      </w:r>
    </w:p>
    <w:p w:rsidR="00C00226" w:rsidRPr="00C00226" w:rsidRDefault="00C00226" w:rsidP="00C00226">
      <w:pPr>
        <w:pStyle w:val="2"/>
        <w:numPr>
          <w:ilvl w:val="1"/>
          <w:numId w:val="1"/>
        </w:numPr>
        <w:shd w:val="clear" w:color="auto" w:fill="auto"/>
        <w:spacing w:before="0" w:after="0" w:line="295" w:lineRule="exact"/>
        <w:ind w:left="20" w:firstLine="680"/>
        <w:rPr>
          <w:rFonts w:ascii="Times New Roman" w:hAnsi="Times New Roman" w:cs="Times New Roman"/>
          <w:sz w:val="24"/>
          <w:szCs w:val="24"/>
        </w:rPr>
      </w:pP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Извещение о проведении открытого конкурса (Приложение № 2);</w:t>
      </w:r>
    </w:p>
    <w:p w:rsidR="00C00226" w:rsidRPr="00C00226" w:rsidRDefault="00C00226" w:rsidP="00C00226">
      <w:pPr>
        <w:pStyle w:val="2"/>
        <w:numPr>
          <w:ilvl w:val="1"/>
          <w:numId w:val="1"/>
        </w:numPr>
        <w:shd w:val="clear" w:color="auto" w:fill="auto"/>
        <w:spacing w:before="0" w:after="0" w:line="295" w:lineRule="exact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Конкурсную документацию о порядке проведения конкурса на право заключения договора аренды муниципального имущества (Приложение № 3);</w:t>
      </w:r>
    </w:p>
    <w:p w:rsidR="00C00226" w:rsidRPr="00C00226" w:rsidRDefault="00C00226" w:rsidP="00C00226">
      <w:pPr>
        <w:pStyle w:val="2"/>
        <w:numPr>
          <w:ilvl w:val="0"/>
          <w:numId w:val="1"/>
        </w:numPr>
        <w:shd w:val="clear" w:color="auto" w:fill="auto"/>
        <w:spacing w:before="0" w:after="0" w:line="295" w:lineRule="exact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Антипиной И.И.. – инспектору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правовым вопросам  администрации Подымахинского сельского поселения:</w:t>
      </w:r>
    </w:p>
    <w:p w:rsidR="00C00226" w:rsidRPr="00C00226" w:rsidRDefault="00C00226" w:rsidP="00C00226">
      <w:pPr>
        <w:pStyle w:val="2"/>
        <w:numPr>
          <w:ilvl w:val="0"/>
          <w:numId w:val="2"/>
        </w:numPr>
        <w:shd w:val="clear" w:color="auto" w:fill="auto"/>
        <w:spacing w:before="0" w:after="0" w:line="295" w:lineRule="exact"/>
        <w:ind w:left="20" w:firstLine="680"/>
        <w:rPr>
          <w:rFonts w:ascii="Times New Roman" w:hAnsi="Times New Roman" w:cs="Times New Roman"/>
          <w:sz w:val="24"/>
          <w:szCs w:val="24"/>
        </w:rPr>
      </w:pP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организовать проведение открытого конкурса;</w:t>
      </w:r>
    </w:p>
    <w:p w:rsidR="00C00226" w:rsidRPr="00C00226" w:rsidRDefault="00C00226" w:rsidP="00C00226">
      <w:pPr>
        <w:pStyle w:val="2"/>
        <w:numPr>
          <w:ilvl w:val="0"/>
          <w:numId w:val="2"/>
        </w:numPr>
        <w:shd w:val="clear" w:color="auto" w:fill="auto"/>
        <w:spacing w:before="0" w:after="0" w:line="295" w:lineRule="exact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разместить извещение</w:t>
      </w:r>
      <w:proofErr w:type="gramEnd"/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документацию о порядке проведения конкурса на официальном сайте Российской Федерации для размещения информации о проведении торгов </w:t>
      </w:r>
      <w:hyperlink r:id="rId6" w:history="1">
        <w:r w:rsidRPr="00C00226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</w:p>
    <w:p w:rsidR="00C00226" w:rsidRPr="00C00226" w:rsidRDefault="00C00226" w:rsidP="00C00226">
      <w:pPr>
        <w:pStyle w:val="2"/>
        <w:numPr>
          <w:ilvl w:val="0"/>
          <w:numId w:val="1"/>
        </w:numPr>
        <w:shd w:val="clear" w:color="auto" w:fill="auto"/>
        <w:spacing w:before="0" w:after="0" w:line="295" w:lineRule="exact"/>
        <w:ind w:left="20" w:firstLine="680"/>
        <w:rPr>
          <w:rFonts w:ascii="Times New Roman" w:hAnsi="Times New Roman" w:cs="Times New Roman"/>
          <w:sz w:val="24"/>
          <w:szCs w:val="24"/>
        </w:rPr>
      </w:pPr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C002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распоряжения оставляю за собой.</w:t>
      </w:r>
    </w:p>
    <w:p w:rsidR="00C00226" w:rsidRDefault="00C00226" w:rsidP="00C00226">
      <w:pPr>
        <w:pStyle w:val="2"/>
        <w:shd w:val="clear" w:color="auto" w:fill="auto"/>
        <w:spacing w:before="0" w:after="0" w:line="295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0226" w:rsidRDefault="00C00226" w:rsidP="00C00226">
      <w:pPr>
        <w:pStyle w:val="2"/>
        <w:shd w:val="clear" w:color="auto" w:fill="auto"/>
        <w:spacing w:before="0" w:after="0" w:line="295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0226" w:rsidRDefault="00C00226" w:rsidP="00C00226">
      <w:pPr>
        <w:pStyle w:val="2"/>
        <w:shd w:val="clear" w:color="auto" w:fill="auto"/>
        <w:spacing w:before="0" w:after="0" w:line="295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0226" w:rsidRDefault="00C00226" w:rsidP="00C00226">
      <w:pPr>
        <w:pStyle w:val="2"/>
        <w:shd w:val="clear" w:color="auto" w:fill="auto"/>
        <w:spacing w:before="0" w:after="0" w:line="295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0226" w:rsidRDefault="00C00226" w:rsidP="00C00226">
      <w:pPr>
        <w:pStyle w:val="2"/>
        <w:shd w:val="clear" w:color="auto" w:fill="auto"/>
        <w:spacing w:before="0" w:after="0" w:line="295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0226" w:rsidRDefault="00C00226" w:rsidP="00C00226">
      <w:pPr>
        <w:pStyle w:val="2"/>
        <w:shd w:val="clear" w:color="auto" w:fill="auto"/>
        <w:spacing w:before="0" w:after="0" w:line="295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Подымахинского </w:t>
      </w:r>
    </w:p>
    <w:p w:rsidR="00C00226" w:rsidRPr="00C00226" w:rsidRDefault="00C00226" w:rsidP="00C00226">
      <w:pPr>
        <w:pStyle w:val="2"/>
        <w:shd w:val="clear" w:color="auto" w:fill="auto"/>
        <w:spacing w:before="0"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                                                                      Т.В.Пахомова</w:t>
      </w:r>
    </w:p>
    <w:p w:rsidR="00C00226" w:rsidRDefault="00C00226">
      <w:pPr>
        <w:rPr>
          <w:rFonts w:ascii="Times New Roman" w:hAnsi="Times New Roman" w:cs="Times New Roman"/>
          <w:sz w:val="24"/>
          <w:szCs w:val="24"/>
        </w:rPr>
      </w:pPr>
    </w:p>
    <w:p w:rsidR="0048062D" w:rsidRDefault="0048062D">
      <w:pPr>
        <w:rPr>
          <w:rFonts w:ascii="Times New Roman" w:hAnsi="Times New Roman" w:cs="Times New Roman"/>
          <w:sz w:val="24"/>
          <w:szCs w:val="24"/>
        </w:rPr>
      </w:pPr>
    </w:p>
    <w:p w:rsidR="0048062D" w:rsidRDefault="0048062D">
      <w:pPr>
        <w:rPr>
          <w:rFonts w:ascii="Times New Roman" w:hAnsi="Times New Roman" w:cs="Times New Roman"/>
          <w:sz w:val="24"/>
          <w:szCs w:val="24"/>
        </w:rPr>
      </w:pPr>
    </w:p>
    <w:p w:rsidR="00586653" w:rsidRDefault="00586653" w:rsidP="0048062D">
      <w:pPr>
        <w:pStyle w:val="20"/>
        <w:widowControl w:val="0"/>
        <w:spacing w:after="0" w:line="240" w:lineRule="auto"/>
        <w:jc w:val="right"/>
        <w:rPr>
          <w:sz w:val="24"/>
          <w:szCs w:val="24"/>
        </w:rPr>
      </w:pPr>
    </w:p>
    <w:p w:rsidR="0048062D" w:rsidRPr="00C8103D" w:rsidRDefault="0048062D" w:rsidP="0048062D">
      <w:pPr>
        <w:pStyle w:val="20"/>
        <w:widowControl w:val="0"/>
        <w:spacing w:after="0" w:line="240" w:lineRule="auto"/>
        <w:jc w:val="right"/>
        <w:rPr>
          <w:sz w:val="24"/>
          <w:szCs w:val="24"/>
        </w:rPr>
      </w:pPr>
      <w:r w:rsidRPr="00C8103D">
        <w:rPr>
          <w:sz w:val="24"/>
          <w:szCs w:val="24"/>
        </w:rPr>
        <w:lastRenderedPageBreak/>
        <w:t>Приложение №1</w:t>
      </w:r>
    </w:p>
    <w:p w:rsidR="0048062D" w:rsidRPr="002073A9" w:rsidRDefault="0048062D" w:rsidP="0048062D">
      <w:pPr>
        <w:ind w:firstLine="540"/>
        <w:jc w:val="right"/>
        <w:rPr>
          <w:sz w:val="24"/>
          <w:szCs w:val="24"/>
        </w:rPr>
      </w:pPr>
      <w:r w:rsidRPr="002073A9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66"/>
        <w:gridCol w:w="1673"/>
        <w:gridCol w:w="2634"/>
        <w:gridCol w:w="2078"/>
      </w:tblGrid>
      <w:tr w:rsidR="0048062D" w:rsidRPr="0048062D" w:rsidTr="00586653">
        <w:trPr>
          <w:trHeight w:val="457"/>
        </w:trPr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51" w:type="dxa"/>
            <w:gridSpan w:val="4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объектах конкурса</w:t>
            </w:r>
          </w:p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(минимальная) цена договора (цена лота) в размере ежемесячного платежа без учета НДС.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электрокательной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п. Казарки ул.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291 148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Водогрейные котлы КВР – 1,74 МВт ОУР -2шт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п. Казарки ул.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128 978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Водяные насосы – К-100-65-200 22 кВт 3000 2 шт.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п. Казарки ул.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20 153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Дизельный генератор 60 кВт.</w:t>
            </w:r>
          </w:p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п. Казарки ул.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47 730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Дымосос ДН – 9-1500.</w:t>
            </w:r>
          </w:p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п. Казарки ул.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36 928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РГС-75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резервуар) горизонтальный стальной-1шт.</w:t>
            </w:r>
          </w:p>
          <w:p w:rsidR="0048062D" w:rsidRPr="0048062D" w:rsidRDefault="0048062D" w:rsidP="00BA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п. Казарки ул.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68 944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Труба дымовая Ф 530мм, Н -20м, с растяжками</w:t>
            </w:r>
          </w:p>
          <w:p w:rsidR="0048062D" w:rsidRPr="0048062D" w:rsidRDefault="0048062D" w:rsidP="00BA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п. Казарки ул.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31 044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Золоуловитель ЗУ 1-2, 2-шт</w:t>
            </w:r>
          </w:p>
          <w:p w:rsidR="0048062D" w:rsidRPr="0048062D" w:rsidRDefault="0048062D" w:rsidP="00BA2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п. Казарки ул. </w:t>
            </w:r>
            <w:proofErr w:type="gramStart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9 546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Сети тепло и водоснабжения</w:t>
            </w:r>
          </w:p>
        </w:tc>
        <w:tc>
          <w:tcPr>
            <w:tcW w:w="1673" w:type="dxa"/>
            <w:shd w:val="clear" w:color="auto" w:fill="auto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sz w:val="20"/>
                <w:szCs w:val="20"/>
              </w:rPr>
              <w:t>59 370</w:t>
            </w:r>
          </w:p>
        </w:tc>
      </w:tr>
      <w:tr w:rsidR="0048062D" w:rsidRPr="0048062D" w:rsidTr="00BA29AE">
        <w:tc>
          <w:tcPr>
            <w:tcW w:w="664" w:type="dxa"/>
            <w:shd w:val="clear" w:color="auto" w:fill="auto"/>
            <w:vAlign w:val="center"/>
          </w:tcPr>
          <w:p w:rsidR="0048062D" w:rsidRPr="0048062D" w:rsidRDefault="0048062D" w:rsidP="00BA29AE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806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 по лоту № 1</w:t>
            </w:r>
          </w:p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8062D" w:rsidRPr="0048062D" w:rsidRDefault="0048062D" w:rsidP="00BA2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8062D" w:rsidRPr="0048062D" w:rsidRDefault="0048062D" w:rsidP="00BA2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2D">
              <w:rPr>
                <w:rFonts w:ascii="Times New Roman" w:hAnsi="Times New Roman" w:cs="Times New Roman"/>
                <w:b/>
                <w:sz w:val="20"/>
                <w:szCs w:val="20"/>
              </w:rPr>
              <w:t>694 111</w:t>
            </w:r>
          </w:p>
        </w:tc>
      </w:tr>
    </w:tbl>
    <w:p w:rsidR="0048062D" w:rsidRDefault="0048062D" w:rsidP="0048062D">
      <w:pPr>
        <w:rPr>
          <w:rFonts w:ascii="Times New Roman" w:hAnsi="Times New Roman" w:cs="Times New Roman"/>
          <w:sz w:val="24"/>
          <w:szCs w:val="24"/>
        </w:rPr>
      </w:pPr>
    </w:p>
    <w:sectPr w:rsidR="0048062D" w:rsidSect="005866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E66"/>
    <w:multiLevelType w:val="multilevel"/>
    <w:tmpl w:val="5350A4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805E3"/>
    <w:multiLevelType w:val="multilevel"/>
    <w:tmpl w:val="22D000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5"/>
    <w:rsid w:val="00012DEA"/>
    <w:rsid w:val="00112BAE"/>
    <w:rsid w:val="00220DF7"/>
    <w:rsid w:val="00296E9F"/>
    <w:rsid w:val="003214CB"/>
    <w:rsid w:val="0048062D"/>
    <w:rsid w:val="00586653"/>
    <w:rsid w:val="006A28E2"/>
    <w:rsid w:val="006C1379"/>
    <w:rsid w:val="00702C0D"/>
    <w:rsid w:val="007E7825"/>
    <w:rsid w:val="00821A32"/>
    <w:rsid w:val="008677F7"/>
    <w:rsid w:val="00875E1C"/>
    <w:rsid w:val="009A304D"/>
    <w:rsid w:val="00AF0672"/>
    <w:rsid w:val="00C00226"/>
    <w:rsid w:val="00DC5353"/>
    <w:rsid w:val="00E51371"/>
    <w:rsid w:val="00E62475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22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00226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C00226"/>
    <w:rPr>
      <w:rFonts w:ascii="Arial" w:eastAsia="Arial" w:hAnsi="Arial" w:cs="Arial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C0022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C00226"/>
    <w:rPr>
      <w:rFonts w:ascii="Arial" w:eastAsia="Arial" w:hAnsi="Arial" w:cs="Arial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00226"/>
    <w:pPr>
      <w:widowControl w:val="0"/>
      <w:shd w:val="clear" w:color="auto" w:fill="FFFFFF"/>
      <w:spacing w:before="180" w:after="180" w:line="299" w:lineRule="exact"/>
      <w:jc w:val="both"/>
    </w:pPr>
    <w:rPr>
      <w:rFonts w:ascii="Arial" w:eastAsia="Arial" w:hAnsi="Arial" w:cs="Arial"/>
      <w:spacing w:val="2"/>
      <w:sz w:val="20"/>
      <w:szCs w:val="20"/>
    </w:rPr>
  </w:style>
  <w:style w:type="character" w:styleId="a5">
    <w:name w:val="Strong"/>
    <w:uiPriority w:val="22"/>
    <w:qFormat/>
    <w:rsid w:val="00C00226"/>
    <w:rPr>
      <w:b/>
      <w:bCs/>
    </w:rPr>
  </w:style>
  <w:style w:type="paragraph" w:styleId="20">
    <w:name w:val="Body Text 2"/>
    <w:basedOn w:val="a"/>
    <w:link w:val="21"/>
    <w:rsid w:val="0048062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80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0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22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00226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C00226"/>
    <w:rPr>
      <w:rFonts w:ascii="Arial" w:eastAsia="Arial" w:hAnsi="Arial" w:cs="Arial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C0022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C00226"/>
    <w:rPr>
      <w:rFonts w:ascii="Arial" w:eastAsia="Arial" w:hAnsi="Arial" w:cs="Arial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00226"/>
    <w:pPr>
      <w:widowControl w:val="0"/>
      <w:shd w:val="clear" w:color="auto" w:fill="FFFFFF"/>
      <w:spacing w:before="180" w:after="180" w:line="299" w:lineRule="exact"/>
      <w:jc w:val="both"/>
    </w:pPr>
    <w:rPr>
      <w:rFonts w:ascii="Arial" w:eastAsia="Arial" w:hAnsi="Arial" w:cs="Arial"/>
      <w:spacing w:val="2"/>
      <w:sz w:val="20"/>
      <w:szCs w:val="20"/>
    </w:rPr>
  </w:style>
  <w:style w:type="character" w:styleId="a5">
    <w:name w:val="Strong"/>
    <w:uiPriority w:val="22"/>
    <w:qFormat/>
    <w:rsid w:val="00C00226"/>
    <w:rPr>
      <w:b/>
      <w:bCs/>
    </w:rPr>
  </w:style>
  <w:style w:type="paragraph" w:styleId="20">
    <w:name w:val="Body Text 2"/>
    <w:basedOn w:val="a"/>
    <w:link w:val="21"/>
    <w:rsid w:val="0048062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80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0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pgoi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2022-03-16T03:31:00Z</cp:lastPrinted>
  <dcterms:created xsi:type="dcterms:W3CDTF">2022-03-15T06:46:00Z</dcterms:created>
  <dcterms:modified xsi:type="dcterms:W3CDTF">2022-03-16T03:31:00Z</dcterms:modified>
</cp:coreProperties>
</file>