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F4" w:rsidRDefault="003755F4" w:rsidP="003755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3755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Обман потребителей в сфере дистанционной торговли</w:t>
      </w:r>
    </w:p>
    <w:p w:rsidR="003755F4" w:rsidRPr="003755F4" w:rsidRDefault="003755F4" w:rsidP="003755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60966" w:rsidRPr="003755F4" w:rsidRDefault="009A0020" w:rsidP="003755F4">
      <w:pPr>
        <w:pStyle w:val="le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55F4">
        <w:rPr>
          <w:color w:val="000000" w:themeColor="text1"/>
          <w:sz w:val="28"/>
          <w:szCs w:val="28"/>
        </w:rPr>
        <w:t xml:space="preserve">В консультационный центр </w:t>
      </w:r>
      <w:r w:rsidR="0040289B" w:rsidRPr="003755F4">
        <w:rPr>
          <w:color w:val="000000" w:themeColor="text1"/>
          <w:sz w:val="28"/>
          <w:szCs w:val="28"/>
        </w:rPr>
        <w:t>периодически поступают о</w:t>
      </w:r>
      <w:r w:rsidRPr="003755F4">
        <w:rPr>
          <w:color w:val="000000" w:themeColor="text1"/>
          <w:sz w:val="28"/>
          <w:szCs w:val="28"/>
        </w:rPr>
        <w:t>бращени</w:t>
      </w:r>
      <w:r w:rsidR="0040289B" w:rsidRPr="003755F4">
        <w:rPr>
          <w:color w:val="000000" w:themeColor="text1"/>
          <w:sz w:val="28"/>
          <w:szCs w:val="28"/>
        </w:rPr>
        <w:t>я</w:t>
      </w:r>
      <w:r w:rsidR="00E775BF" w:rsidRPr="003755F4">
        <w:rPr>
          <w:color w:val="000000" w:themeColor="text1"/>
          <w:sz w:val="28"/>
          <w:szCs w:val="28"/>
        </w:rPr>
        <w:t xml:space="preserve"> граждан,</w:t>
      </w:r>
      <w:r w:rsidRPr="003755F4">
        <w:rPr>
          <w:color w:val="000000" w:themeColor="text1"/>
          <w:sz w:val="28"/>
          <w:szCs w:val="28"/>
        </w:rPr>
        <w:t xml:space="preserve"> связанны</w:t>
      </w:r>
      <w:r w:rsidR="0040289B" w:rsidRPr="003755F4">
        <w:rPr>
          <w:color w:val="000000" w:themeColor="text1"/>
          <w:sz w:val="28"/>
          <w:szCs w:val="28"/>
        </w:rPr>
        <w:t>е</w:t>
      </w:r>
      <w:r w:rsidRPr="003755F4">
        <w:rPr>
          <w:color w:val="000000" w:themeColor="text1"/>
          <w:sz w:val="28"/>
          <w:szCs w:val="28"/>
        </w:rPr>
        <w:t xml:space="preserve"> с нарушением прав потребителей при приобретении товаров и заказе услуг </w:t>
      </w:r>
      <w:r w:rsidR="0040289B" w:rsidRPr="003755F4">
        <w:rPr>
          <w:color w:val="000000" w:themeColor="text1"/>
          <w:sz w:val="28"/>
          <w:szCs w:val="28"/>
        </w:rPr>
        <w:t>через интернет</w:t>
      </w:r>
      <w:r w:rsidRPr="003755F4">
        <w:rPr>
          <w:color w:val="000000" w:themeColor="text1"/>
          <w:sz w:val="28"/>
          <w:szCs w:val="28"/>
        </w:rPr>
        <w:t xml:space="preserve">. </w:t>
      </w:r>
      <w:r w:rsidR="00BA7BE2" w:rsidRPr="003755F4">
        <w:rPr>
          <w:color w:val="000000" w:themeColor="text1"/>
          <w:sz w:val="28"/>
          <w:szCs w:val="28"/>
        </w:rPr>
        <w:t xml:space="preserve">Большинство обращений касаются обмана потребителей при </w:t>
      </w:r>
      <w:r w:rsidR="00960966" w:rsidRPr="003755F4">
        <w:rPr>
          <w:color w:val="000000" w:themeColor="text1"/>
          <w:sz w:val="28"/>
          <w:szCs w:val="28"/>
        </w:rPr>
        <w:t>покупке товаров дистанционным способом.</w:t>
      </w:r>
    </w:p>
    <w:p w:rsidR="0051496E" w:rsidRPr="003755F4" w:rsidRDefault="0051496E" w:rsidP="003755F4">
      <w:pPr>
        <w:pStyle w:val="le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55F4">
        <w:rPr>
          <w:color w:val="000000" w:themeColor="text1"/>
          <w:sz w:val="28"/>
          <w:szCs w:val="28"/>
        </w:rPr>
        <w:t xml:space="preserve">Собираясь приобрести тот или иной товар в </w:t>
      </w:r>
      <w:proofErr w:type="gramStart"/>
      <w:r w:rsidRPr="003755F4">
        <w:rPr>
          <w:color w:val="000000" w:themeColor="text1"/>
          <w:sz w:val="28"/>
          <w:szCs w:val="28"/>
        </w:rPr>
        <w:t>интернет-магазине</w:t>
      </w:r>
      <w:proofErr w:type="gramEnd"/>
      <w:r w:rsidRPr="003755F4">
        <w:rPr>
          <w:color w:val="000000" w:themeColor="text1"/>
          <w:sz w:val="28"/>
          <w:szCs w:val="28"/>
        </w:rPr>
        <w:t xml:space="preserve"> особое внимание необходимо уделить информации о продавце и об условиях покупки.</w:t>
      </w:r>
    </w:p>
    <w:p w:rsidR="00114090" w:rsidRPr="003755F4" w:rsidRDefault="00114090" w:rsidP="003755F4">
      <w:pPr>
        <w:pStyle w:val="le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55F4">
        <w:rPr>
          <w:color w:val="000000" w:themeColor="text1"/>
          <w:sz w:val="28"/>
          <w:szCs w:val="28"/>
        </w:rPr>
        <w:t>Зачастую</w:t>
      </w:r>
      <w:r w:rsidR="00E17D8F" w:rsidRPr="003755F4">
        <w:rPr>
          <w:color w:val="000000" w:themeColor="text1"/>
          <w:sz w:val="28"/>
          <w:szCs w:val="28"/>
        </w:rPr>
        <w:t>,</w:t>
      </w:r>
      <w:r w:rsidRPr="003755F4">
        <w:rPr>
          <w:color w:val="000000" w:themeColor="text1"/>
          <w:sz w:val="28"/>
          <w:szCs w:val="28"/>
        </w:rPr>
        <w:t xml:space="preserve"> </w:t>
      </w:r>
      <w:r w:rsidR="0051496E" w:rsidRPr="003755F4">
        <w:rPr>
          <w:color w:val="000000" w:themeColor="text1"/>
          <w:sz w:val="28"/>
          <w:szCs w:val="28"/>
        </w:rPr>
        <w:t xml:space="preserve">обман потребителей происходит </w:t>
      </w:r>
      <w:r w:rsidR="00E17D8F" w:rsidRPr="003755F4">
        <w:rPr>
          <w:color w:val="000000" w:themeColor="text1"/>
          <w:sz w:val="28"/>
          <w:szCs w:val="28"/>
        </w:rPr>
        <w:t>после оформления заказа</w:t>
      </w:r>
      <w:r w:rsidRPr="003755F4">
        <w:rPr>
          <w:color w:val="000000" w:themeColor="text1"/>
          <w:sz w:val="28"/>
          <w:szCs w:val="28"/>
        </w:rPr>
        <w:t xml:space="preserve"> и внесения предоплаты</w:t>
      </w:r>
      <w:r w:rsidR="00E17D8F" w:rsidRPr="003755F4">
        <w:rPr>
          <w:color w:val="000000" w:themeColor="text1"/>
          <w:sz w:val="28"/>
          <w:szCs w:val="28"/>
        </w:rPr>
        <w:t>,</w:t>
      </w:r>
      <w:r w:rsidR="00027FEB" w:rsidRPr="003755F4">
        <w:rPr>
          <w:color w:val="000000" w:themeColor="text1"/>
          <w:sz w:val="28"/>
          <w:szCs w:val="28"/>
        </w:rPr>
        <w:t xml:space="preserve"> так как</w:t>
      </w:r>
      <w:r w:rsidR="00E17D8F" w:rsidRPr="003755F4">
        <w:rPr>
          <w:color w:val="000000" w:themeColor="text1"/>
          <w:sz w:val="28"/>
          <w:szCs w:val="28"/>
        </w:rPr>
        <w:t xml:space="preserve"> </w:t>
      </w:r>
      <w:r w:rsidRPr="003755F4">
        <w:rPr>
          <w:color w:val="000000" w:themeColor="text1"/>
          <w:sz w:val="28"/>
          <w:szCs w:val="28"/>
        </w:rPr>
        <w:t xml:space="preserve">телефон </w:t>
      </w:r>
      <w:proofErr w:type="gramStart"/>
      <w:r w:rsidRPr="003755F4">
        <w:rPr>
          <w:color w:val="000000" w:themeColor="text1"/>
          <w:sz w:val="28"/>
          <w:szCs w:val="28"/>
        </w:rPr>
        <w:t>интернет-</w:t>
      </w:r>
      <w:r w:rsidR="00E17D8F" w:rsidRPr="003755F4">
        <w:rPr>
          <w:color w:val="000000" w:themeColor="text1"/>
          <w:sz w:val="28"/>
          <w:szCs w:val="28"/>
        </w:rPr>
        <w:t>магазин</w:t>
      </w:r>
      <w:r w:rsidRPr="003755F4">
        <w:rPr>
          <w:color w:val="000000" w:themeColor="text1"/>
          <w:sz w:val="28"/>
          <w:szCs w:val="28"/>
        </w:rPr>
        <w:t>а</w:t>
      </w:r>
      <w:proofErr w:type="gramEnd"/>
      <w:r w:rsidR="00E17D8F" w:rsidRPr="003755F4">
        <w:rPr>
          <w:color w:val="000000" w:themeColor="text1"/>
          <w:sz w:val="28"/>
          <w:szCs w:val="28"/>
        </w:rPr>
        <w:t xml:space="preserve"> перестает отвечать. </w:t>
      </w:r>
      <w:r w:rsidRPr="003755F4">
        <w:rPr>
          <w:color w:val="000000" w:themeColor="text1"/>
          <w:sz w:val="28"/>
          <w:szCs w:val="28"/>
        </w:rPr>
        <w:t>Все возможные попытки</w:t>
      </w:r>
      <w:r w:rsidR="00027FEB" w:rsidRPr="003755F4">
        <w:rPr>
          <w:color w:val="000000" w:themeColor="text1"/>
          <w:sz w:val="28"/>
          <w:szCs w:val="28"/>
        </w:rPr>
        <w:t xml:space="preserve"> узнать</w:t>
      </w:r>
      <w:r w:rsidRPr="003755F4">
        <w:rPr>
          <w:color w:val="000000" w:themeColor="text1"/>
          <w:sz w:val="28"/>
          <w:szCs w:val="28"/>
        </w:rPr>
        <w:t xml:space="preserve"> </w:t>
      </w:r>
      <w:r w:rsidR="00E17D8F" w:rsidRPr="003755F4">
        <w:rPr>
          <w:color w:val="000000" w:themeColor="text1"/>
          <w:sz w:val="28"/>
          <w:szCs w:val="28"/>
        </w:rPr>
        <w:t xml:space="preserve">судьбу заказа </w:t>
      </w:r>
      <w:r w:rsidR="00F60E16" w:rsidRPr="003755F4">
        <w:rPr>
          <w:color w:val="000000" w:themeColor="text1"/>
          <w:sz w:val="28"/>
          <w:szCs w:val="28"/>
        </w:rPr>
        <w:t xml:space="preserve">остаются </w:t>
      </w:r>
      <w:r w:rsidR="00E17D8F" w:rsidRPr="003755F4">
        <w:rPr>
          <w:color w:val="000000" w:themeColor="text1"/>
          <w:sz w:val="28"/>
          <w:szCs w:val="28"/>
        </w:rPr>
        <w:t>безуспешны.</w:t>
      </w:r>
    </w:p>
    <w:p w:rsidR="00B01FA6" w:rsidRPr="003755F4" w:rsidRDefault="00114090" w:rsidP="003755F4">
      <w:pPr>
        <w:pStyle w:val="le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55F4">
        <w:rPr>
          <w:color w:val="000000" w:themeColor="text1"/>
          <w:sz w:val="28"/>
          <w:szCs w:val="28"/>
        </w:rPr>
        <w:t>В некоторых случаях, обман при покупке товаров дистанционным способом происходит</w:t>
      </w:r>
      <w:r w:rsidR="00E17D8F" w:rsidRPr="003755F4">
        <w:rPr>
          <w:color w:val="000000" w:themeColor="text1"/>
          <w:sz w:val="28"/>
          <w:szCs w:val="28"/>
        </w:rPr>
        <w:t xml:space="preserve"> п</w:t>
      </w:r>
      <w:r w:rsidRPr="003755F4">
        <w:rPr>
          <w:color w:val="000000" w:themeColor="text1"/>
          <w:sz w:val="28"/>
          <w:szCs w:val="28"/>
        </w:rPr>
        <w:t>ри получении заказанных товаров</w:t>
      </w:r>
      <w:r w:rsidR="0051496E" w:rsidRPr="003755F4">
        <w:rPr>
          <w:color w:val="000000" w:themeColor="text1"/>
          <w:sz w:val="28"/>
          <w:szCs w:val="28"/>
        </w:rPr>
        <w:t xml:space="preserve"> наложенным платежом, так как</w:t>
      </w:r>
      <w:r w:rsidR="003755F4">
        <w:rPr>
          <w:color w:val="000000" w:themeColor="text1"/>
          <w:sz w:val="28"/>
          <w:szCs w:val="28"/>
        </w:rPr>
        <w:t xml:space="preserve"> </w:t>
      </w:r>
      <w:r w:rsidR="00E17D8F" w:rsidRPr="003755F4">
        <w:rPr>
          <w:color w:val="000000" w:themeColor="text1"/>
          <w:sz w:val="28"/>
          <w:szCs w:val="28"/>
        </w:rPr>
        <w:t xml:space="preserve">согласно правилам работы с почтовыми отправлениями, потребитель получает на руки запакованную посылку только после оплаты. Вскрывать посылку можно только после ее передачи в руки потребителя. </w:t>
      </w:r>
    </w:p>
    <w:p w:rsidR="00C917D7" w:rsidRPr="003755F4" w:rsidRDefault="00C917D7" w:rsidP="00375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обман потребителей, нередко связан, с доставкой бракованного товара или товара с механическими повреждениями; не соответствие</w:t>
      </w:r>
      <w:r w:rsidR="009C643E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м товаров описанию; приобретение</w:t>
      </w:r>
      <w:r w:rsidR="00021267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C643E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товара на </w:t>
      </w:r>
      <w:r w:rsidR="001341AE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неофициальном сайте (</w:t>
      </w:r>
      <w:r w:rsidR="009C643E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сайте-призраке</w:t>
      </w:r>
      <w:r w:rsidR="001341AE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C643E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41AE" w:rsidRPr="003755F4" w:rsidRDefault="00F60E16" w:rsidP="00375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Нередко</w:t>
      </w:r>
      <w:r w:rsidR="00450665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B7C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потребителей вводят в </w:t>
      </w:r>
      <w:proofErr w:type="gramStart"/>
      <w:r w:rsidR="00E34B7C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заблу</w:t>
      </w:r>
      <w:r w:rsidR="00021267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E34B7C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21267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proofErr w:type="gramEnd"/>
      <w:r w:rsidR="00E34B7C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1AE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размещ</w:t>
      </w:r>
      <w:r w:rsidR="00E34B7C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341AE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</w:t>
      </w:r>
      <w:r w:rsidR="00E34B7C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интернет-магазина продукцию</w:t>
      </w:r>
      <w:r w:rsidR="001341AE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цене и</w:t>
      </w:r>
      <w:r w:rsidR="00E34B7C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ной, чем предложено при покупке.</w:t>
      </w:r>
    </w:p>
    <w:p w:rsidR="00131AD5" w:rsidRPr="003755F4" w:rsidRDefault="00131AD5" w:rsidP="00375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Бывают случаи, когда продавец в ультимативной форме требует выкупить товар, однако, такое требование не основано на законе. Потребитель вправе отказаться от товара в любое время до его передачи, а после передачи - в течение семи дней. Для этого </w:t>
      </w:r>
      <w:r w:rsidR="00965C9B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потребителю</w:t>
      </w: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обратиться в адрес продавца с письменной претензией</w:t>
      </w:r>
      <w:r w:rsid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своего отказа от исполнения договора купли-продажи, сделав</w:t>
      </w:r>
      <w:r w:rsid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ссылку на ст. 26.1 Закона РФ «О защите прав потребителей». Указывать причину возврата</w:t>
      </w:r>
      <w:r w:rsid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необходимости. </w:t>
      </w:r>
    </w:p>
    <w:p w:rsidR="00131AD5" w:rsidRPr="003755F4" w:rsidRDefault="00131AD5" w:rsidP="00375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Единственное, что вправе требовать продавец, это внесения платы за доставку товара и только в случае если</w:t>
      </w:r>
      <w:r w:rsid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том, что доставка платная (а также стоимость доставки) была предоставлена потребителю, например, на сайте продавца.</w:t>
      </w:r>
    </w:p>
    <w:p w:rsidR="00021267" w:rsidRPr="003755F4" w:rsidRDefault="001341AE" w:rsidP="00375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Помните, приобретая товары через социальные сети, в б</w:t>
      </w:r>
      <w:r w:rsidR="00F03FED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ольшинстве своем Вы заключаете сделку с физическим лицом, что в разы сокращает Вашу возможность на возврат денежных сре</w:t>
      </w:r>
      <w:proofErr w:type="gramStart"/>
      <w:r w:rsidR="00F03FED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="00F03FED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учае приобретения некачественного товара, а также </w:t>
      </w:r>
      <w:r w:rsidR="00021267" w:rsidRPr="003755F4">
        <w:rPr>
          <w:rFonts w:ascii="Times New Roman" w:hAnsi="Times New Roman" w:cs="Times New Roman"/>
          <w:color w:val="000000" w:themeColor="text1"/>
          <w:sz w:val="28"/>
          <w:szCs w:val="28"/>
        </w:rPr>
        <w:t>обмана со стороны продавца (мошенничества).</w:t>
      </w:r>
    </w:p>
    <w:p w:rsidR="00732F96" w:rsidRPr="003755F4" w:rsidRDefault="003C40EB" w:rsidP="003755F4">
      <w:pPr>
        <w:pStyle w:val="le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55F4">
        <w:rPr>
          <w:color w:val="000000" w:themeColor="text1"/>
          <w:sz w:val="28"/>
          <w:szCs w:val="28"/>
        </w:rPr>
        <w:t xml:space="preserve">В большинстве случаев, обман потребителей </w:t>
      </w:r>
      <w:proofErr w:type="gramStart"/>
      <w:r w:rsidRPr="003755F4">
        <w:rPr>
          <w:color w:val="000000" w:themeColor="text1"/>
          <w:sz w:val="28"/>
          <w:szCs w:val="28"/>
        </w:rPr>
        <w:t>происходит</w:t>
      </w:r>
      <w:proofErr w:type="gramEnd"/>
      <w:r w:rsidRPr="003755F4">
        <w:rPr>
          <w:color w:val="000000" w:themeColor="text1"/>
          <w:sz w:val="28"/>
          <w:szCs w:val="28"/>
        </w:rPr>
        <w:t xml:space="preserve"> когда при покупке товара через интернет отсутствует информация о продавце (например, кроме названия интернет-магазина о продавце на сайте больше ничего не сказано), соответственно,</w:t>
      </w:r>
      <w:r w:rsidR="00114090" w:rsidRPr="003755F4">
        <w:rPr>
          <w:color w:val="000000" w:themeColor="text1"/>
          <w:sz w:val="28"/>
          <w:szCs w:val="28"/>
        </w:rPr>
        <w:t xml:space="preserve"> потребитель,</w:t>
      </w:r>
      <w:r w:rsidRPr="003755F4">
        <w:rPr>
          <w:color w:val="000000" w:themeColor="text1"/>
          <w:sz w:val="28"/>
          <w:szCs w:val="28"/>
        </w:rPr>
        <w:t xml:space="preserve"> не</w:t>
      </w:r>
      <w:r w:rsidR="00114090" w:rsidRPr="003755F4">
        <w:rPr>
          <w:color w:val="000000" w:themeColor="text1"/>
          <w:sz w:val="28"/>
          <w:szCs w:val="28"/>
        </w:rPr>
        <w:t xml:space="preserve"> </w:t>
      </w:r>
      <w:r w:rsidRPr="003755F4">
        <w:rPr>
          <w:color w:val="000000" w:themeColor="text1"/>
          <w:sz w:val="28"/>
          <w:szCs w:val="28"/>
        </w:rPr>
        <w:t>имеет возможности обратиться к продавцу с претензией</w:t>
      </w:r>
      <w:r w:rsidR="00114090" w:rsidRPr="003755F4">
        <w:rPr>
          <w:color w:val="000000" w:themeColor="text1"/>
          <w:sz w:val="28"/>
          <w:szCs w:val="28"/>
        </w:rPr>
        <w:t xml:space="preserve">. </w:t>
      </w:r>
      <w:r w:rsidRPr="003755F4">
        <w:rPr>
          <w:color w:val="000000" w:themeColor="text1"/>
          <w:sz w:val="28"/>
          <w:szCs w:val="28"/>
        </w:rPr>
        <w:t>Помните</w:t>
      </w:r>
      <w:r w:rsidR="00114090" w:rsidRPr="003755F4">
        <w:rPr>
          <w:color w:val="000000" w:themeColor="text1"/>
          <w:sz w:val="28"/>
          <w:szCs w:val="28"/>
        </w:rPr>
        <w:t>, если на</w:t>
      </w:r>
      <w:r w:rsidR="003755F4">
        <w:rPr>
          <w:color w:val="000000" w:themeColor="text1"/>
          <w:sz w:val="28"/>
          <w:szCs w:val="28"/>
        </w:rPr>
        <w:t xml:space="preserve"> </w:t>
      </w:r>
      <w:r w:rsidR="00114090" w:rsidRPr="003755F4">
        <w:rPr>
          <w:color w:val="000000" w:themeColor="text1"/>
          <w:sz w:val="28"/>
          <w:szCs w:val="28"/>
        </w:rPr>
        <w:t xml:space="preserve">интернет </w:t>
      </w:r>
      <w:proofErr w:type="gramStart"/>
      <w:r w:rsidR="00450665" w:rsidRPr="003755F4">
        <w:rPr>
          <w:color w:val="000000" w:themeColor="text1"/>
          <w:sz w:val="28"/>
          <w:szCs w:val="28"/>
        </w:rPr>
        <w:t>сайте</w:t>
      </w:r>
      <w:proofErr w:type="gramEnd"/>
      <w:r w:rsidR="00450665" w:rsidRPr="003755F4">
        <w:rPr>
          <w:color w:val="000000" w:themeColor="text1"/>
          <w:sz w:val="28"/>
          <w:szCs w:val="28"/>
        </w:rPr>
        <w:t xml:space="preserve"> нет информации</w:t>
      </w:r>
      <w:r w:rsidR="00114090" w:rsidRPr="003755F4">
        <w:rPr>
          <w:color w:val="000000" w:themeColor="text1"/>
          <w:sz w:val="28"/>
          <w:szCs w:val="28"/>
        </w:rPr>
        <w:t xml:space="preserve"> </w:t>
      </w:r>
      <w:r w:rsidR="00450665" w:rsidRPr="003755F4">
        <w:rPr>
          <w:color w:val="000000" w:themeColor="text1"/>
          <w:sz w:val="28"/>
          <w:szCs w:val="28"/>
        </w:rPr>
        <w:t xml:space="preserve">о том, </w:t>
      </w:r>
      <w:r w:rsidR="00114090" w:rsidRPr="003755F4">
        <w:rPr>
          <w:color w:val="000000" w:themeColor="text1"/>
          <w:sz w:val="28"/>
          <w:szCs w:val="28"/>
        </w:rPr>
        <w:t xml:space="preserve">кто продает товар – индивидуальный предприниматель или юридическое </w:t>
      </w:r>
      <w:r w:rsidRPr="003755F4">
        <w:rPr>
          <w:color w:val="000000" w:themeColor="text1"/>
          <w:sz w:val="28"/>
          <w:szCs w:val="28"/>
        </w:rPr>
        <w:t xml:space="preserve">лицо, нет контактной информации, </w:t>
      </w:r>
      <w:r w:rsidR="00114090" w:rsidRPr="003755F4">
        <w:rPr>
          <w:color w:val="000000" w:themeColor="text1"/>
          <w:sz w:val="28"/>
          <w:szCs w:val="28"/>
        </w:rPr>
        <w:t xml:space="preserve">юридического (почтового) адреса продавца, необходимо </w:t>
      </w:r>
      <w:r w:rsidRPr="003755F4">
        <w:rPr>
          <w:color w:val="000000" w:themeColor="text1"/>
          <w:sz w:val="28"/>
          <w:szCs w:val="28"/>
        </w:rPr>
        <w:t>отказаться от покупки на таком сайте</w:t>
      </w:r>
      <w:r w:rsidR="00114090" w:rsidRPr="003755F4">
        <w:rPr>
          <w:color w:val="000000" w:themeColor="text1"/>
          <w:sz w:val="28"/>
          <w:szCs w:val="28"/>
        </w:rPr>
        <w:t xml:space="preserve">. </w:t>
      </w:r>
      <w:r w:rsidR="00C917D7" w:rsidRPr="003755F4">
        <w:rPr>
          <w:color w:val="000000" w:themeColor="text1"/>
          <w:sz w:val="28"/>
          <w:szCs w:val="28"/>
        </w:rPr>
        <w:t xml:space="preserve">Стоит также ознакомиться с отзывами покупателей, </w:t>
      </w:r>
      <w:r w:rsidR="00114090" w:rsidRPr="003755F4">
        <w:rPr>
          <w:color w:val="000000" w:themeColor="text1"/>
          <w:sz w:val="28"/>
          <w:szCs w:val="28"/>
        </w:rPr>
        <w:t xml:space="preserve">узнать насколько хорошо </w:t>
      </w:r>
      <w:r w:rsidR="00C917D7" w:rsidRPr="003755F4">
        <w:rPr>
          <w:color w:val="000000" w:themeColor="text1"/>
          <w:sz w:val="28"/>
          <w:szCs w:val="28"/>
        </w:rPr>
        <w:t xml:space="preserve">продавец </w:t>
      </w:r>
      <w:r w:rsidR="00114090" w:rsidRPr="003755F4">
        <w:rPr>
          <w:color w:val="000000" w:themeColor="text1"/>
          <w:sz w:val="28"/>
          <w:szCs w:val="28"/>
        </w:rPr>
        <w:t>зарекомендовал</w:t>
      </w:r>
      <w:r w:rsidR="00C917D7" w:rsidRPr="003755F4">
        <w:rPr>
          <w:color w:val="000000" w:themeColor="text1"/>
          <w:sz w:val="28"/>
          <w:szCs w:val="28"/>
        </w:rPr>
        <w:t xml:space="preserve"> себя</w:t>
      </w:r>
      <w:r w:rsidR="00F9602A">
        <w:rPr>
          <w:color w:val="000000" w:themeColor="text1"/>
          <w:sz w:val="28"/>
          <w:szCs w:val="28"/>
        </w:rPr>
        <w:t>,</w:t>
      </w:r>
      <w:r w:rsidR="00CF53F3" w:rsidRPr="003755F4">
        <w:rPr>
          <w:color w:val="000000" w:themeColor="text1"/>
          <w:sz w:val="28"/>
          <w:szCs w:val="28"/>
        </w:rPr>
        <w:t xml:space="preserve"> прежде чем внести предоплату</w:t>
      </w:r>
      <w:r w:rsidR="00C917D7" w:rsidRPr="003755F4">
        <w:rPr>
          <w:color w:val="000000" w:themeColor="text1"/>
          <w:sz w:val="28"/>
          <w:szCs w:val="28"/>
        </w:rPr>
        <w:t>.</w:t>
      </w:r>
    </w:p>
    <w:sectPr w:rsidR="00732F96" w:rsidRPr="003755F4" w:rsidSect="003755F4">
      <w:pgSz w:w="11906" w:h="16838"/>
      <w:pgMar w:top="709" w:right="566" w:bottom="1134" w:left="1418" w:header="0" w:footer="0" w:gutter="0"/>
      <w:cols w:space="11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8A"/>
    <w:rsid w:val="00006BB5"/>
    <w:rsid w:val="00015749"/>
    <w:rsid w:val="00021267"/>
    <w:rsid w:val="00027FEB"/>
    <w:rsid w:val="0005549D"/>
    <w:rsid w:val="00063916"/>
    <w:rsid w:val="00064FBB"/>
    <w:rsid w:val="00114090"/>
    <w:rsid w:val="00131AD5"/>
    <w:rsid w:val="001341AE"/>
    <w:rsid w:val="00194014"/>
    <w:rsid w:val="00196DEC"/>
    <w:rsid w:val="001D79B0"/>
    <w:rsid w:val="00235B78"/>
    <w:rsid w:val="0027524D"/>
    <w:rsid w:val="002754B8"/>
    <w:rsid w:val="002931B9"/>
    <w:rsid w:val="002E1914"/>
    <w:rsid w:val="002E3653"/>
    <w:rsid w:val="003171EC"/>
    <w:rsid w:val="003755F4"/>
    <w:rsid w:val="00381040"/>
    <w:rsid w:val="003C40EB"/>
    <w:rsid w:val="003D5802"/>
    <w:rsid w:val="0040289B"/>
    <w:rsid w:val="00432BBF"/>
    <w:rsid w:val="00450665"/>
    <w:rsid w:val="0047142B"/>
    <w:rsid w:val="004A7242"/>
    <w:rsid w:val="0051496E"/>
    <w:rsid w:val="005535FA"/>
    <w:rsid w:val="00556BA2"/>
    <w:rsid w:val="005B08E0"/>
    <w:rsid w:val="0064223E"/>
    <w:rsid w:val="00647C47"/>
    <w:rsid w:val="006B2E41"/>
    <w:rsid w:val="006F75F7"/>
    <w:rsid w:val="00716B7A"/>
    <w:rsid w:val="00732F96"/>
    <w:rsid w:val="0074207C"/>
    <w:rsid w:val="00767D12"/>
    <w:rsid w:val="00801E75"/>
    <w:rsid w:val="0080522D"/>
    <w:rsid w:val="00831BD1"/>
    <w:rsid w:val="0084478A"/>
    <w:rsid w:val="008778B9"/>
    <w:rsid w:val="0088618E"/>
    <w:rsid w:val="008D3020"/>
    <w:rsid w:val="0090318A"/>
    <w:rsid w:val="00916C57"/>
    <w:rsid w:val="0092039C"/>
    <w:rsid w:val="00960966"/>
    <w:rsid w:val="00965C9B"/>
    <w:rsid w:val="00966D48"/>
    <w:rsid w:val="0099089D"/>
    <w:rsid w:val="009A0020"/>
    <w:rsid w:val="009A57B2"/>
    <w:rsid w:val="009C33DC"/>
    <w:rsid w:val="009C643E"/>
    <w:rsid w:val="009D42A4"/>
    <w:rsid w:val="00A40379"/>
    <w:rsid w:val="00A7298B"/>
    <w:rsid w:val="00A93C1F"/>
    <w:rsid w:val="00AE5352"/>
    <w:rsid w:val="00AF278E"/>
    <w:rsid w:val="00AF5AD4"/>
    <w:rsid w:val="00B01FA6"/>
    <w:rsid w:val="00B052D2"/>
    <w:rsid w:val="00B3384E"/>
    <w:rsid w:val="00BA77CD"/>
    <w:rsid w:val="00BA7BE2"/>
    <w:rsid w:val="00BB3A62"/>
    <w:rsid w:val="00BC0B41"/>
    <w:rsid w:val="00C33F8A"/>
    <w:rsid w:val="00C52D3A"/>
    <w:rsid w:val="00C71DE2"/>
    <w:rsid w:val="00C917D7"/>
    <w:rsid w:val="00C95E6C"/>
    <w:rsid w:val="00CF53F3"/>
    <w:rsid w:val="00D3689C"/>
    <w:rsid w:val="00D40E36"/>
    <w:rsid w:val="00D64824"/>
    <w:rsid w:val="00D94EE9"/>
    <w:rsid w:val="00DD7127"/>
    <w:rsid w:val="00E062E7"/>
    <w:rsid w:val="00E17D8F"/>
    <w:rsid w:val="00E31C84"/>
    <w:rsid w:val="00E34B7C"/>
    <w:rsid w:val="00E775BF"/>
    <w:rsid w:val="00E907AE"/>
    <w:rsid w:val="00E957FC"/>
    <w:rsid w:val="00F034F1"/>
    <w:rsid w:val="00F03FED"/>
    <w:rsid w:val="00F24617"/>
    <w:rsid w:val="00F515C5"/>
    <w:rsid w:val="00F60E16"/>
    <w:rsid w:val="00F9602A"/>
    <w:rsid w:val="00FB7616"/>
    <w:rsid w:val="00FC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6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95E6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7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8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6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95E6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7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8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Тупицына Галина Леонидовна</cp:lastModifiedBy>
  <cp:revision>2</cp:revision>
  <cp:lastPrinted>2018-03-05T00:58:00Z</cp:lastPrinted>
  <dcterms:created xsi:type="dcterms:W3CDTF">2018-06-20T01:35:00Z</dcterms:created>
  <dcterms:modified xsi:type="dcterms:W3CDTF">2018-06-20T01:35:00Z</dcterms:modified>
</cp:coreProperties>
</file>