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bookmarkStart w:id="0" w:name="_GoBack"/>
      <w:bookmarkEnd w:id="0"/>
      <w:r w:rsidRPr="002F379B">
        <w:rPr>
          <w:rFonts w:ascii="Arial" w:eastAsia="Times New Roman" w:hAnsi="Arial" w:cs="Arial"/>
          <w:b/>
          <w:color w:val="333333"/>
          <w:sz w:val="24"/>
          <w:szCs w:val="24"/>
          <w:lang w:eastAsia="ru-RU"/>
        </w:rPr>
        <w:t>РОССИЙСКАЯ ФЕДЕРАЦИЯ</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ИРКУТСКАЯ ОБЛАСТЬ</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УСТЬ-КУТСКИЙ МУНИЦИПАЛЬНЫЙ РАЙОН</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АДМИНИСТРАЦИЯ</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ПОДЫМАХИНСКОГО МУНИЦИПАЛЬНОГО ОБРАЗОВАНИЯ</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(СЕЛЬСКОЕ ПОСЕЛЕНИЕ)</w:t>
      </w: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b/>
          <w:color w:val="333333"/>
          <w:sz w:val="24"/>
          <w:szCs w:val="24"/>
          <w:lang w:eastAsia="ru-RU"/>
        </w:rPr>
      </w:pPr>
      <w:r w:rsidRPr="002F379B">
        <w:rPr>
          <w:rFonts w:ascii="Arial" w:eastAsia="Times New Roman" w:hAnsi="Arial" w:cs="Arial"/>
          <w:b/>
          <w:color w:val="333333"/>
          <w:sz w:val="24"/>
          <w:szCs w:val="24"/>
          <w:lang w:eastAsia="ru-RU"/>
        </w:rPr>
        <w:t>ПОСТАНОВЛЕНИЕ</w:t>
      </w: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rPr>
          <w:rFonts w:ascii="Arial" w:eastAsia="Times New Roman" w:hAnsi="Arial" w:cs="Arial"/>
          <w:color w:val="333333"/>
          <w:sz w:val="24"/>
          <w:szCs w:val="24"/>
          <w:lang w:eastAsia="ru-RU"/>
        </w:rPr>
      </w:pPr>
      <w:r w:rsidRPr="002F379B">
        <w:rPr>
          <w:rFonts w:ascii="Arial" w:eastAsia="Times New Roman" w:hAnsi="Arial" w:cs="Arial"/>
          <w:color w:val="333333"/>
          <w:sz w:val="24"/>
          <w:szCs w:val="24"/>
          <w:lang w:eastAsia="ru-RU"/>
        </w:rPr>
        <w:t xml:space="preserve">           от 23.01.2018 г.                                                                                         № 04-п</w:t>
      </w: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rPr>
          <w:rFonts w:ascii="Arial" w:eastAsia="Times New Roman" w:hAnsi="Arial" w:cs="Arial"/>
          <w:color w:val="333333"/>
          <w:sz w:val="24"/>
          <w:szCs w:val="24"/>
          <w:lang w:eastAsia="ru-RU"/>
        </w:rPr>
      </w:pPr>
      <w:r w:rsidRPr="002F379B">
        <w:rPr>
          <w:rFonts w:ascii="Arial" w:eastAsia="Times New Roman" w:hAnsi="Arial" w:cs="Arial"/>
          <w:color w:val="333333"/>
          <w:sz w:val="24"/>
          <w:szCs w:val="24"/>
          <w:lang w:eastAsia="ru-RU"/>
        </w:rPr>
        <w:t xml:space="preserve">   Об утверждении </w:t>
      </w:r>
      <w:proofErr w:type="gramStart"/>
      <w:r w:rsidRPr="002F379B">
        <w:rPr>
          <w:rFonts w:ascii="Arial" w:eastAsia="Times New Roman" w:hAnsi="Arial" w:cs="Arial"/>
          <w:color w:val="333333"/>
          <w:sz w:val="24"/>
          <w:szCs w:val="24"/>
          <w:lang w:eastAsia="ru-RU"/>
        </w:rPr>
        <w:t>административного</w:t>
      </w:r>
      <w:proofErr w:type="gramEnd"/>
    </w:p>
    <w:p w:rsidR="002F379B" w:rsidRPr="002F379B" w:rsidRDefault="002F379B" w:rsidP="002F379B">
      <w:pPr>
        <w:shd w:val="clear" w:color="auto" w:fill="FFFFFF"/>
        <w:spacing w:after="0" w:line="240" w:lineRule="auto"/>
        <w:rPr>
          <w:rFonts w:ascii="Arial" w:eastAsia="Times New Roman" w:hAnsi="Arial" w:cs="Arial"/>
          <w:color w:val="333333"/>
          <w:sz w:val="24"/>
          <w:szCs w:val="24"/>
          <w:lang w:eastAsia="ru-RU"/>
        </w:rPr>
      </w:pPr>
      <w:r w:rsidRPr="002F379B">
        <w:rPr>
          <w:rFonts w:ascii="Arial" w:eastAsia="Times New Roman" w:hAnsi="Arial" w:cs="Arial"/>
          <w:color w:val="333333"/>
          <w:sz w:val="24"/>
          <w:szCs w:val="24"/>
          <w:lang w:eastAsia="ru-RU"/>
        </w:rPr>
        <w:t xml:space="preserve">   регламента по предоставлению </w:t>
      </w:r>
    </w:p>
    <w:p w:rsidR="002F379B" w:rsidRPr="002F379B" w:rsidRDefault="002F379B" w:rsidP="002F379B">
      <w:pPr>
        <w:shd w:val="clear" w:color="auto" w:fill="FFFFFF"/>
        <w:spacing w:after="0" w:line="240" w:lineRule="auto"/>
        <w:rPr>
          <w:rFonts w:ascii="Arial" w:eastAsia="Times New Roman" w:hAnsi="Arial" w:cs="Arial"/>
          <w:color w:val="333333"/>
          <w:sz w:val="24"/>
          <w:szCs w:val="24"/>
          <w:lang w:eastAsia="ru-RU"/>
        </w:rPr>
      </w:pPr>
      <w:r w:rsidRPr="002F379B">
        <w:rPr>
          <w:rFonts w:ascii="Arial" w:eastAsia="Times New Roman" w:hAnsi="Arial" w:cs="Arial"/>
          <w:color w:val="333333"/>
          <w:sz w:val="24"/>
          <w:szCs w:val="24"/>
          <w:lang w:eastAsia="ru-RU"/>
        </w:rPr>
        <w:t xml:space="preserve">   муниципальной услуги « Предоставление</w:t>
      </w:r>
    </w:p>
    <w:p w:rsidR="002F379B" w:rsidRPr="002F379B" w:rsidRDefault="002F379B" w:rsidP="002F379B">
      <w:pPr>
        <w:shd w:val="clear" w:color="auto" w:fill="FFFFFF"/>
        <w:spacing w:after="0" w:line="240" w:lineRule="auto"/>
        <w:rPr>
          <w:rFonts w:ascii="Arial" w:eastAsia="Times New Roman" w:hAnsi="Arial" w:cs="Arial"/>
          <w:color w:val="333333"/>
          <w:sz w:val="24"/>
          <w:szCs w:val="24"/>
          <w:lang w:eastAsia="ru-RU"/>
        </w:rPr>
      </w:pPr>
      <w:r w:rsidRPr="002F379B">
        <w:rPr>
          <w:rFonts w:ascii="Arial" w:eastAsia="Times New Roman" w:hAnsi="Arial" w:cs="Arial"/>
          <w:color w:val="333333"/>
          <w:sz w:val="24"/>
          <w:szCs w:val="24"/>
          <w:lang w:eastAsia="ru-RU"/>
        </w:rPr>
        <w:t xml:space="preserve">  градостроительного плана земельного участка»</w:t>
      </w: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both"/>
        <w:rPr>
          <w:rFonts w:ascii="Arial" w:eastAsia="Times New Roman" w:hAnsi="Arial" w:cs="Arial"/>
          <w:color w:val="333333"/>
          <w:sz w:val="24"/>
          <w:szCs w:val="24"/>
          <w:lang w:eastAsia="ru-RU"/>
        </w:rPr>
      </w:pPr>
    </w:p>
    <w:p w:rsidR="002F379B" w:rsidRPr="002F379B" w:rsidRDefault="002F379B" w:rsidP="002F379B">
      <w:pPr>
        <w:shd w:val="clear" w:color="auto" w:fill="FFFFFF"/>
        <w:spacing w:after="24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       </w:t>
      </w:r>
      <w:proofErr w:type="gramStart"/>
      <w:r w:rsidRPr="002F379B">
        <w:rPr>
          <w:rFonts w:ascii="Trebuchet MS" w:eastAsia="Times New Roman" w:hAnsi="Trebuchet MS" w:cs="Times New Roman"/>
          <w:color w:val="000000"/>
          <w:sz w:val="24"/>
          <w:szCs w:val="24"/>
          <w:lang w:eastAsia="ru-RU"/>
        </w:rPr>
        <w:t>На основании Федерального закона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администрации Подымахинского муниципального образования, в соответствии с постановлением Правительства Российской Федерации от 30.04.2014 № 403 «Об исчерпывающем перечне процедур в сфере жилищного строительства», а также Федеральным законом от 06 октября 2003 г. № 131-ФЗ «Об</w:t>
      </w:r>
      <w:proofErr w:type="gramEnd"/>
      <w:r w:rsidRPr="002F379B">
        <w:rPr>
          <w:rFonts w:ascii="Trebuchet MS" w:eastAsia="Times New Roman" w:hAnsi="Trebuchet MS" w:cs="Times New Roman"/>
          <w:color w:val="000000"/>
          <w:sz w:val="24"/>
          <w:szCs w:val="24"/>
          <w:lang w:eastAsia="ru-RU"/>
        </w:rPr>
        <w:t xml:space="preserve"> общих принципах организации местного самоуправления в Российской Федерации», руководствуясь Уставом Подымахинского муниципального образования</w:t>
      </w:r>
      <w:proofErr w:type="gramStart"/>
      <w:r w:rsidRPr="002F379B">
        <w:rPr>
          <w:rFonts w:ascii="Trebuchet MS" w:eastAsia="Times New Roman" w:hAnsi="Trebuchet MS" w:cs="Times New Roman"/>
          <w:color w:val="000000"/>
          <w:sz w:val="24"/>
          <w:szCs w:val="24"/>
          <w:lang w:eastAsia="ru-RU"/>
        </w:rPr>
        <w:t xml:space="preserve"> ,</w:t>
      </w:r>
      <w:proofErr w:type="gramEnd"/>
    </w:p>
    <w:p w:rsidR="002F379B" w:rsidRPr="002F379B" w:rsidRDefault="002F379B" w:rsidP="002F379B">
      <w:pPr>
        <w:shd w:val="clear" w:color="auto" w:fill="FFFFFF"/>
        <w:spacing w:after="240" w:line="240" w:lineRule="auto"/>
        <w:jc w:val="both"/>
        <w:textAlignment w:val="baseline"/>
        <w:rPr>
          <w:rFonts w:ascii="Trebuchet MS" w:eastAsia="Times New Roman" w:hAnsi="Trebuchet MS" w:cs="Times New Roman"/>
          <w:b/>
          <w:color w:val="000000"/>
          <w:sz w:val="24"/>
          <w:szCs w:val="24"/>
          <w:lang w:eastAsia="ru-RU"/>
        </w:rPr>
      </w:pPr>
      <w:proofErr w:type="gramStart"/>
      <w:r w:rsidRPr="002F379B">
        <w:rPr>
          <w:rFonts w:ascii="Trebuchet MS" w:eastAsia="Times New Roman" w:hAnsi="Trebuchet MS" w:cs="Times New Roman"/>
          <w:b/>
          <w:color w:val="000000"/>
          <w:sz w:val="24"/>
          <w:szCs w:val="24"/>
          <w:lang w:eastAsia="ru-RU"/>
        </w:rPr>
        <w:t>П</w:t>
      </w:r>
      <w:proofErr w:type="gramEnd"/>
      <w:r w:rsidRPr="002F379B">
        <w:rPr>
          <w:rFonts w:ascii="Trebuchet MS" w:eastAsia="Times New Roman" w:hAnsi="Trebuchet MS" w:cs="Times New Roman"/>
          <w:b/>
          <w:color w:val="000000"/>
          <w:sz w:val="24"/>
          <w:szCs w:val="24"/>
          <w:lang w:eastAsia="ru-RU"/>
        </w:rPr>
        <w:t xml:space="preserve"> о с т а н о в л я ю:</w:t>
      </w:r>
    </w:p>
    <w:p w:rsidR="002F379B" w:rsidRPr="002F379B" w:rsidRDefault="002F379B" w:rsidP="002F379B">
      <w:pPr>
        <w:numPr>
          <w:ilvl w:val="0"/>
          <w:numId w:val="2"/>
        </w:numPr>
        <w:shd w:val="clear" w:color="auto" w:fill="FFFFFF"/>
        <w:spacing w:after="24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Утвердить прилагаемый административный регламент по предоставлению муниципальной услуги «Предоставление градостроительного плана земельного участка».</w:t>
      </w:r>
    </w:p>
    <w:p w:rsidR="002F379B" w:rsidRPr="002F379B" w:rsidRDefault="002F379B" w:rsidP="002F379B">
      <w:pPr>
        <w:numPr>
          <w:ilvl w:val="0"/>
          <w:numId w:val="2"/>
        </w:numPr>
        <w:shd w:val="clear" w:color="auto" w:fill="FFFFFF"/>
        <w:spacing w:after="24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Настоящее постановление обнародовать (опубликовать) на официальном сайте администрации Подымахинского муниципального образования </w:t>
      </w:r>
      <w:r w:rsidRPr="002F379B">
        <w:rPr>
          <w:rFonts w:ascii="Trebuchet MS" w:eastAsia="Times New Roman" w:hAnsi="Trebuchet MS" w:cs="Times New Roman"/>
          <w:color w:val="000000"/>
          <w:sz w:val="24"/>
          <w:szCs w:val="24"/>
          <w:lang w:val="en-US" w:eastAsia="ru-RU"/>
        </w:rPr>
        <w:t>admin</w:t>
      </w:r>
      <w:r w:rsidRPr="002F379B">
        <w:rPr>
          <w:rFonts w:ascii="Trebuchet MS" w:eastAsia="Times New Roman" w:hAnsi="Trebuchet MS" w:cs="Times New Roman"/>
          <w:color w:val="000000"/>
          <w:sz w:val="24"/>
          <w:szCs w:val="24"/>
          <w:lang w:eastAsia="ru-RU"/>
        </w:rPr>
        <w:t>-</w:t>
      </w:r>
      <w:proofErr w:type="spellStart"/>
      <w:r w:rsidRPr="002F379B">
        <w:rPr>
          <w:rFonts w:ascii="Trebuchet MS" w:eastAsia="Times New Roman" w:hAnsi="Trebuchet MS" w:cs="Times New Roman"/>
          <w:color w:val="000000"/>
          <w:sz w:val="24"/>
          <w:szCs w:val="24"/>
          <w:lang w:val="en-US" w:eastAsia="ru-RU"/>
        </w:rPr>
        <w:t>podymahino</w:t>
      </w:r>
      <w:proofErr w:type="spellEnd"/>
      <w:r w:rsidRPr="002F379B">
        <w:rPr>
          <w:rFonts w:ascii="Trebuchet MS" w:eastAsia="Times New Roman" w:hAnsi="Trebuchet MS" w:cs="Times New Roman"/>
          <w:color w:val="000000"/>
          <w:sz w:val="24"/>
          <w:szCs w:val="24"/>
          <w:lang w:eastAsia="ru-RU"/>
        </w:rPr>
        <w:t>.</w:t>
      </w:r>
      <w:proofErr w:type="spellStart"/>
      <w:r w:rsidRPr="002F379B">
        <w:rPr>
          <w:rFonts w:ascii="Trebuchet MS" w:eastAsia="Times New Roman" w:hAnsi="Trebuchet MS" w:cs="Times New Roman"/>
          <w:color w:val="000000"/>
          <w:sz w:val="24"/>
          <w:szCs w:val="24"/>
          <w:lang w:val="en-US" w:eastAsia="ru-RU"/>
        </w:rPr>
        <w:t>ru</w:t>
      </w:r>
      <w:proofErr w:type="spellEnd"/>
      <w:r w:rsidRPr="002F379B">
        <w:rPr>
          <w:rFonts w:ascii="Trebuchet MS" w:eastAsia="Times New Roman" w:hAnsi="Trebuchet MS" w:cs="Times New Roman"/>
          <w:color w:val="000000"/>
          <w:sz w:val="24"/>
          <w:szCs w:val="24"/>
          <w:lang w:eastAsia="ru-RU"/>
        </w:rPr>
        <w:t xml:space="preserve"> в информационно-телекоммуникационной сети « Интернет»</w:t>
      </w:r>
    </w:p>
    <w:p w:rsidR="002F379B" w:rsidRPr="002F379B" w:rsidRDefault="002F379B" w:rsidP="002F379B">
      <w:pPr>
        <w:shd w:val="clear" w:color="auto" w:fill="FFFFFF"/>
        <w:spacing w:after="24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    3. </w:t>
      </w:r>
      <w:proofErr w:type="gramStart"/>
      <w:r w:rsidRPr="002F379B">
        <w:rPr>
          <w:rFonts w:ascii="Trebuchet MS" w:eastAsia="Times New Roman" w:hAnsi="Trebuchet MS" w:cs="Times New Roman"/>
          <w:color w:val="000000"/>
          <w:sz w:val="24"/>
          <w:szCs w:val="24"/>
          <w:lang w:eastAsia="ru-RU"/>
        </w:rPr>
        <w:t>Контроль за</w:t>
      </w:r>
      <w:proofErr w:type="gramEnd"/>
      <w:r w:rsidRPr="002F379B">
        <w:rPr>
          <w:rFonts w:ascii="Trebuchet MS" w:eastAsia="Times New Roman" w:hAnsi="Trebuchet MS" w:cs="Times New Roman"/>
          <w:color w:val="000000"/>
          <w:sz w:val="24"/>
          <w:szCs w:val="24"/>
          <w:lang w:eastAsia="ru-RU"/>
        </w:rPr>
        <w:t xml:space="preserve"> исполнением настоящего постановления  оставляю за собой.</w:t>
      </w:r>
    </w:p>
    <w:p w:rsidR="002F379B" w:rsidRPr="002F379B" w:rsidRDefault="002F379B" w:rsidP="002F379B">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    </w:t>
      </w:r>
    </w:p>
    <w:p w:rsidR="002F379B" w:rsidRPr="002F379B" w:rsidRDefault="002F379B" w:rsidP="002F379B">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    Глава Подымахинского</w:t>
      </w:r>
    </w:p>
    <w:p w:rsidR="002F379B" w:rsidRPr="002F379B" w:rsidRDefault="002F379B" w:rsidP="002F379B">
      <w:pPr>
        <w:shd w:val="clear" w:color="auto" w:fill="FFFFFF"/>
        <w:spacing w:after="0" w:line="240" w:lineRule="auto"/>
        <w:jc w:val="both"/>
        <w:textAlignment w:val="baseline"/>
        <w:rPr>
          <w:rFonts w:ascii="Trebuchet MS" w:eastAsia="Times New Roman" w:hAnsi="Trebuchet MS" w:cs="Times New Roman"/>
          <w:color w:val="000000"/>
          <w:sz w:val="24"/>
          <w:szCs w:val="24"/>
          <w:lang w:eastAsia="ru-RU"/>
        </w:rPr>
      </w:pPr>
      <w:r w:rsidRPr="002F379B">
        <w:rPr>
          <w:rFonts w:ascii="Trebuchet MS" w:eastAsia="Times New Roman" w:hAnsi="Trebuchet MS" w:cs="Times New Roman"/>
          <w:color w:val="000000"/>
          <w:sz w:val="24"/>
          <w:szCs w:val="24"/>
          <w:lang w:eastAsia="ru-RU"/>
        </w:rPr>
        <w:t xml:space="preserve">    муниципального образования                               Т.В. Пахомова</w:t>
      </w:r>
    </w:p>
    <w:p w:rsidR="002F379B" w:rsidRPr="002F379B" w:rsidRDefault="002F379B" w:rsidP="002F379B">
      <w:pPr>
        <w:shd w:val="clear" w:color="auto" w:fill="FFFFFF"/>
        <w:spacing w:after="0" w:line="240" w:lineRule="auto"/>
        <w:jc w:val="both"/>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tbl>
      <w:tblPr>
        <w:tblW w:w="0" w:type="auto"/>
        <w:tblLook w:val="04A0" w:firstRow="1" w:lastRow="0" w:firstColumn="1" w:lastColumn="0" w:noHBand="0" w:noVBand="1"/>
      </w:tblPr>
      <w:tblGrid>
        <w:gridCol w:w="236"/>
        <w:gridCol w:w="9775"/>
      </w:tblGrid>
      <w:tr w:rsidR="002F379B" w:rsidRPr="002F379B" w:rsidTr="00833D7A">
        <w:tc>
          <w:tcPr>
            <w:tcW w:w="236" w:type="dxa"/>
          </w:tcPr>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p>
        </w:tc>
        <w:tc>
          <w:tcPr>
            <w:tcW w:w="9335" w:type="dxa"/>
          </w:tcPr>
          <w:tbl>
            <w:tblPr>
              <w:tblW w:w="9451" w:type="dxa"/>
              <w:tblInd w:w="108" w:type="dxa"/>
              <w:tblLook w:val="04A0" w:firstRow="1" w:lastRow="0" w:firstColumn="1" w:lastColumn="0" w:noHBand="0" w:noVBand="1"/>
            </w:tblPr>
            <w:tblGrid>
              <w:gridCol w:w="4348"/>
              <w:gridCol w:w="5103"/>
            </w:tblGrid>
            <w:tr w:rsidR="002F379B" w:rsidRPr="002F379B" w:rsidTr="00833D7A">
              <w:tc>
                <w:tcPr>
                  <w:tcW w:w="4348" w:type="dxa"/>
                </w:tcPr>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p>
              </w:tc>
              <w:tc>
                <w:tcPr>
                  <w:tcW w:w="5103" w:type="dxa"/>
                </w:tcPr>
                <w:p w:rsidR="002F379B" w:rsidRPr="002F379B" w:rsidRDefault="002F379B" w:rsidP="002F379B">
                  <w:pPr>
                    <w:spacing w:after="0" w:line="240" w:lineRule="auto"/>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                                           УТВЕРЖДЕН </w:t>
                  </w:r>
                </w:p>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постановлением  администрации </w:t>
                  </w:r>
                </w:p>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Подымахинского муниципального образования  </w:t>
                  </w:r>
                </w:p>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от </w:t>
                  </w:r>
                  <w:r w:rsidRPr="002F379B">
                    <w:rPr>
                      <w:rFonts w:ascii="Times New Roman" w:eastAsia="Times New Roman" w:hAnsi="Times New Roman" w:cs="Times New Roman"/>
                      <w:sz w:val="24"/>
                      <w:szCs w:val="24"/>
                      <w:u w:val="single"/>
                      <w:lang w:eastAsia="ru-RU"/>
                    </w:rPr>
                    <w:t>«23» января  2018 г.</w:t>
                  </w:r>
                  <w:r w:rsidRPr="002F379B">
                    <w:rPr>
                      <w:rFonts w:ascii="Times New Roman" w:eastAsia="Times New Roman" w:hAnsi="Times New Roman" w:cs="Times New Roman"/>
                      <w:sz w:val="24"/>
                      <w:szCs w:val="24"/>
                      <w:lang w:eastAsia="ru-RU"/>
                    </w:rPr>
                    <w:t xml:space="preserve"> № </w:t>
                  </w:r>
                  <w:r w:rsidRPr="002F379B">
                    <w:rPr>
                      <w:rFonts w:ascii="Times New Roman" w:eastAsia="Times New Roman" w:hAnsi="Times New Roman" w:cs="Times New Roman"/>
                      <w:sz w:val="24"/>
                      <w:szCs w:val="24"/>
                      <w:u w:val="single"/>
                      <w:lang w:eastAsia="ru-RU"/>
                    </w:rPr>
                    <w:t>04-п</w:t>
                  </w:r>
                </w:p>
              </w:tc>
            </w:tr>
          </w:tbl>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rPr>
                <w:rFonts w:ascii="Times New Roman" w:eastAsia="Times New Roman" w:hAnsi="Times New Roman" w:cs="Times New Roman"/>
                <w:sz w:val="24"/>
                <w:szCs w:val="24"/>
                <w:lang w:eastAsia="ru-RU"/>
              </w:rPr>
            </w:pPr>
          </w:p>
        </w:tc>
      </w:tr>
    </w:tbl>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r w:rsidRPr="002F379B">
        <w:rPr>
          <w:rFonts w:ascii="Times New Roman" w:eastAsia="Times New Roman" w:hAnsi="Times New Roman" w:cs="Times New Roman"/>
          <w:b/>
          <w:sz w:val="24"/>
          <w:szCs w:val="24"/>
          <w:lang w:eastAsia="ru-RU"/>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ПОДЫМАХИНСКОГО МУНИЦИПАЛЬНОГО ОБРАЗОВАНИЯ (СЕЛЬСКОГО ПОСЕЛЕНИЯ)»</w:t>
      </w:r>
    </w:p>
    <w:p w:rsidR="002F379B" w:rsidRPr="002F379B" w:rsidRDefault="002F379B" w:rsidP="002F37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Раздел I. ОБЩИЕ ПОЛОЖЕНИЯ</w:t>
      </w: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Подымахинского муниципального образования (сельского поселения)»,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Подымахинского муниципального образования (сельского поселения).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Подымахинского муниципального образования (сельского поселения), при осуществлении полномочий.</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 КРУГ ЗАЯВИТЕЛЕЙ</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3. Муниципальная услуга предоставляется физическим (в том числе индивидуальным предпринимателям) и юридическим лицам.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4. При обращении за получением муниципальной услуги от имени заявителей взаимодействие с  администрацией Подымахинского муниципального образования (сельское поселение) </w:t>
      </w:r>
      <w:r w:rsidRPr="002F379B">
        <w:rPr>
          <w:rFonts w:ascii="Times New Roman" w:eastAsia="Times New Roman" w:hAnsi="Times New Roman" w:cs="Times New Roman"/>
          <w:i/>
          <w:sz w:val="24"/>
          <w:szCs w:val="24"/>
          <w:lang w:eastAsia="ru-RU"/>
        </w:rPr>
        <w:t xml:space="preserve"> </w:t>
      </w:r>
      <w:r w:rsidRPr="002F379B">
        <w:rPr>
          <w:rFonts w:ascii="Times New Roman" w:eastAsia="Times New Roman" w:hAnsi="Times New Roman" w:cs="Times New Roman"/>
          <w:sz w:val="24"/>
          <w:szCs w:val="24"/>
          <w:lang w:eastAsia="ru-RU"/>
        </w:rPr>
        <w:t>вправе осуществлять их уполномоченные представители в соответствии с законодательством.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5. Лица, указанные в пунктах 3, 4 настоящего административного регламента, далее именуются заявителями. </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3. ТРЕБОВАНИЯ К ПОРЯДКУ ИНФОРМИРОВАНИЯ</w:t>
      </w: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О ПРЕДОСТАВЛЕНИИ МУНИЦИПАЛЬНОЙ УСЛУГИ</w:t>
      </w: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proofErr w:type="spellStart"/>
      <w:proofErr w:type="gramStart"/>
      <w:r w:rsidRPr="002F379B">
        <w:rPr>
          <w:rFonts w:ascii="Times New Roman" w:eastAsia="Times New Roman" w:hAnsi="Times New Roman" w:cs="Arial"/>
          <w:sz w:val="24"/>
          <w:szCs w:val="24"/>
          <w:lang w:eastAsia="ru-RU"/>
        </w:rPr>
        <w:t>в</w:t>
      </w:r>
      <w:proofErr w:type="spellEnd"/>
      <w:proofErr w:type="gramEnd"/>
      <w:r w:rsidRPr="002F379B">
        <w:rPr>
          <w:rFonts w:ascii="Times New Roman" w:eastAsia="Times New Roman" w:hAnsi="Times New Roman" w:cs="Arial"/>
          <w:sz w:val="24"/>
          <w:szCs w:val="24"/>
          <w:lang w:eastAsia="ru-RU"/>
        </w:rPr>
        <w:t xml:space="preserve">  администрацию Подымахинского муниципального образования (сельского поселения)</w:t>
      </w:r>
      <w:r w:rsidRPr="002F379B">
        <w:rPr>
          <w:rFonts w:ascii="Times New Roman" w:eastAsia="Times New Roman" w:hAnsi="Times New Roman" w:cs="Times New Roman"/>
          <w:sz w:val="24"/>
          <w:szCs w:val="24"/>
          <w:lang w:eastAsia="ru-RU"/>
        </w:rPr>
        <w:t xml:space="preserve"> (далее – уполномоченный орган).</w:t>
      </w:r>
    </w:p>
    <w:p w:rsidR="002F379B" w:rsidRPr="002F379B" w:rsidRDefault="002F379B" w:rsidP="002F379B">
      <w:pPr>
        <w:autoSpaceDE w:val="0"/>
        <w:autoSpaceDN w:val="0"/>
        <w:adjustRightInd w:val="0"/>
        <w:spacing w:after="0" w:line="240" w:lineRule="auto"/>
        <w:ind w:firstLine="540"/>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t xml:space="preserve">6.1. </w:t>
      </w:r>
      <w:r w:rsidRPr="002F379B">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 Информация предоставляется: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при личном контакте с заявителями;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2F379B">
        <w:rPr>
          <w:rFonts w:ascii="Times New Roman" w:eastAsia="Times New Roman" w:hAnsi="Times New Roman" w:cs="Times New Roman"/>
          <w:sz w:val="24"/>
          <w:szCs w:val="24"/>
          <w:lang w:eastAsia="ru-RU"/>
        </w:rPr>
        <w:lastRenderedPageBreak/>
        <w:t xml:space="preserve">«Интернет» – </w:t>
      </w:r>
      <w:hyperlink r:id="rId8" w:history="1">
        <w:r w:rsidRPr="002F379B">
          <w:rPr>
            <w:rFonts w:ascii="Times New Roman" w:eastAsia="Times New Roman" w:hAnsi="Times New Roman" w:cs="Arial"/>
            <w:color w:val="333333"/>
            <w:sz w:val="24"/>
            <w:szCs w:val="24"/>
            <w:u w:val="single"/>
            <w:lang w:eastAsia="ru-RU"/>
          </w:rPr>
          <w:t xml:space="preserve"> </w:t>
        </w:r>
        <w:r w:rsidRPr="002F379B">
          <w:rPr>
            <w:rFonts w:ascii="Times New Roman" w:eastAsia="Times New Roman" w:hAnsi="Times New Roman" w:cs="Arial"/>
            <w:color w:val="333333"/>
            <w:sz w:val="24"/>
            <w:szCs w:val="24"/>
            <w:u w:val="single"/>
            <w:lang w:val="en-US" w:eastAsia="ru-RU"/>
          </w:rPr>
          <w:t>admin</w:t>
        </w:r>
        <w:r w:rsidRPr="002F379B">
          <w:rPr>
            <w:rFonts w:ascii="Times New Roman" w:eastAsia="Times New Roman" w:hAnsi="Times New Roman" w:cs="Arial"/>
            <w:color w:val="333333"/>
            <w:sz w:val="24"/>
            <w:szCs w:val="24"/>
            <w:u w:val="single"/>
            <w:lang w:eastAsia="ru-RU"/>
          </w:rPr>
          <w:t>-</w:t>
        </w:r>
        <w:proofErr w:type="spellStart"/>
        <w:r w:rsidRPr="002F379B">
          <w:rPr>
            <w:rFonts w:ascii="Times New Roman" w:eastAsia="Times New Roman" w:hAnsi="Times New Roman" w:cs="Arial"/>
            <w:color w:val="333333"/>
            <w:sz w:val="24"/>
            <w:szCs w:val="24"/>
            <w:u w:val="single"/>
            <w:lang w:val="en-US" w:eastAsia="ru-RU"/>
          </w:rPr>
          <w:t>podymahino</w:t>
        </w:r>
        <w:proofErr w:type="spellEnd"/>
        <w:r w:rsidRPr="002F379B">
          <w:rPr>
            <w:rFonts w:ascii="Times New Roman" w:eastAsia="Times New Roman" w:hAnsi="Times New Roman" w:cs="Arial"/>
            <w:color w:val="333333"/>
            <w:sz w:val="24"/>
            <w:szCs w:val="24"/>
            <w:u w:val="single"/>
            <w:lang w:eastAsia="ru-RU"/>
          </w:rPr>
          <w:t>.</w:t>
        </w:r>
        <w:proofErr w:type="spellStart"/>
        <w:r w:rsidRPr="002F379B">
          <w:rPr>
            <w:rFonts w:ascii="Times New Roman" w:eastAsia="Times New Roman" w:hAnsi="Times New Roman" w:cs="Arial"/>
            <w:color w:val="333333"/>
            <w:sz w:val="24"/>
            <w:szCs w:val="24"/>
            <w:u w:val="single"/>
            <w:lang w:val="en-US" w:eastAsia="ru-RU"/>
          </w:rPr>
          <w:t>ru</w:t>
        </w:r>
        <w:proofErr w:type="spellEnd"/>
      </w:hyperlink>
      <w:r w:rsidRPr="002F379B">
        <w:rPr>
          <w:rFonts w:ascii="Times New Roman" w:eastAsia="Times New Roman" w:hAnsi="Times New Roman" w:cs="Times New Roman"/>
          <w:sz w:val="24"/>
          <w:szCs w:val="24"/>
          <w:lang w:eastAsia="ru-RU"/>
        </w:rPr>
        <w:t xml:space="preserve">, официальный сайт МФЦ, а также через </w:t>
      </w:r>
      <w:proofErr w:type="gramStart"/>
      <w:r w:rsidRPr="002F379B">
        <w:rPr>
          <w:rFonts w:ascii="Times New Roman" w:eastAsia="Times New Roman" w:hAnsi="Times New Roman" w:cs="Times New Roman"/>
          <w:sz w:val="24"/>
          <w:szCs w:val="24"/>
          <w:lang w:eastAsia="ru-RU"/>
        </w:rPr>
        <w:t>региональную</w:t>
      </w:r>
      <w:proofErr w:type="gramEnd"/>
      <w:r w:rsidRPr="002F379B">
        <w:rPr>
          <w:rFonts w:ascii="Times New Roman" w:eastAsia="Times New Roman" w:hAnsi="Times New Roman" w:cs="Times New Roman"/>
          <w:sz w:val="24"/>
          <w:szCs w:val="24"/>
          <w:lang w:eastAsia="ru-RU"/>
        </w:rPr>
        <w:t xml:space="preserve">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F379B">
          <w:rPr>
            <w:rFonts w:ascii="Times New Roman" w:eastAsia="Times New Roman" w:hAnsi="Times New Roman" w:cs="Times New Roman"/>
            <w:color w:val="333333"/>
            <w:sz w:val="24"/>
            <w:szCs w:val="24"/>
            <w:u w:val="single"/>
            <w:lang w:eastAsia="ru-RU"/>
          </w:rPr>
          <w:t>http://38.gosuslugi.ru</w:t>
        </w:r>
      </w:hyperlink>
      <w:r w:rsidRPr="002F379B">
        <w:rPr>
          <w:rFonts w:ascii="Times New Roman" w:eastAsia="Times New Roman" w:hAnsi="Times New Roman" w:cs="Times New Roman"/>
          <w:sz w:val="24"/>
          <w:szCs w:val="24"/>
          <w:lang w:eastAsia="ru-RU"/>
        </w:rPr>
        <w:t xml:space="preserve"> (далее – Портал);</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письменно, в случае письменного обращения заявителя.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 о сроке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актуальность;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своевременность;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четкость и доступность в изложении информации;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 полнота информации;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 соответствие информации требованиям законодательства.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13. Если заявителя не удовлетворяет </w:t>
      </w:r>
      <w:proofErr w:type="gramStart"/>
      <w:r w:rsidRPr="002F379B">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2F379B">
        <w:rPr>
          <w:rFonts w:ascii="Times New Roman" w:eastAsia="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rPr>
        <w:t>Прием заявителей</w:t>
      </w:r>
      <w:r w:rsidRPr="002F379B">
        <w:rPr>
          <w:rFonts w:ascii="Times New Roman" w:eastAsia="Times New Roman" w:hAnsi="Times New Roman" w:cs="Times New Roman"/>
          <w:i/>
          <w:sz w:val="24"/>
          <w:szCs w:val="24"/>
        </w:rPr>
        <w:t xml:space="preserve"> </w:t>
      </w:r>
      <w:r w:rsidRPr="002F379B">
        <w:rPr>
          <w:rFonts w:ascii="Times New Roman" w:eastAsia="Times New Roman" w:hAnsi="Times New Roman" w:cs="Times New Roman"/>
          <w:sz w:val="24"/>
          <w:szCs w:val="24"/>
        </w:rPr>
        <w:t>руководителем уполномоченного органа (в случае его отсутствия – ведущим специалистом</w:t>
      </w:r>
      <w:proofErr w:type="gramStart"/>
      <w:r w:rsidRPr="002F379B">
        <w:rPr>
          <w:rFonts w:ascii="Times New Roman" w:eastAsia="Times New Roman" w:hAnsi="Times New Roman" w:cs="Times New Roman"/>
          <w:sz w:val="24"/>
          <w:szCs w:val="24"/>
        </w:rPr>
        <w:t xml:space="preserve"> )</w:t>
      </w:r>
      <w:proofErr w:type="gramEnd"/>
      <w:r w:rsidRPr="002F379B">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8 (39565)79167</w:t>
      </w:r>
      <w:r w:rsidRPr="002F379B">
        <w:rPr>
          <w:rFonts w:ascii="Times New Roman" w:eastAsia="Times New Roman" w:hAnsi="Times New Roman" w:cs="Times New Roman"/>
          <w:i/>
          <w:sz w:val="24"/>
          <w:szCs w:val="24"/>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Ответ на обращение, поступившее в уполномоченный орган, в течение срока его </w:t>
      </w:r>
      <w:r w:rsidRPr="002F379B">
        <w:rPr>
          <w:rFonts w:ascii="Times New Roman" w:eastAsia="Times New Roman" w:hAnsi="Times New Roman" w:cs="Times New Roman"/>
          <w:sz w:val="24"/>
          <w:szCs w:val="24"/>
          <w:lang w:eastAsia="ru-RU"/>
        </w:rPr>
        <w:lastRenderedPageBreak/>
        <w:t>рассмотрения направляется по адресу, указанному в обращении.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10" w:history="1">
        <w:r w:rsidRPr="002F379B">
          <w:rPr>
            <w:rFonts w:ascii="Times New Roman" w:eastAsia="Times New Roman" w:hAnsi="Times New Roman" w:cs="Times New Roman"/>
            <w:color w:val="333333"/>
            <w:sz w:val="24"/>
            <w:szCs w:val="24"/>
            <w:u w:val="single"/>
            <w:lang w:eastAsia="ru-RU"/>
          </w:rPr>
          <w:t xml:space="preserve"> (</w:t>
        </w:r>
        <w:r w:rsidRPr="002F379B">
          <w:rPr>
            <w:rFonts w:ascii="Times New Roman" w:eastAsia="Times New Roman" w:hAnsi="Times New Roman" w:cs="Times New Roman"/>
            <w:color w:val="333333"/>
            <w:sz w:val="24"/>
            <w:szCs w:val="24"/>
            <w:u w:val="single"/>
            <w:lang w:val="en-US" w:eastAsia="ru-RU"/>
          </w:rPr>
          <w:t>admin</w:t>
        </w:r>
        <w:r w:rsidRPr="002F379B">
          <w:rPr>
            <w:rFonts w:ascii="Times New Roman" w:eastAsia="Times New Roman" w:hAnsi="Times New Roman" w:cs="Times New Roman"/>
            <w:color w:val="333333"/>
            <w:sz w:val="24"/>
            <w:szCs w:val="24"/>
            <w:u w:val="single"/>
            <w:lang w:eastAsia="ru-RU"/>
          </w:rPr>
          <w:t>-</w:t>
        </w:r>
        <w:proofErr w:type="spellStart"/>
        <w:r w:rsidRPr="002F379B">
          <w:rPr>
            <w:rFonts w:ascii="Times New Roman" w:eastAsia="Times New Roman" w:hAnsi="Times New Roman" w:cs="Times New Roman"/>
            <w:color w:val="333333"/>
            <w:sz w:val="24"/>
            <w:szCs w:val="24"/>
            <w:u w:val="single"/>
            <w:lang w:val="en-US" w:eastAsia="ru-RU"/>
          </w:rPr>
          <w:t>podymahino</w:t>
        </w:r>
        <w:proofErr w:type="spellEnd"/>
        <w:r w:rsidRPr="002F379B">
          <w:rPr>
            <w:rFonts w:ascii="Times New Roman" w:eastAsia="Times New Roman" w:hAnsi="Times New Roman" w:cs="Times New Roman"/>
            <w:color w:val="333333"/>
            <w:sz w:val="24"/>
            <w:szCs w:val="24"/>
            <w:u w:val="single"/>
            <w:lang w:eastAsia="ru-RU"/>
          </w:rPr>
          <w:t>.</w:t>
        </w:r>
        <w:proofErr w:type="spellStart"/>
        <w:r w:rsidRPr="002F379B">
          <w:rPr>
            <w:rFonts w:ascii="Times New Roman" w:eastAsia="Times New Roman" w:hAnsi="Times New Roman" w:cs="Times New Roman"/>
            <w:color w:val="333333"/>
            <w:sz w:val="24"/>
            <w:szCs w:val="24"/>
            <w:u w:val="single"/>
            <w:lang w:val="en-US" w:eastAsia="ru-RU"/>
          </w:rPr>
          <w:t>ru</w:t>
        </w:r>
        <w:proofErr w:type="spellEnd"/>
      </w:hyperlink>
      <w:r w:rsidRPr="002F379B">
        <w:rPr>
          <w:rFonts w:ascii="Times New Roman" w:eastAsia="Times New Roman" w:hAnsi="Times New Roman" w:cs="Times New Roman"/>
          <w:i/>
          <w:sz w:val="24"/>
          <w:szCs w:val="24"/>
          <w:lang w:eastAsia="ru-RU"/>
        </w:rPr>
        <w:t>)</w:t>
      </w:r>
      <w:r w:rsidRPr="002F379B">
        <w:rPr>
          <w:rFonts w:ascii="Times New Roman" w:eastAsia="Times New Roman" w:hAnsi="Times New Roman" w:cs="Times New Roman"/>
          <w:sz w:val="24"/>
          <w:szCs w:val="24"/>
          <w:lang w:eastAsia="ru-RU"/>
        </w:rPr>
        <w:t>,</w:t>
      </w:r>
      <w:r w:rsidRPr="002F379B">
        <w:rPr>
          <w:rFonts w:ascii="Calibri" w:eastAsia="Times New Roman" w:hAnsi="Calibri" w:cs="Times New Roman"/>
          <w:sz w:val="24"/>
          <w:szCs w:val="24"/>
          <w:lang w:eastAsia="ru-RU"/>
        </w:rPr>
        <w:t xml:space="preserve"> </w:t>
      </w:r>
      <w:r w:rsidRPr="002F379B">
        <w:rPr>
          <w:rFonts w:ascii="Times New Roman" w:eastAsia="Times New Roman" w:hAnsi="Times New Roman" w:cs="Times New Roman"/>
          <w:sz w:val="24"/>
          <w:szCs w:val="24"/>
          <w:lang w:eastAsia="ru-RU"/>
        </w:rPr>
        <w:t>официальном сайте МФЦ, а также на Портале;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посредством публикации в средствах массовой информации.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 список документов для получения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 о сроках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 извлечения из административного регламента: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17. Информация об уполномоченном органе: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а) место нахождения: 666775, Иркутская область, </w:t>
      </w:r>
      <w:proofErr w:type="spellStart"/>
      <w:r w:rsidRPr="002F379B">
        <w:rPr>
          <w:rFonts w:ascii="Times New Roman" w:eastAsia="Times New Roman" w:hAnsi="Times New Roman" w:cs="Times New Roman"/>
          <w:sz w:val="24"/>
          <w:szCs w:val="24"/>
          <w:lang w:eastAsia="ru-RU"/>
        </w:rPr>
        <w:t>п</w:t>
      </w:r>
      <w:proofErr w:type="gramStart"/>
      <w:r w:rsidRPr="002F379B">
        <w:rPr>
          <w:rFonts w:ascii="Times New Roman" w:eastAsia="Times New Roman" w:hAnsi="Times New Roman" w:cs="Times New Roman"/>
          <w:sz w:val="24"/>
          <w:szCs w:val="24"/>
          <w:lang w:eastAsia="ru-RU"/>
        </w:rPr>
        <w:t>.К</w:t>
      </w:r>
      <w:proofErr w:type="gramEnd"/>
      <w:r w:rsidRPr="002F379B">
        <w:rPr>
          <w:rFonts w:ascii="Times New Roman" w:eastAsia="Times New Roman" w:hAnsi="Times New Roman" w:cs="Times New Roman"/>
          <w:sz w:val="24"/>
          <w:szCs w:val="24"/>
          <w:lang w:eastAsia="ru-RU"/>
        </w:rPr>
        <w:t>азарки</w:t>
      </w:r>
      <w:proofErr w:type="spellEnd"/>
      <w:r w:rsidRPr="002F379B">
        <w:rPr>
          <w:rFonts w:ascii="Times New Roman" w:eastAsia="Times New Roman" w:hAnsi="Times New Roman" w:cs="Times New Roman"/>
          <w:sz w:val="24"/>
          <w:szCs w:val="24"/>
          <w:lang w:eastAsia="ru-RU"/>
        </w:rPr>
        <w:t>, ул. Мира, д. 1;</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телефон: 8 (39565) 79167, 8 (39565) 79193;</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в) почтовый адрес для направления документов и обращений: 666775, Иркутская область, </w:t>
      </w:r>
      <w:proofErr w:type="spellStart"/>
      <w:r w:rsidRPr="002F379B">
        <w:rPr>
          <w:rFonts w:ascii="Times New Roman" w:eastAsia="Times New Roman" w:hAnsi="Times New Roman" w:cs="Times New Roman"/>
          <w:sz w:val="24"/>
          <w:szCs w:val="24"/>
          <w:lang w:eastAsia="ru-RU"/>
        </w:rPr>
        <w:t>п</w:t>
      </w:r>
      <w:proofErr w:type="gramStart"/>
      <w:r w:rsidRPr="002F379B">
        <w:rPr>
          <w:rFonts w:ascii="Times New Roman" w:eastAsia="Times New Roman" w:hAnsi="Times New Roman" w:cs="Times New Roman"/>
          <w:sz w:val="24"/>
          <w:szCs w:val="24"/>
          <w:lang w:eastAsia="ru-RU"/>
        </w:rPr>
        <w:t>.К</w:t>
      </w:r>
      <w:proofErr w:type="gramEnd"/>
      <w:r w:rsidRPr="002F379B">
        <w:rPr>
          <w:rFonts w:ascii="Times New Roman" w:eastAsia="Times New Roman" w:hAnsi="Times New Roman" w:cs="Times New Roman"/>
          <w:sz w:val="24"/>
          <w:szCs w:val="24"/>
          <w:lang w:eastAsia="ru-RU"/>
        </w:rPr>
        <w:t>азарки</w:t>
      </w:r>
      <w:proofErr w:type="spellEnd"/>
      <w:r w:rsidRPr="002F379B">
        <w:rPr>
          <w:rFonts w:ascii="Times New Roman" w:eastAsia="Times New Roman" w:hAnsi="Times New Roman" w:cs="Times New Roman"/>
          <w:sz w:val="24"/>
          <w:szCs w:val="24"/>
          <w:lang w:eastAsia="ru-RU"/>
        </w:rPr>
        <w:t>, ул. Мира, д. 1;</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r w:rsidRPr="002F379B">
        <w:rPr>
          <w:rFonts w:ascii="Times New Roman" w:eastAsia="Times New Roman" w:hAnsi="Times New Roman" w:cs="Times New Roman"/>
          <w:sz w:val="24"/>
          <w:szCs w:val="24"/>
          <w:lang w:val="en-US" w:eastAsia="ru-RU"/>
        </w:rPr>
        <w:t>admin</w:t>
      </w:r>
      <w:r w:rsidRPr="002F379B">
        <w:rPr>
          <w:rFonts w:ascii="Times New Roman" w:eastAsia="Times New Roman" w:hAnsi="Times New Roman" w:cs="Times New Roman"/>
          <w:sz w:val="24"/>
          <w:szCs w:val="24"/>
          <w:lang w:eastAsia="ru-RU"/>
        </w:rPr>
        <w:t>-</w:t>
      </w:r>
      <w:proofErr w:type="spellStart"/>
      <w:r w:rsidRPr="002F379B">
        <w:rPr>
          <w:rFonts w:ascii="Times New Roman" w:eastAsia="Times New Roman" w:hAnsi="Times New Roman" w:cs="Times New Roman"/>
          <w:sz w:val="24"/>
          <w:szCs w:val="24"/>
          <w:lang w:val="en-US" w:eastAsia="ru-RU"/>
        </w:rPr>
        <w:t>podymahino</w:t>
      </w:r>
      <w:proofErr w:type="spellEnd"/>
      <w:r w:rsidRPr="002F379B">
        <w:rPr>
          <w:rFonts w:ascii="Times New Roman" w:eastAsia="Times New Roman" w:hAnsi="Times New Roman" w:cs="Times New Roman"/>
          <w:sz w:val="24"/>
          <w:szCs w:val="24"/>
          <w:lang w:eastAsia="ru-RU"/>
        </w:rPr>
        <w:t>.</w:t>
      </w:r>
      <w:proofErr w:type="spellStart"/>
      <w:r w:rsidRPr="002F379B">
        <w:rPr>
          <w:rFonts w:ascii="Times New Roman" w:eastAsia="Times New Roman" w:hAnsi="Times New Roman" w:cs="Times New Roman"/>
          <w:sz w:val="24"/>
          <w:szCs w:val="24"/>
          <w:lang w:val="en-US" w:eastAsia="ru-RU"/>
        </w:rPr>
        <w:t>ru</w:t>
      </w:r>
      <w:proofErr w:type="spellEnd"/>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д) адрес электронной почты: </w:t>
      </w:r>
      <w:proofErr w:type="spellStart"/>
      <w:r w:rsidRPr="002F379B">
        <w:rPr>
          <w:rFonts w:ascii="Times New Roman" w:eastAsia="Times New Roman" w:hAnsi="Times New Roman" w:cs="Times New Roman"/>
          <w:sz w:val="24"/>
          <w:szCs w:val="24"/>
          <w:lang w:val="en-US" w:eastAsia="ru-RU"/>
        </w:rPr>
        <w:t>podymahino</w:t>
      </w:r>
      <w:proofErr w:type="spellEnd"/>
      <w:r w:rsidRPr="002F379B">
        <w:rPr>
          <w:rFonts w:ascii="Times New Roman" w:eastAsia="Times New Roman" w:hAnsi="Times New Roman" w:cs="Times New Roman"/>
          <w:sz w:val="24"/>
          <w:szCs w:val="24"/>
          <w:lang w:eastAsia="ru-RU"/>
        </w:rPr>
        <w:t>@</w:t>
      </w:r>
      <w:r w:rsidRPr="002F379B">
        <w:rPr>
          <w:rFonts w:ascii="Times New Roman" w:eastAsia="Times New Roman" w:hAnsi="Times New Roman" w:cs="Times New Roman"/>
          <w:sz w:val="24"/>
          <w:szCs w:val="24"/>
          <w:lang w:val="en-US" w:eastAsia="ru-RU"/>
        </w:rPr>
        <w:t>mail</w:t>
      </w:r>
      <w:r w:rsidRPr="002F379B">
        <w:rPr>
          <w:rFonts w:ascii="Times New Roman" w:eastAsia="Times New Roman" w:hAnsi="Times New Roman" w:cs="Times New Roman"/>
          <w:sz w:val="24"/>
          <w:szCs w:val="24"/>
          <w:lang w:eastAsia="ru-RU"/>
        </w:rPr>
        <w:t>.</w:t>
      </w:r>
      <w:proofErr w:type="spellStart"/>
      <w:r w:rsidRPr="002F379B">
        <w:rPr>
          <w:rFonts w:ascii="Times New Roman" w:eastAsia="Times New Roman" w:hAnsi="Times New Roman" w:cs="Times New Roman"/>
          <w:sz w:val="24"/>
          <w:szCs w:val="24"/>
          <w:lang w:val="en-US" w:eastAsia="ru-RU"/>
        </w:rPr>
        <w:t>ru</w:t>
      </w:r>
      <w:proofErr w:type="spell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18. График приема заявителей в уполномоченном органе</w:t>
      </w:r>
      <w:r w:rsidRPr="002F379B">
        <w:rPr>
          <w:rFonts w:ascii="Times New Roman" w:eastAsia="Times New Roman" w:hAnsi="Times New Roman" w:cs="Times New Roman"/>
          <w:i/>
          <w:sz w:val="24"/>
          <w:szCs w:val="24"/>
          <w:lang w:eastAsia="ru-RU"/>
        </w:rPr>
        <w:t>:</w:t>
      </w:r>
    </w:p>
    <w:tbl>
      <w:tblPr>
        <w:tblW w:w="0" w:type="auto"/>
        <w:tblLook w:val="04A0" w:firstRow="1" w:lastRow="0" w:firstColumn="1" w:lastColumn="0" w:noHBand="0" w:noVBand="1"/>
      </w:tblPr>
      <w:tblGrid>
        <w:gridCol w:w="3260"/>
        <w:gridCol w:w="2564"/>
        <w:gridCol w:w="3738"/>
      </w:tblGrid>
      <w:tr w:rsidR="002F379B" w:rsidRPr="002F379B" w:rsidTr="00833D7A">
        <w:tc>
          <w:tcPr>
            <w:tcW w:w="3115" w:type="dxa"/>
            <w:shd w:val="clear" w:color="auto" w:fill="auto"/>
          </w:tcPr>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Вторник</w:t>
            </w:r>
          </w:p>
        </w:tc>
        <w:tc>
          <w:tcPr>
            <w:tcW w:w="2555" w:type="dxa"/>
            <w:shd w:val="clear" w:color="auto" w:fill="auto"/>
          </w:tcPr>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9.00 – 17.00</w:t>
            </w:r>
          </w:p>
        </w:tc>
        <w:tc>
          <w:tcPr>
            <w:tcW w:w="3675" w:type="dxa"/>
            <w:shd w:val="clear" w:color="auto" w:fill="auto"/>
          </w:tcPr>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(перерыв 13.00 – 14.00)</w:t>
            </w:r>
          </w:p>
        </w:tc>
      </w:tr>
      <w:tr w:rsidR="002F379B" w:rsidRPr="002F379B" w:rsidTr="00833D7A">
        <w:tc>
          <w:tcPr>
            <w:tcW w:w="3115" w:type="dxa"/>
            <w:shd w:val="clear" w:color="auto" w:fill="auto"/>
          </w:tcPr>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Четверг</w:t>
            </w:r>
          </w:p>
        </w:tc>
        <w:tc>
          <w:tcPr>
            <w:tcW w:w="2555" w:type="dxa"/>
            <w:shd w:val="clear" w:color="auto" w:fill="auto"/>
          </w:tcPr>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9.00 – 17.00</w:t>
            </w:r>
          </w:p>
        </w:tc>
        <w:tc>
          <w:tcPr>
            <w:tcW w:w="3675" w:type="dxa"/>
            <w:shd w:val="clear" w:color="auto" w:fill="auto"/>
          </w:tcPr>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(перерыв 13.00 – 14.00)</w:t>
            </w:r>
          </w:p>
        </w:tc>
      </w:tr>
      <w:tr w:rsidR="002F379B" w:rsidRPr="002F379B" w:rsidTr="00833D7A">
        <w:tc>
          <w:tcPr>
            <w:tcW w:w="9345" w:type="dxa"/>
            <w:gridSpan w:val="3"/>
            <w:shd w:val="clear" w:color="auto" w:fill="auto"/>
          </w:tcPr>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Суббота, воскресенье – выходные дни </w:t>
            </w:r>
          </w:p>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18.1. График приема заявителей руководителем уполномоченного органа:</w:t>
            </w:r>
          </w:p>
          <w:tbl>
            <w:tblPr>
              <w:tblW w:w="9345" w:type="dxa"/>
              <w:tblLook w:val="04A0" w:firstRow="1" w:lastRow="0" w:firstColumn="1" w:lastColumn="0" w:noHBand="0" w:noVBand="1"/>
            </w:tblPr>
            <w:tblGrid>
              <w:gridCol w:w="3115"/>
              <w:gridCol w:w="2555"/>
              <w:gridCol w:w="3675"/>
            </w:tblGrid>
            <w:tr w:rsidR="002F379B" w:rsidRPr="002F379B" w:rsidTr="00833D7A">
              <w:tc>
                <w:tcPr>
                  <w:tcW w:w="3115" w:type="dxa"/>
                  <w:shd w:val="clear" w:color="auto" w:fill="auto"/>
                </w:tcPr>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Вторник</w:t>
                  </w:r>
                </w:p>
              </w:tc>
              <w:tc>
                <w:tcPr>
                  <w:tcW w:w="2555" w:type="dxa"/>
                  <w:shd w:val="clear" w:color="auto" w:fill="auto"/>
                </w:tcPr>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9.00 – 17.00</w:t>
                  </w:r>
                </w:p>
              </w:tc>
              <w:tc>
                <w:tcPr>
                  <w:tcW w:w="3675" w:type="dxa"/>
                  <w:shd w:val="clear" w:color="auto" w:fill="auto"/>
                </w:tcPr>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(перерыв 13.00 – 14.00)</w:t>
                  </w:r>
                </w:p>
              </w:tc>
            </w:tr>
            <w:tr w:rsidR="002F379B" w:rsidRPr="002F379B" w:rsidTr="00833D7A">
              <w:tc>
                <w:tcPr>
                  <w:tcW w:w="3115" w:type="dxa"/>
                  <w:shd w:val="clear" w:color="auto" w:fill="auto"/>
                </w:tcPr>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Четверг</w:t>
                  </w:r>
                </w:p>
              </w:tc>
              <w:tc>
                <w:tcPr>
                  <w:tcW w:w="2555" w:type="dxa"/>
                  <w:shd w:val="clear" w:color="auto" w:fill="auto"/>
                </w:tcPr>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9.00 – 17.00</w:t>
                  </w:r>
                </w:p>
              </w:tc>
              <w:tc>
                <w:tcPr>
                  <w:tcW w:w="3675" w:type="dxa"/>
                  <w:shd w:val="clear" w:color="auto" w:fill="auto"/>
                </w:tcPr>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(перерыв 13.00 – 14.00)</w:t>
                  </w:r>
                </w:p>
              </w:tc>
            </w:tr>
          </w:tbl>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19. </w:t>
            </w:r>
            <w:proofErr w:type="gramStart"/>
            <w:r w:rsidRPr="002F379B">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F379B" w:rsidRPr="002F379B" w:rsidRDefault="002F379B" w:rsidP="002F379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2F379B" w:rsidRPr="002F379B" w:rsidRDefault="002F379B" w:rsidP="002F379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Раздел II. СТАНДАРТ ПРЕДОСТАВЛЕНИЯ МУНИЦИПАЛЬНОЙ УСЛУГИ</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4. НАИМЕНОВАНИЕ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lastRenderedPageBreak/>
        <w:t xml:space="preserve">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Подымахинского муниципального образования (сельского поселения), </w:t>
      </w:r>
      <w:r w:rsidRPr="002F379B">
        <w:rPr>
          <w:rFonts w:ascii="Times New Roman" w:eastAsia="Times New Roman" w:hAnsi="Times New Roman" w:cs="Times New Roman"/>
          <w:sz w:val="24"/>
          <w:szCs w:val="24"/>
        </w:rPr>
        <w:t>выдача постановления об утверждении градостроительного плана земельного участка.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22. Выдача градостроительных планов земельных участков, расположенных на территории Подымахинского муниципального образования (сельского поселения) осуществляется в соответствии с законодательством РФ.</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5. НАИМЕНОВАНИЕ ОРГАНА,</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379B">
        <w:rPr>
          <w:rFonts w:ascii="Times New Roman" w:eastAsia="Times New Roman" w:hAnsi="Times New Roman" w:cs="Times New Roman"/>
          <w:sz w:val="24"/>
          <w:szCs w:val="24"/>
          <w:lang w:eastAsia="ru-RU"/>
        </w:rPr>
        <w:t>ПРЕДОСТАВЛЯЮЩЕГО</w:t>
      </w:r>
      <w:proofErr w:type="gramEnd"/>
      <w:r w:rsidRPr="002F379B">
        <w:rPr>
          <w:rFonts w:ascii="Times New Roman" w:eastAsia="Times New Roman" w:hAnsi="Times New Roman" w:cs="Times New Roman"/>
          <w:sz w:val="24"/>
          <w:szCs w:val="24"/>
          <w:lang w:eastAsia="ru-RU"/>
        </w:rPr>
        <w:t xml:space="preserve"> МУНИЦИПАЛЬНУЮ УСЛУГУ</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23. Уполномоченным </w:t>
      </w:r>
      <w:proofErr w:type="gramStart"/>
      <w:r w:rsidRPr="002F379B">
        <w:rPr>
          <w:rFonts w:ascii="Times New Roman" w:eastAsia="Times New Roman" w:hAnsi="Times New Roman" w:cs="Times New Roman"/>
          <w:sz w:val="24"/>
          <w:szCs w:val="24"/>
          <w:lang w:eastAsia="ru-RU"/>
        </w:rPr>
        <w:t>органом</w:t>
      </w:r>
      <w:proofErr w:type="gramEnd"/>
      <w:r w:rsidRPr="002F379B">
        <w:rPr>
          <w:rFonts w:ascii="Times New Roman" w:eastAsia="Times New Roman" w:hAnsi="Times New Roman" w:cs="Times New Roman"/>
          <w:sz w:val="24"/>
          <w:szCs w:val="24"/>
          <w:lang w:eastAsia="ru-RU"/>
        </w:rPr>
        <w:t xml:space="preserve"> предоставляющим муниципальную услугу является  администрация  Подымахинского муниципального образования (сельского поселения).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24. </w:t>
      </w:r>
      <w:proofErr w:type="gramStart"/>
      <w:r w:rsidRPr="002F379B">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Подымахинского муниципального образования (сельского поселения)</w:t>
      </w:r>
      <w:r w:rsidRPr="002F379B">
        <w:rPr>
          <w:rFonts w:ascii="Times New Roman" w:eastAsia="Times New Roman" w:hAnsi="Times New Roman" w:cs="Times New Roman"/>
          <w:i/>
          <w:sz w:val="24"/>
          <w:szCs w:val="24"/>
          <w:lang w:eastAsia="ru-RU"/>
        </w:rPr>
        <w:t>.</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25. В предоставлении муниципальной услуги участвуют:</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w:t>
      </w:r>
      <w:proofErr w:type="spellStart"/>
      <w:r w:rsidRPr="002F379B">
        <w:rPr>
          <w:rFonts w:ascii="Times New Roman" w:eastAsia="Times New Roman" w:hAnsi="Times New Roman" w:cs="Times New Roman"/>
          <w:sz w:val="24"/>
          <w:szCs w:val="24"/>
          <w:lang w:eastAsia="ru-RU"/>
        </w:rPr>
        <w:t>Росреестр</w:t>
      </w:r>
      <w:proofErr w:type="spellEnd"/>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Федеральная налоговая служба;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организации по техническому</w:t>
      </w:r>
      <w:r w:rsidRPr="002F379B">
        <w:rPr>
          <w:rFonts w:ascii="Times New Roman" w:eastAsia="Times New Roman" w:hAnsi="Times New Roman" w:cs="Times New Roman"/>
          <w:color w:val="000000"/>
          <w:sz w:val="24"/>
          <w:szCs w:val="24"/>
          <w:lang w:eastAsia="ru-RU"/>
        </w:rPr>
        <w:t xml:space="preserve"> учету и (или) технической инвентаризации;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нотариус.</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6. ОПИСАНИЕ РЕЗУЛЬТАТА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26. Конечным результатом предоставления муниципальной услуги является: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 выдача заявителю градостроительного плана земельного участка;</w:t>
      </w:r>
    </w:p>
    <w:p w:rsidR="002F379B" w:rsidRPr="002F379B" w:rsidRDefault="002F379B" w:rsidP="002F379B">
      <w:pPr>
        <w:autoSpaceDE w:val="0"/>
        <w:autoSpaceDN w:val="0"/>
        <w:adjustRightInd w:val="0"/>
        <w:spacing w:after="0" w:line="240" w:lineRule="auto"/>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2) выдача постановления об утверждении градостроительного плана земельного участка;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 отказ в выдаче заявителю градостроительного плана земельного участка.</w:t>
      </w:r>
    </w:p>
    <w:p w:rsidR="002F379B" w:rsidRPr="002F379B" w:rsidRDefault="002F379B" w:rsidP="002F379B">
      <w:pPr>
        <w:spacing w:after="0" w:line="240" w:lineRule="auto"/>
        <w:jc w:val="both"/>
        <w:rPr>
          <w:rFonts w:ascii="Arial" w:eastAsia="Times New Roman" w:hAnsi="Arial" w:cs="Arial"/>
          <w:sz w:val="24"/>
          <w:szCs w:val="24"/>
        </w:rPr>
      </w:pPr>
      <w:r w:rsidRPr="002F379B">
        <w:rPr>
          <w:rFonts w:ascii="Times New Roman" w:eastAsia="Times New Roman" w:hAnsi="Times New Roman" w:cs="Times New Roman"/>
          <w:sz w:val="24"/>
          <w:szCs w:val="24"/>
          <w:lang w:eastAsia="ru-RU"/>
        </w:rPr>
        <w:t xml:space="preserve">4) </w:t>
      </w:r>
      <w:r w:rsidRPr="002F379B">
        <w:rPr>
          <w:rFonts w:ascii="Times New Roman" w:eastAsia="Times New Roman" w:hAnsi="Times New Roman" w:cs="Times New Roman"/>
          <w:sz w:val="24"/>
          <w:szCs w:val="24"/>
        </w:rPr>
        <w:t>отказ в утверждении градостроительного плана земельного участка.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26"/>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27. Срок предоставления муниципальной услуги составляет тридцать календарных дней со дня регистрации заявления.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F379B" w:rsidRPr="002F379B" w:rsidRDefault="002F379B" w:rsidP="002F379B">
      <w:pPr>
        <w:autoSpaceDE w:val="0"/>
        <w:autoSpaceDN w:val="0"/>
        <w:adjustRightInd w:val="0"/>
        <w:spacing w:after="0" w:line="240" w:lineRule="auto"/>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Срок выдачи отказа в подготовке, утверждении и выдачи заявителю градостроительного плана земельного участка составляет 30 календарных дней со дня поступления заявления и документов.</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26"/>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 РФ.</w:t>
      </w:r>
    </w:p>
    <w:p w:rsidR="002F379B" w:rsidRPr="002F379B" w:rsidRDefault="002F379B" w:rsidP="002F379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2F379B" w:rsidRPr="002F379B" w:rsidRDefault="002F379B" w:rsidP="002F379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б) Градостроительный </w:t>
      </w:r>
      <w:hyperlink r:id="rId11" w:history="1">
        <w:r w:rsidRPr="002F379B">
          <w:rPr>
            <w:rFonts w:ascii="Times New Roman" w:eastAsia="Times New Roman" w:hAnsi="Times New Roman" w:cs="Times New Roman"/>
            <w:sz w:val="24"/>
            <w:szCs w:val="24"/>
            <w:lang w:eastAsia="ru-RU"/>
          </w:rPr>
          <w:t>кодекс</w:t>
        </w:r>
      </w:hyperlink>
      <w:r w:rsidRPr="002F379B">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F379B">
        <w:rPr>
          <w:rFonts w:ascii="Times New Roman" w:eastAsia="Times New Roman" w:hAnsi="Times New Roman" w:cs="Times New Roman"/>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2F379B">
        <w:rPr>
          <w:rFonts w:ascii="Times New Roman" w:eastAsia="Times New Roman" w:hAnsi="Times New Roman" w:cs="Times New Roman"/>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д) </w:t>
      </w:r>
      <w:hyperlink r:id="rId12" w:history="1">
        <w:r w:rsidRPr="002F379B">
          <w:rPr>
            <w:rFonts w:ascii="Times New Roman" w:eastAsia="Times New Roman" w:hAnsi="Times New Roman" w:cs="Times New Roman"/>
            <w:sz w:val="24"/>
            <w:szCs w:val="24"/>
          </w:rPr>
          <w:t>Федеральный закон</w:t>
        </w:r>
      </w:hyperlink>
      <w:r w:rsidRPr="002F379B">
        <w:rPr>
          <w:rFonts w:ascii="Times New Roman" w:eastAsia="Times New Roman" w:hAnsi="Times New Roman" w:cs="Times New Roman"/>
          <w:sz w:val="24"/>
          <w:szCs w:val="24"/>
        </w:rPr>
        <w:t xml:space="preserve"> от 24 июля 2007 года N 221-ФЗ "О государственном кадастре недвижимости" (Российская газета, N 165, 01.08.2007, Собрание законодательства Российской Федерации, N 31, ст. 4017, 30.07.2007, Парламентская газета, N 99-101, 09.08.2007);</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е)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ж) Устав Подымахинского муниципального образования (сельского поселения);</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379B">
        <w:rPr>
          <w:rFonts w:ascii="Times New Roman" w:eastAsia="Times New Roman" w:hAnsi="Times New Roman" w:cs="Times New Roman"/>
          <w:sz w:val="24"/>
          <w:szCs w:val="24"/>
          <w:lang w:eastAsia="ru-RU"/>
        </w:rPr>
        <w:t>31. </w:t>
      </w:r>
      <w:r w:rsidRPr="002F379B">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2F379B">
          <w:rPr>
            <w:rFonts w:ascii="Times New Roman" w:eastAsia="Calibri" w:hAnsi="Times New Roman" w:cs="Times New Roman"/>
            <w:sz w:val="24"/>
            <w:szCs w:val="24"/>
            <w:lang w:eastAsia="ru-RU"/>
          </w:rPr>
          <w:t>заявление</w:t>
        </w:r>
      </w:hyperlink>
      <w:r w:rsidRPr="002F379B">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32. К заявлению прилагаются следующие документы: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документ, удостоверяющий личность заявителя;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учредительные документы (при обращении юридического лица);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 материалы топографической съёмки земельного участка, в отношении которого ведется строительство, реконструкция;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ж) договоры с организациями, осуществляющими эксплуатацию сетей инженерно-</w:t>
      </w:r>
      <w:r w:rsidRPr="002F379B">
        <w:rPr>
          <w:rFonts w:ascii="Times New Roman" w:eastAsia="Times New Roman" w:hAnsi="Times New Roman" w:cs="Times New Roman"/>
          <w:sz w:val="24"/>
          <w:szCs w:val="24"/>
          <w:lang w:eastAsia="ru-RU"/>
        </w:rPr>
        <w:lastRenderedPageBreak/>
        <w:t>технического обеспечения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15"/>
      <w:bookmarkEnd w:id="1"/>
      <w:r w:rsidRPr="002F379B">
        <w:rPr>
          <w:rFonts w:ascii="Times New Roman" w:eastAsia="Times New Roman" w:hAnsi="Times New Roman" w:cs="Times New Roman"/>
          <w:sz w:val="24"/>
          <w:szCs w:val="24"/>
          <w:lang w:eastAsia="ru-RU"/>
        </w:rPr>
        <w:t>33. Заявитель должен представить документы, указанные в пункте 32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34. Требования к документам, представляемым заявителем: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 тексты документов должны быть написаны разборчиво;</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 документы не должны быть исполнены карандашом;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ПОДЫМАХИНСКОГО МУНИЦИПАЛЬНОГО ОБРАЗОВАНИЯ (СЕЛЬСКОГО ПОСЕЛЕНИЯ) И ИНЫХ ОРГАНОВ, УЧАСТВУЮЩИХ В ПРЕДОСТАВЛЕНИИ ГОСУДАРСТВЕННЫХ ИЛИ МУНИЦИПАЛЬНЫХ УСЛУГ, И КОТОРЫЕ ЗАЯВИТЕЛЬ ВПРАВЕ ПРЕДСТАВИТЬ</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Подымахинского муниципального образования (сельского поселения)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а) выписка из Единого государственного реестра индивидуальных предпринимателей;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б) выписка из Единого государственного реестра юридических лиц;</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г) </w:t>
      </w:r>
      <w:r w:rsidRPr="002F379B">
        <w:rPr>
          <w:rFonts w:ascii="Times New Roman" w:eastAsia="Calibri" w:hAnsi="Times New Roman" w:cs="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F379B">
        <w:rPr>
          <w:rFonts w:ascii="Times New Roman" w:eastAsia="Times New Roman" w:hAnsi="Times New Roman" w:cs="Times New Roman"/>
          <w:sz w:val="24"/>
          <w:szCs w:val="24"/>
        </w:rPr>
        <w:t>;</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 кадастровый паспорт земельного участка, в отношении которого ведется строительство, реконструкция;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е) кадастровый план территории.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36. Уполномоченный орган при предоставлении муниципальной услуги не вправе требовать от заявителей:</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379B">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Подымахинского муниципального образования (сельского поселения) находятся в распоряжении органа местного самоуправления Подымахинского муниципального образования (сельского поселения), предоставляющего муниципальную услугу, </w:t>
      </w:r>
      <w:r w:rsidRPr="002F379B">
        <w:rPr>
          <w:rFonts w:ascii="Times New Roman" w:eastAsia="Times New Roman" w:hAnsi="Times New Roman" w:cs="Times New Roman"/>
          <w:sz w:val="24"/>
          <w:szCs w:val="24"/>
          <w:lang w:eastAsia="ru-RU"/>
        </w:rPr>
        <w:lastRenderedPageBreak/>
        <w:t>иных государственных органов, органа местного самоуправления Подымахинского муниципального образования (сельского поселения) и (или) подведомственных государственным органам и органу</w:t>
      </w:r>
      <w:proofErr w:type="gramEnd"/>
      <w:r w:rsidRPr="002F379B">
        <w:rPr>
          <w:rFonts w:ascii="Times New Roman" w:eastAsia="Times New Roman" w:hAnsi="Times New Roman" w:cs="Times New Roman"/>
          <w:sz w:val="24"/>
          <w:szCs w:val="24"/>
          <w:lang w:eastAsia="ru-RU"/>
        </w:rPr>
        <w:t xml:space="preserve"> местного самоуправления Подымахинского муниципального образования (сельского поселения)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F379B" w:rsidRPr="002F379B" w:rsidRDefault="002F379B" w:rsidP="002F379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11. ПЕРЕЧЕНЬ ОСНОВАНИЙ ДЛЯ ОТКАЗА В ПРИЕМЕ ЗАЯВЛЕНИЯ И</w:t>
      </w:r>
      <w:r w:rsidRPr="002F379B">
        <w:rPr>
          <w:rFonts w:ascii="Calibri" w:eastAsia="Times New Roman" w:hAnsi="Calibri" w:cs="Times New Roman"/>
          <w:sz w:val="24"/>
          <w:szCs w:val="24"/>
          <w:lang w:eastAsia="ru-RU"/>
        </w:rPr>
        <w:t xml:space="preserve"> </w:t>
      </w:r>
      <w:r w:rsidRPr="002F379B">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2F379B" w:rsidRPr="002F379B" w:rsidRDefault="002F379B" w:rsidP="002F379B">
      <w:pPr>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37. Основанием для отказа в приеме к рассмотрению заявления и документов являются:</w:t>
      </w: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F379B" w:rsidRPr="002F379B" w:rsidRDefault="002F379B" w:rsidP="002F379B">
      <w:pPr>
        <w:spacing w:after="0" w:line="240" w:lineRule="auto"/>
        <w:jc w:val="both"/>
        <w:rPr>
          <w:rFonts w:ascii="Times New Roman" w:eastAsia="Times New Roman" w:hAnsi="Times New Roman" w:cs="Times New Roman"/>
          <w:color w:val="FF0000"/>
          <w:sz w:val="24"/>
          <w:szCs w:val="24"/>
          <w:lang w:eastAsia="ru-RU"/>
        </w:rPr>
      </w:pPr>
      <w:r w:rsidRPr="002F379B">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2F379B">
        <w:rPr>
          <w:rFonts w:ascii="Times New Roman" w:eastAsia="Times New Roman" w:hAnsi="Times New Roman" w:cs="Times New Roman"/>
          <w:sz w:val="24"/>
          <w:szCs w:val="24"/>
          <w:lang w:eastAsia="ru-RU"/>
        </w:rPr>
        <w:t>в пункте 34 настоящего административного регламента;</w:t>
      </w: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F379B" w:rsidRPr="002F379B" w:rsidRDefault="002F379B" w:rsidP="002F379B">
      <w:pPr>
        <w:spacing w:after="0" w:line="240" w:lineRule="auto"/>
        <w:jc w:val="both"/>
        <w:rPr>
          <w:rFonts w:ascii="Times New Roman" w:eastAsia="Times New Roman" w:hAnsi="Times New Roman" w:cs="Times New Roman"/>
          <w:color w:val="000000"/>
          <w:sz w:val="24"/>
          <w:szCs w:val="24"/>
          <w:lang w:eastAsia="ru-RU"/>
        </w:rPr>
      </w:pPr>
      <w:proofErr w:type="gramStart"/>
      <w:r w:rsidRPr="002F379B">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color w:val="000000"/>
          <w:sz w:val="24"/>
          <w:szCs w:val="24"/>
          <w:lang w:eastAsia="ru-RU"/>
        </w:rPr>
        <w:t xml:space="preserve">39. Отказ в приеме заявления и документов не препятствует </w:t>
      </w:r>
      <w:r w:rsidRPr="002F379B">
        <w:rPr>
          <w:rFonts w:ascii="Times New Roman" w:eastAsia="Times New Roman" w:hAnsi="Times New Roman" w:cs="Times New Roman"/>
          <w:sz w:val="24"/>
          <w:szCs w:val="24"/>
          <w:lang w:eastAsia="ru-RU"/>
        </w:rPr>
        <w:t>повторному обращению гражданина или его представителя в порядке, установленном пунктом 79 настоящего административного регламента.</w:t>
      </w:r>
    </w:p>
    <w:p w:rsidR="002F379B" w:rsidRPr="002F379B" w:rsidRDefault="002F379B" w:rsidP="002F379B">
      <w:pPr>
        <w:spacing w:after="0" w:line="240" w:lineRule="auto"/>
        <w:jc w:val="both"/>
        <w:rPr>
          <w:rFonts w:ascii="Calibri" w:eastAsia="Times New Roman" w:hAnsi="Calibri"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12. ПЕРЕЧЕНЬ ОСНОВАНИЙ ДЛЯ ПРИОСТАНОВЛЕНИЯ</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ИЛИ ОТКАЗА В ПРЕДОСТАВЛЕНИИ МУНИЦИПАЛЬНОЙ УСЛУГИ</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41. Основаниями для отказа в предоставлении муниципальной услуги являются: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 отсутствие документов, указанных в пунктах 32 и 35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б) прекращение прав на земельный участок после приема заявления о предоставлении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наличие противоречий между сведениями, содержащимися в документах, необходимых для предоставления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г) наличие в заявлении или прилагаемых к нему документах неполных или недостоверных сведений;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w:t>
      </w:r>
      <w:r w:rsidRPr="002F379B">
        <w:rPr>
          <w:rFonts w:ascii="Times New Roman" w:eastAsia="Times New Roman" w:hAnsi="Times New Roman" w:cs="Times New Roman"/>
          <w:i/>
          <w:sz w:val="24"/>
          <w:szCs w:val="24"/>
        </w:rPr>
        <w:t xml:space="preserve"> </w:t>
      </w:r>
      <w:r w:rsidRPr="002F379B">
        <w:rPr>
          <w:rFonts w:ascii="Times New Roman" w:eastAsia="Times New Roman" w:hAnsi="Times New Roman" w:cs="Times New Roman"/>
          <w:sz w:val="24"/>
          <w:szCs w:val="24"/>
        </w:rPr>
        <w:t>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F379B">
        <w:rPr>
          <w:rFonts w:ascii="Times New Roman" w:eastAsia="Times New Roman" w:hAnsi="Times New Roman" w:cs="Times New Roman"/>
          <w:sz w:val="24"/>
          <w:szCs w:val="24"/>
          <w:lang w:eastAsia="ru-RU"/>
        </w:rPr>
        <w:lastRenderedPageBreak/>
        <w:t>ж) несоответствие представленных документов требованиям, установленными законодательством РФ.</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sz w:val="24"/>
          <w:szCs w:val="24"/>
          <w:lang w:eastAsia="ru-RU"/>
        </w:rPr>
        <w:t>44. </w:t>
      </w:r>
      <w:r w:rsidRPr="002F379B">
        <w:rPr>
          <w:rFonts w:ascii="Times New Roman" w:eastAsia="Times New Roman" w:hAnsi="Times New Roman" w:cs="Times New Roman"/>
          <w:color w:val="000000"/>
          <w:sz w:val="24"/>
          <w:szCs w:val="24"/>
          <w:lang w:eastAsia="ru-RU"/>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color w:val="000000"/>
          <w:sz w:val="24"/>
          <w:szCs w:val="24"/>
          <w:lang w:eastAsia="ru-RU"/>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F379B">
        <w:rPr>
          <w:rFonts w:ascii="Times New Roman" w:eastAsia="Times New Roman" w:hAnsi="Times New Roman" w:cs="Times New Roman"/>
          <w:sz w:val="24"/>
          <w:szCs w:val="24"/>
          <w:lang w:eastAsia="ru-RU"/>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15. ПОРЯДОК, РАЗМЕР И ОСНОВАНИЯ ВЗИМАНИЯ ПЛАТЫ ЗА</w:t>
      </w:r>
      <w:r w:rsidRPr="002F379B">
        <w:rPr>
          <w:rFonts w:ascii="Calibri" w:eastAsia="Times New Roman" w:hAnsi="Calibri" w:cs="Times New Roman"/>
          <w:sz w:val="24"/>
          <w:szCs w:val="24"/>
          <w:lang w:eastAsia="ru-RU"/>
        </w:rPr>
        <w:t xml:space="preserve"> </w:t>
      </w:r>
      <w:r w:rsidRPr="002F379B">
        <w:rPr>
          <w:rFonts w:ascii="Times New Roman" w:eastAsia="Times New Roman" w:hAnsi="Times New Roman" w:cs="Times New Roman"/>
          <w:sz w:val="24"/>
          <w:szCs w:val="24"/>
          <w:lang w:eastAsia="ru-RU"/>
        </w:rPr>
        <w:t>ПРЕДОСТАВЛЕНИЕ УСЛУГ, КОТОРЫЕ ЯВЛЯЮТСЯ НЕОБХОДИМЫМИ И</w:t>
      </w:r>
      <w:r w:rsidRPr="002F379B">
        <w:rPr>
          <w:rFonts w:ascii="Calibri" w:eastAsia="Times New Roman" w:hAnsi="Calibri" w:cs="Times New Roman"/>
          <w:sz w:val="24"/>
          <w:szCs w:val="24"/>
          <w:lang w:eastAsia="ru-RU"/>
        </w:rPr>
        <w:t xml:space="preserve"> </w:t>
      </w:r>
      <w:r w:rsidRPr="002F379B">
        <w:rPr>
          <w:rFonts w:ascii="Times New Roman" w:eastAsia="Times New Roman" w:hAnsi="Times New Roman" w:cs="Times New Roman"/>
          <w:sz w:val="24"/>
          <w:szCs w:val="24"/>
          <w:lang w:eastAsia="ru-RU"/>
        </w:rPr>
        <w:t>ОБЯЗАТЕЛЬНЫМИ ДЛЯ ПРЕДОСТАВЛЕНИЯ МУНИЦИПАЛЬНОЙ УСЛУГИ,</w:t>
      </w:r>
      <w:r w:rsidRPr="002F379B">
        <w:rPr>
          <w:rFonts w:ascii="Calibri" w:eastAsia="Times New Roman" w:hAnsi="Calibri" w:cs="Times New Roman"/>
          <w:sz w:val="24"/>
          <w:szCs w:val="24"/>
          <w:lang w:eastAsia="ru-RU"/>
        </w:rPr>
        <w:t xml:space="preserve"> </w:t>
      </w:r>
      <w:r w:rsidRPr="002F379B">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50. Максимальное время ожидания в очереди при подаче заявления и документов не превышает 15 минут.</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51. Максимальное время ожидания в очереди при получении результата муниципальной услуги не превышает 15 минут.</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17. СРОК И ПОРЯДОК РЕГИСТРАЦИИ ЗАЯВЛЕНИЯ</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ЗАЯВИТЕЛЯ О ПРЕДОСТАВЛЕНИИ МУНИЦИПАЛЬНОЙ УСЛУГИ, В ТОМ ЧИСЛЕ В ЭЛЕКТРОННОЙ ФОРМЕ</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53. Максимальное время регистрации заявления о предоставлении муниципальной услуги составляет 10 минут.</w:t>
      </w:r>
    </w:p>
    <w:p w:rsidR="002F379B" w:rsidRPr="002F379B" w:rsidRDefault="002F379B" w:rsidP="002F379B">
      <w:pPr>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18. ТРЕБОВАНИЯ К ПОМЕЩЕНИЯМ,</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В </w:t>
      </w:r>
      <w:proofErr w:type="gramStart"/>
      <w:r w:rsidRPr="002F379B">
        <w:rPr>
          <w:rFonts w:ascii="Times New Roman" w:eastAsia="Times New Roman" w:hAnsi="Times New Roman" w:cs="Times New Roman"/>
          <w:sz w:val="24"/>
          <w:szCs w:val="24"/>
          <w:lang w:eastAsia="ru-RU"/>
        </w:rPr>
        <w:t>КОТОРЫХ</w:t>
      </w:r>
      <w:proofErr w:type="gramEnd"/>
      <w:r w:rsidRPr="002F379B">
        <w:rPr>
          <w:rFonts w:ascii="Times New Roman" w:eastAsia="Times New Roman" w:hAnsi="Times New Roman" w:cs="Times New Roman"/>
          <w:sz w:val="24"/>
          <w:szCs w:val="24"/>
          <w:lang w:eastAsia="ru-RU"/>
        </w:rPr>
        <w:t xml:space="preserve"> ПРЕДОСТАВЛЯЕТСЯ МУНИЦИПАЛЬНАЯ УСЛУГА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t xml:space="preserve">55. Информационные таблички (вывески) размещаются рядом с входом, либо на двери входа так, чтобы они были хорошо видны заявителям. </w:t>
      </w:r>
      <w:r w:rsidRPr="002F379B">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63. Основными показателями доступности и качества муниципальной услуги являются: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среднее время ожидания в очереди при подаче документов;</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64.  Основными требованиями к качеству рассмотрения обращений заявителей являются: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наглядность форм предоставляемой информации об административных процедурах;</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w:t>
      </w:r>
      <w:r w:rsidRPr="002F379B">
        <w:rPr>
          <w:rFonts w:ascii="Times New Roman" w:eastAsia="Times New Roman" w:hAnsi="Times New Roman" w:cs="Times New Roman"/>
          <w:i/>
          <w:sz w:val="24"/>
          <w:szCs w:val="24"/>
          <w:lang w:eastAsia="ru-RU"/>
        </w:rPr>
        <w:t>,</w:t>
      </w:r>
      <w:r w:rsidRPr="002F379B">
        <w:rPr>
          <w:rFonts w:ascii="Times New Roman" w:eastAsia="Times New Roman" w:hAnsi="Times New Roman" w:cs="Times New Roman"/>
          <w:sz w:val="24"/>
          <w:szCs w:val="24"/>
          <w:lang w:eastAsia="ru-RU"/>
        </w:rPr>
        <w:t xml:space="preserve"> МФЦ.</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государственной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 обработка заявления и представленных документов;</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71. Заявители имеют возможность получения муниципальной услуги в электронной форме Портала в части: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4) мониторинга хода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5) получения результата муниципальной услуги в электронном виде.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72. </w:t>
      </w:r>
      <w:proofErr w:type="gramStart"/>
      <w:r w:rsidRPr="002F379B">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2F379B">
          <w:rPr>
            <w:rFonts w:ascii="Times New Roman" w:eastAsia="Times New Roman" w:hAnsi="Times New Roman" w:cs="Times New Roman"/>
            <w:sz w:val="24"/>
            <w:szCs w:val="24"/>
            <w:lang w:eastAsia="ru-RU"/>
          </w:rPr>
          <w:t>закона</w:t>
        </w:r>
      </w:hyperlink>
      <w:r w:rsidRPr="002F379B">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4" w:history="1">
        <w:r w:rsidRPr="002F379B">
          <w:rPr>
            <w:rFonts w:ascii="Times New Roman" w:eastAsia="Times New Roman" w:hAnsi="Times New Roman" w:cs="Times New Roman"/>
            <w:sz w:val="24"/>
            <w:szCs w:val="24"/>
            <w:lang w:eastAsia="ru-RU"/>
          </w:rPr>
          <w:t>закона</w:t>
        </w:r>
      </w:hyperlink>
      <w:r w:rsidRPr="002F379B">
        <w:rPr>
          <w:rFonts w:ascii="Times New Roman" w:eastAsia="Times New Roman" w:hAnsi="Times New Roman" w:cs="Times New Roman"/>
          <w:sz w:val="24"/>
          <w:szCs w:val="24"/>
          <w:lang w:eastAsia="ru-RU"/>
        </w:rPr>
        <w:t xml:space="preserve"> от 27 июля 2010 года № 210-ФЗ «Об организации предоставления </w:t>
      </w:r>
      <w:r w:rsidRPr="002F379B">
        <w:rPr>
          <w:rFonts w:ascii="Times New Roman" w:eastAsia="Times New Roman" w:hAnsi="Times New Roman" w:cs="Times New Roman"/>
          <w:sz w:val="24"/>
          <w:szCs w:val="24"/>
          <w:lang w:eastAsia="ru-RU"/>
        </w:rPr>
        <w:lastRenderedPageBreak/>
        <w:t>государственных и муниципальных услуг».</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75. В течение 5 календарных дней </w:t>
      </w:r>
      <w:proofErr w:type="gramStart"/>
      <w:r w:rsidRPr="002F379B">
        <w:rPr>
          <w:rFonts w:ascii="Times New Roman" w:eastAsia="Times New Roman" w:hAnsi="Times New Roman" w:cs="Times New Roman"/>
          <w:sz w:val="24"/>
          <w:szCs w:val="24"/>
          <w:lang w:eastAsia="ru-RU"/>
        </w:rPr>
        <w:t>с даты направления</w:t>
      </w:r>
      <w:proofErr w:type="gramEnd"/>
      <w:r w:rsidRPr="002F379B">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76. </w:t>
      </w:r>
      <w:proofErr w:type="gramStart"/>
      <w:r w:rsidRPr="002F379B">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F379B">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77. Предоставление муниципальной услуги включает в себя следующие административные процедуры:</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2) </w:t>
      </w:r>
      <w:r w:rsidRPr="002F379B">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2F379B">
        <w:rPr>
          <w:rFonts w:ascii="Times New Roman" w:eastAsia="Times New Roman" w:hAnsi="Times New Roman" w:cs="Times New Roman"/>
          <w:sz w:val="24"/>
          <w:szCs w:val="24"/>
        </w:rPr>
        <w:t>;</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F379B" w:rsidRPr="002F379B" w:rsidRDefault="002F379B" w:rsidP="002F379B">
      <w:pPr>
        <w:autoSpaceDE w:val="0"/>
        <w:autoSpaceDN w:val="0"/>
        <w:adjustRightInd w:val="0"/>
        <w:spacing w:after="0" w:line="240" w:lineRule="auto"/>
        <w:jc w:val="both"/>
        <w:rPr>
          <w:rFonts w:ascii="Times New Roman" w:eastAsia="Times New Roman" w:hAnsi="Times New Roman" w:cs="Times New Roman"/>
          <w:sz w:val="24"/>
          <w:szCs w:val="24"/>
        </w:rPr>
      </w:pPr>
      <w:bookmarkStart w:id="2" w:name="sub_794"/>
      <w:r w:rsidRPr="002F379B">
        <w:rPr>
          <w:rFonts w:ascii="Times New Roman" w:eastAsia="Times New Roman" w:hAnsi="Times New Roman" w:cs="Times New Roman"/>
          <w:sz w:val="24"/>
          <w:szCs w:val="24"/>
        </w:rPr>
        <w:t>4) выполнение градостроительного плана земельного участка, подготовка, согласование и утверждение проекта постановления об утверждении градостроительного плана земельного участка, либо подготовка письменного отказа в предоставлении муниципальной услуги;</w:t>
      </w:r>
    </w:p>
    <w:p w:rsidR="002F379B" w:rsidRPr="002F379B" w:rsidRDefault="002F379B" w:rsidP="002F379B">
      <w:pPr>
        <w:autoSpaceDE w:val="0"/>
        <w:autoSpaceDN w:val="0"/>
        <w:adjustRightInd w:val="0"/>
        <w:spacing w:after="0" w:line="240" w:lineRule="auto"/>
        <w:jc w:val="both"/>
        <w:rPr>
          <w:rFonts w:ascii="Times New Roman" w:eastAsia="Times New Roman" w:hAnsi="Times New Roman" w:cs="Times New Roman"/>
          <w:sz w:val="24"/>
          <w:szCs w:val="24"/>
        </w:rPr>
      </w:pPr>
      <w:bookmarkStart w:id="3" w:name="sub_795"/>
      <w:bookmarkEnd w:id="2"/>
      <w:r w:rsidRPr="002F379B">
        <w:rPr>
          <w:rFonts w:ascii="Times New Roman" w:eastAsia="Times New Roman" w:hAnsi="Times New Roman" w:cs="Times New Roman"/>
          <w:sz w:val="24"/>
          <w:szCs w:val="24"/>
        </w:rPr>
        <w:t>5) внесение реквизитов предоставленных заявителем документов и постановления об утверждении градостроительного плана земельного участка в книгу регистрации градостроительных планов земельных участков с присвоением номера градостроительному плану земельного участка;</w:t>
      </w:r>
    </w:p>
    <w:p w:rsidR="002F379B" w:rsidRPr="002F379B" w:rsidRDefault="002F379B" w:rsidP="002F379B">
      <w:pPr>
        <w:autoSpaceDE w:val="0"/>
        <w:autoSpaceDN w:val="0"/>
        <w:adjustRightInd w:val="0"/>
        <w:spacing w:after="0" w:line="240" w:lineRule="auto"/>
        <w:jc w:val="both"/>
        <w:rPr>
          <w:rFonts w:ascii="Times New Roman" w:eastAsia="Times New Roman" w:hAnsi="Times New Roman" w:cs="Times New Roman"/>
          <w:sz w:val="24"/>
          <w:szCs w:val="24"/>
        </w:rPr>
      </w:pPr>
      <w:bookmarkStart w:id="4" w:name="sub_796"/>
      <w:bookmarkEnd w:id="3"/>
      <w:r w:rsidRPr="002F379B">
        <w:rPr>
          <w:rFonts w:ascii="Times New Roman" w:eastAsia="Times New Roman" w:hAnsi="Times New Roman" w:cs="Times New Roman"/>
          <w:sz w:val="24"/>
          <w:szCs w:val="24"/>
        </w:rPr>
        <w:t>6) выдача заявителю результатов предоставления муниципальной услуги.</w:t>
      </w:r>
    </w:p>
    <w:bookmarkEnd w:id="4"/>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 2 к настоящему административному регламенту.</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а) путем личного обращения в уполномоченный орган;</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через МФЦ;</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г) посредством Портала: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ru-RU"/>
        </w:rPr>
        <w:t xml:space="preserve">80. В день поступления </w:t>
      </w:r>
      <w:r w:rsidRPr="002F379B">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2F379B">
        <w:rPr>
          <w:rFonts w:ascii="Times New Roman" w:eastAsia="Times New Roman" w:hAnsi="Times New Roman" w:cs="Times New Roman"/>
          <w:sz w:val="24"/>
          <w:szCs w:val="24"/>
          <w:lang w:eastAsia="ru-RU"/>
        </w:rPr>
        <w:t xml:space="preserve">заявление регистрируется </w:t>
      </w:r>
      <w:r w:rsidRPr="002F379B">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81. Днем обращения заявителя считается дата регистрации в уполномоченном органе заявления и документов.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82. Должностное лицо уполномоченного органа, ответственное за прием и регистрацию документов, устанавливает:</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а) предмет обращения;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соответствие документов требованиям, указанным в пункте 34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Максимальный срок выполнения данного действия составляет 10 минут.</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83. В случае</w:t>
      </w:r>
      <w:proofErr w:type="gramStart"/>
      <w:r w:rsidRPr="002F379B">
        <w:rPr>
          <w:rFonts w:ascii="Times New Roman" w:eastAsia="Times New Roman" w:hAnsi="Times New Roman" w:cs="Times New Roman"/>
          <w:sz w:val="24"/>
          <w:szCs w:val="24"/>
        </w:rPr>
        <w:t>,</w:t>
      </w:r>
      <w:proofErr w:type="gramEnd"/>
      <w:r w:rsidRPr="002F379B">
        <w:rPr>
          <w:rFonts w:ascii="Times New Roman" w:eastAsia="Times New Roman" w:hAnsi="Times New Roman" w:cs="Times New Roman"/>
          <w:sz w:val="24"/>
          <w:szCs w:val="24"/>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случае</w:t>
      </w:r>
      <w:proofErr w:type="gramStart"/>
      <w:r w:rsidRPr="002F379B">
        <w:rPr>
          <w:rFonts w:ascii="Times New Roman" w:eastAsia="Times New Roman" w:hAnsi="Times New Roman" w:cs="Times New Roman"/>
          <w:sz w:val="24"/>
          <w:szCs w:val="24"/>
        </w:rPr>
        <w:t>,</w:t>
      </w:r>
      <w:proofErr w:type="gramEnd"/>
      <w:r w:rsidRPr="002F379B">
        <w:rPr>
          <w:rFonts w:ascii="Times New Roman" w:eastAsia="Times New Roman" w:hAnsi="Times New Roman" w:cs="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Максимальный срок выполнения данного действия составляет 2 минуты на каждый представленный документ.</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85. Общий срок приема, регистрации документов составляет не более 30 минут.</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2F379B">
        <w:rPr>
          <w:rFonts w:ascii="Times New Roman" w:eastAsia="Times New Roman" w:hAnsi="Times New Roman" w:cs="Times New Roman"/>
          <w:sz w:val="24"/>
          <w:szCs w:val="24"/>
        </w:rPr>
        <w:t>указанным</w:t>
      </w:r>
      <w:proofErr w:type="gramEnd"/>
      <w:r w:rsidRPr="002F379B">
        <w:rPr>
          <w:rFonts w:ascii="Times New Roman" w:eastAsia="Times New Roman" w:hAnsi="Times New Roman" w:cs="Times New Roman"/>
          <w:sz w:val="24"/>
          <w:szCs w:val="24"/>
        </w:rPr>
        <w:t xml:space="preserve"> МФЦ.</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3) фиксирует дату получения заявления и прилагаемых к нему документов;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F379B">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2F379B">
        <w:rPr>
          <w:rFonts w:ascii="Times New Roman" w:eastAsia="Times New Roman" w:hAnsi="Times New Roman" w:cs="Times New Roman"/>
          <w:sz w:val="24"/>
          <w:szCs w:val="24"/>
        </w:rPr>
        <w:t xml:space="preserve"> календарных дней </w:t>
      </w:r>
      <w:proofErr w:type="gramStart"/>
      <w:r w:rsidRPr="002F379B">
        <w:rPr>
          <w:rFonts w:ascii="Times New Roman" w:eastAsia="Times New Roman" w:hAnsi="Times New Roman" w:cs="Times New Roman"/>
          <w:sz w:val="24"/>
          <w:szCs w:val="24"/>
        </w:rPr>
        <w:t>с даты получения</w:t>
      </w:r>
      <w:proofErr w:type="gramEnd"/>
      <w:r w:rsidRPr="002F379B">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lastRenderedPageBreak/>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2F379B">
        <w:rPr>
          <w:rFonts w:ascii="Times New Roman" w:eastAsia="Times New Roman" w:hAnsi="Times New Roman" w:cs="Times New Roman"/>
          <w:sz w:val="24"/>
          <w:szCs w:val="24"/>
        </w:rPr>
        <w:t>с даты получения</w:t>
      </w:r>
      <w:proofErr w:type="gramEnd"/>
      <w:r w:rsidRPr="002F379B">
        <w:rPr>
          <w:rFonts w:ascii="Times New Roman" w:eastAsia="Times New Roman" w:hAnsi="Times New Roman" w:cs="Times New Roman"/>
          <w:sz w:val="24"/>
          <w:szCs w:val="24"/>
        </w:rPr>
        <w:t xml:space="preserve"> заявления и прилагаемых к нему документов.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88. Фиксация результата выполнения административной процедуры осуществляется путем </w:t>
      </w:r>
      <w:proofErr w:type="gramStart"/>
      <w:r w:rsidRPr="002F379B">
        <w:rPr>
          <w:rFonts w:ascii="Times New Roman" w:eastAsia="Times New Roman" w:hAnsi="Times New Roman" w:cs="Times New Roman"/>
          <w:sz w:val="24"/>
          <w:szCs w:val="24"/>
        </w:rPr>
        <w:t>регистрации</w:t>
      </w:r>
      <w:proofErr w:type="gramEnd"/>
      <w:r w:rsidRPr="002F379B">
        <w:rPr>
          <w:rFonts w:ascii="Times New Roman" w:eastAsia="Times New Roman" w:hAnsi="Times New Roman" w:cs="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2F379B">
        <w:rPr>
          <w:rFonts w:ascii="Times New Roman" w:eastAsia="Calibri" w:hAnsi="Times New Roman" w:cs="Times New Roman"/>
          <w:sz w:val="24"/>
          <w:szCs w:val="24"/>
          <w:lang w:eastAsia="ru-RU"/>
        </w:rPr>
        <w:t>заявление и документы в установленном порядке</w:t>
      </w:r>
      <w:r w:rsidRPr="002F379B">
        <w:rPr>
          <w:rFonts w:ascii="Times New Roman" w:eastAsia="Times New Roman" w:hAnsi="Times New Roman" w:cs="Times New Roman"/>
          <w:sz w:val="24"/>
          <w:szCs w:val="24"/>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379B">
        <w:rPr>
          <w:rFonts w:ascii="Times New Roman" w:eastAsia="Times New Roman" w:hAnsi="Times New Roman" w:cs="Times New Roman"/>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2F379B">
        <w:rPr>
          <w:rFonts w:ascii="Times New Roman" w:eastAsia="Times New Roman" w:hAnsi="Times New Roman" w:cs="Times New Roman"/>
          <w:sz w:val="24"/>
          <w:szCs w:val="24"/>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90. Направление межведомственного запроса и представление документов и информации, перечисленных в пункте 35 настоящего</w:t>
      </w:r>
      <w:r w:rsidRPr="002F379B">
        <w:rPr>
          <w:rFonts w:ascii="Times New Roman" w:eastAsia="Times New Roman" w:hAnsi="Times New Roman" w:cs="Times New Roman"/>
          <w:color w:val="FF0000"/>
          <w:sz w:val="24"/>
          <w:szCs w:val="24"/>
          <w:lang w:eastAsia="ru-RU"/>
        </w:rPr>
        <w:t xml:space="preserve"> </w:t>
      </w:r>
      <w:r w:rsidRPr="002F379B">
        <w:rPr>
          <w:rFonts w:ascii="Times New Roman" w:eastAsia="Times New Roman" w:hAnsi="Times New Roman" w:cs="Times New Roman"/>
          <w:sz w:val="24"/>
          <w:szCs w:val="24"/>
          <w:lang w:eastAsia="ru-RU"/>
        </w:rPr>
        <w:t>административного регламента, допускаются только в целях, связанных с предоставлением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2F379B">
          <w:rPr>
            <w:rFonts w:ascii="Times New Roman" w:eastAsia="Times New Roman" w:hAnsi="Times New Roman" w:cs="Times New Roman"/>
            <w:sz w:val="24"/>
            <w:szCs w:val="24"/>
            <w:lang w:eastAsia="ru-RU"/>
          </w:rPr>
          <w:t>статьи 7.2</w:t>
        </w:r>
      </w:hyperlink>
      <w:r w:rsidRPr="002F379B">
        <w:rPr>
          <w:rFonts w:ascii="Times New Roman" w:eastAsia="Times New Roman" w:hAnsi="Times New Roman" w:cs="Times New Roman"/>
          <w:sz w:val="24"/>
          <w:szCs w:val="24"/>
          <w:lang w:eastAsia="ru-RU"/>
        </w:rPr>
        <w:t xml:space="preserve"> Федерального закона от 27 июля 2010 года</w:t>
      </w:r>
      <w:r w:rsidRPr="002F379B">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В случае </w:t>
      </w:r>
      <w:proofErr w:type="gramStart"/>
      <w:r w:rsidRPr="002F379B">
        <w:rPr>
          <w:rFonts w:ascii="Times New Roman" w:eastAsia="Times New Roman" w:hAnsi="Times New Roman" w:cs="Times New Roman"/>
          <w:sz w:val="24"/>
          <w:szCs w:val="24"/>
          <w:lang w:eastAsia="ru-RU"/>
        </w:rPr>
        <w:t>не поступления</w:t>
      </w:r>
      <w:proofErr w:type="gramEnd"/>
      <w:r w:rsidRPr="002F379B">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2F379B" w:rsidRPr="002F379B" w:rsidRDefault="002F379B" w:rsidP="002F379B">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 xml:space="preserve">94. </w:t>
      </w:r>
      <w:proofErr w:type="gramStart"/>
      <w:r w:rsidRPr="002F379B">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2F379B">
        <w:rPr>
          <w:rFonts w:ascii="Times New Roman" w:eastAsia="Times New Roman" w:hAnsi="Times New Roman" w:cs="Times New Roman"/>
          <w:sz w:val="24"/>
          <w:szCs w:val="24"/>
        </w:rPr>
        <w:t>информационною систему электронного управления документами.</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rPr>
        <w:t xml:space="preserve">95. </w:t>
      </w:r>
      <w:r w:rsidRPr="002F379B">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rPr>
        <w:t>96. Ответственное лицо уполномоченного органа в течение 30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Par10"/>
      <w:bookmarkEnd w:id="5"/>
      <w:r w:rsidRPr="002F379B">
        <w:rPr>
          <w:rFonts w:ascii="Times New Roman" w:eastAsia="Times New Roman" w:hAnsi="Times New Roman" w:cs="Times New Roman"/>
          <w:sz w:val="24"/>
          <w:szCs w:val="24"/>
          <w:lang w:eastAsia="ru-RU"/>
        </w:rPr>
        <w:t xml:space="preserve">Должностное лицо уполномоченного органа проверяет поступившие </w:t>
      </w:r>
      <w:r w:rsidRPr="002F379B">
        <w:rPr>
          <w:rFonts w:ascii="Times New Roman" w:eastAsia="Calibri" w:hAnsi="Times New Roman" w:cs="Times New Roman"/>
          <w:sz w:val="24"/>
          <w:szCs w:val="24"/>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Максимальный срок принятия решения составляет 10 календарных дней.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 градостроительный план земельного участка;</w:t>
      </w:r>
    </w:p>
    <w:p w:rsidR="002F379B" w:rsidRPr="002F379B" w:rsidRDefault="002F379B" w:rsidP="002F379B">
      <w:pPr>
        <w:spacing w:after="0" w:line="240" w:lineRule="auto"/>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2) постановление об утверждении градостроительного плана земельного участка;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3) уведомление об отказе в выдаче градостроительного плана земельного участка.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99. Подготовленные градостроительный план земельного участка или уведомление об отказе в течение 10 календарных дней согласовывают должностные лица уполномоченного органа.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2F379B" w:rsidRPr="002F379B" w:rsidRDefault="002F379B" w:rsidP="002F379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379B">
        <w:rPr>
          <w:rFonts w:ascii="Times New Roman" w:eastAsia="Calibri" w:hAnsi="Times New Roman" w:cs="Times New Roman"/>
          <w:sz w:val="24"/>
          <w:szCs w:val="24"/>
          <w:lang w:eastAsia="ru-RU"/>
        </w:rPr>
        <w:t>101. Градостроительный план земельного участка выдается заявителю лично или направляется по почте в течение 10 календарных дней со дня его подписания.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379B">
        <w:rPr>
          <w:rFonts w:ascii="Times New Roman" w:eastAsia="Calibri" w:hAnsi="Times New Roman" w:cs="Times New Roman"/>
          <w:sz w:val="24"/>
          <w:szCs w:val="24"/>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 10 календарных дней со дня его подписания.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F379B">
        <w:rPr>
          <w:rFonts w:ascii="Times New Roman" w:eastAsia="Calibri" w:hAnsi="Times New Roman" w:cs="Times New Roman"/>
          <w:sz w:val="24"/>
          <w:szCs w:val="24"/>
          <w:lang w:eastAsia="ru-RU"/>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2F379B">
        <w:rPr>
          <w:rFonts w:ascii="Times New Roman" w:eastAsia="Times New Roman" w:hAnsi="Times New Roman" w:cs="Times New Roman"/>
          <w:sz w:val="24"/>
          <w:szCs w:val="24"/>
        </w:rPr>
        <w:t>информационной системе электронного управления документами.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w:t>
      </w:r>
    </w:p>
    <w:p w:rsidR="002F379B" w:rsidRPr="002F379B" w:rsidRDefault="002F379B" w:rsidP="002F379B">
      <w:pPr>
        <w:spacing w:after="0" w:line="240" w:lineRule="auto"/>
        <w:jc w:val="both"/>
        <w:rPr>
          <w:rFonts w:ascii="Times New Roman" w:eastAsia="Calibri" w:hAnsi="Times New Roman" w:cs="Times New Roman"/>
          <w:sz w:val="24"/>
          <w:szCs w:val="24"/>
          <w:lang w:eastAsia="ru-RU"/>
        </w:rPr>
      </w:pPr>
      <w:r w:rsidRPr="002F379B">
        <w:rPr>
          <w:rFonts w:ascii="Times New Roman" w:eastAsia="Calibri" w:hAnsi="Times New Roman" w:cs="Times New Roman"/>
          <w:sz w:val="24"/>
          <w:szCs w:val="24"/>
          <w:lang w:eastAsia="ru-RU"/>
        </w:rPr>
        <w:t xml:space="preserve">102. Результатом административной процедуры является выдача (направление) градостроительного плана земельного участка </w:t>
      </w:r>
      <w:r w:rsidRPr="002F379B">
        <w:rPr>
          <w:rFonts w:ascii="Times New Roman" w:eastAsia="Times New Roman" w:hAnsi="Times New Roman" w:cs="Times New Roman"/>
          <w:sz w:val="24"/>
          <w:szCs w:val="24"/>
        </w:rPr>
        <w:t xml:space="preserve">и постановления об утверждении градостроительного плана земельного участка </w:t>
      </w:r>
      <w:r w:rsidRPr="002F379B">
        <w:rPr>
          <w:rFonts w:ascii="Times New Roman" w:eastAsia="Calibri" w:hAnsi="Times New Roman" w:cs="Times New Roman"/>
          <w:sz w:val="24"/>
          <w:szCs w:val="24"/>
          <w:lang w:eastAsia="ru-RU"/>
        </w:rPr>
        <w:t>заявителю, либо уведомления об отказе в выдаче градостроительного плана земельного участка.</w:t>
      </w:r>
    </w:p>
    <w:p w:rsidR="002F379B" w:rsidRPr="002F379B" w:rsidRDefault="002F379B" w:rsidP="002F379B">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6" w:name="Par398"/>
      <w:bookmarkEnd w:id="6"/>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 xml:space="preserve">Раздел IV. ФОРМЫ </w:t>
      </w:r>
      <w:proofErr w:type="gramStart"/>
      <w:r w:rsidRPr="002F379B">
        <w:rPr>
          <w:rFonts w:ascii="Times New Roman" w:eastAsia="Times New Roman" w:hAnsi="Times New Roman" w:cs="Times New Roman"/>
          <w:sz w:val="24"/>
          <w:szCs w:val="24"/>
          <w:lang w:eastAsia="ru-RU"/>
        </w:rPr>
        <w:t>КОНТРОЛЯ ЗА</w:t>
      </w:r>
      <w:proofErr w:type="gramEnd"/>
      <w:r w:rsidRPr="002F379B">
        <w:rPr>
          <w:rFonts w:ascii="Times New Roman" w:eastAsia="Times New Roman" w:hAnsi="Times New Roman" w:cs="Times New Roman"/>
          <w:sz w:val="24"/>
          <w:szCs w:val="24"/>
          <w:lang w:eastAsia="ru-RU"/>
        </w:rPr>
        <w:t xml:space="preserve"> ПРЕДОСТАВЛЕНИЕМ МУНИЦИПАЛЬНОЙ УСЛУГИ</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Глава 25. ПОРЯДОК ОСУЩЕСТВЛЕНИЯ ТЕКУЩЕГО </w:t>
      </w:r>
      <w:proofErr w:type="gramStart"/>
      <w:r w:rsidRPr="002F379B">
        <w:rPr>
          <w:rFonts w:ascii="Times New Roman" w:eastAsia="Times New Roman" w:hAnsi="Times New Roman" w:cs="Times New Roman"/>
          <w:sz w:val="24"/>
          <w:szCs w:val="24"/>
          <w:lang w:eastAsia="ru-RU"/>
        </w:rPr>
        <w:t>КОНТРОЛЯ ЗА</w:t>
      </w:r>
      <w:proofErr w:type="gramEnd"/>
      <w:r w:rsidRPr="002F379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103. Текущий </w:t>
      </w:r>
      <w:proofErr w:type="gramStart"/>
      <w:r w:rsidRPr="002F379B">
        <w:rPr>
          <w:rFonts w:ascii="Times New Roman" w:eastAsia="Times New Roman" w:hAnsi="Times New Roman" w:cs="Times New Roman"/>
          <w:sz w:val="24"/>
          <w:szCs w:val="24"/>
          <w:lang w:eastAsia="ko-KR"/>
        </w:rPr>
        <w:t>контроль за</w:t>
      </w:r>
      <w:proofErr w:type="gramEnd"/>
      <w:r w:rsidRPr="002F379B">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sz w:val="24"/>
          <w:szCs w:val="24"/>
          <w:lang w:eastAsia="ko-KR"/>
        </w:rPr>
        <w:t>104. </w:t>
      </w:r>
      <w:r w:rsidRPr="002F379B">
        <w:rPr>
          <w:rFonts w:ascii="Times New Roman" w:eastAsia="Times New Roman" w:hAnsi="Times New Roman" w:cs="Times New Roman"/>
          <w:color w:val="000000"/>
          <w:sz w:val="24"/>
          <w:szCs w:val="24"/>
          <w:lang w:eastAsia="ru-RU"/>
        </w:rPr>
        <w:t>Основными задачами текущего контроля являются:</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379B">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105. Текущий контроль осуществляется на постоянной основе.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79B">
        <w:rPr>
          <w:rFonts w:ascii="Times New Roman" w:eastAsia="Times New Roman" w:hAnsi="Times New Roman" w:cs="Times New Roman"/>
          <w:sz w:val="24"/>
          <w:szCs w:val="24"/>
          <w:lang w:eastAsia="ru-RU"/>
        </w:rPr>
        <w:t>КОНТРОЛЯ ЗА</w:t>
      </w:r>
      <w:proofErr w:type="gramEnd"/>
      <w:r w:rsidRPr="002F379B">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106. </w:t>
      </w:r>
      <w:proofErr w:type="gramStart"/>
      <w:r w:rsidRPr="002F379B">
        <w:rPr>
          <w:rFonts w:ascii="Times New Roman" w:eastAsia="Times New Roman" w:hAnsi="Times New Roman" w:cs="Times New Roman"/>
          <w:sz w:val="24"/>
          <w:szCs w:val="24"/>
          <w:lang w:eastAsia="ko-KR"/>
        </w:rPr>
        <w:t>Контроль за</w:t>
      </w:r>
      <w:proofErr w:type="gramEnd"/>
      <w:r w:rsidRPr="002F379B">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107. Состав Комиссии утверждается актом уполномоченного органа, в </w:t>
      </w:r>
      <w:proofErr w:type="gramStart"/>
      <w:r w:rsidRPr="002F379B">
        <w:rPr>
          <w:rFonts w:ascii="Times New Roman" w:eastAsia="Times New Roman" w:hAnsi="Times New Roman" w:cs="Times New Roman"/>
          <w:sz w:val="24"/>
          <w:szCs w:val="24"/>
          <w:lang w:eastAsia="ko-KR"/>
        </w:rPr>
        <w:t>которую</w:t>
      </w:r>
      <w:proofErr w:type="gramEnd"/>
      <w:r w:rsidRPr="002F379B">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F379B" w:rsidRPr="002F379B" w:rsidRDefault="002F379B" w:rsidP="002F37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111. Заявитель уведомляется о результатах проверки в течение 10 календарных дней со дня принятия соответствующего решения.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113. Внеплановые проверки осуществляются по решению руководителя </w:t>
      </w:r>
      <w:r w:rsidRPr="002F379B">
        <w:rPr>
          <w:rFonts w:ascii="Times New Roman" w:eastAsia="Times New Roman" w:hAnsi="Times New Roman" w:cs="Times New Roman"/>
          <w:sz w:val="24"/>
          <w:szCs w:val="24"/>
          <w:lang w:eastAsia="ko-KR"/>
        </w:rPr>
        <w:t xml:space="preserve">уполномоченного органа </w:t>
      </w:r>
      <w:r w:rsidRPr="002F379B">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114. Плановые проверки осуществляются на основании полугодовых или годовых планов работы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Глава 27. ОТВЕТСТВЕННОСТЬ ДОЛЖНОСТНЫХ ЛИЦ ОРГАНА МЕСТНОГО </w:t>
      </w:r>
      <w:r w:rsidRPr="002F379B">
        <w:rPr>
          <w:rFonts w:ascii="Times New Roman" w:eastAsia="Times New Roman" w:hAnsi="Times New Roman" w:cs="Times New Roman"/>
          <w:sz w:val="24"/>
          <w:szCs w:val="24"/>
          <w:lang w:eastAsia="ru-RU"/>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Глава 28. ПОЛОЖЕНИЯ, ХАРАКТЕРИЗУЮЩИЕ ТРЕБОВАНИЯ К ПОРЯДКУ И ФОРМАМ </w:t>
      </w:r>
      <w:proofErr w:type="gramStart"/>
      <w:r w:rsidRPr="002F379B">
        <w:rPr>
          <w:rFonts w:ascii="Times New Roman" w:eastAsia="Times New Roman" w:hAnsi="Times New Roman" w:cs="Times New Roman"/>
          <w:sz w:val="24"/>
          <w:szCs w:val="24"/>
          <w:lang w:eastAsia="ru-RU"/>
        </w:rPr>
        <w:t>КОНТРОЛЯ ЗА</w:t>
      </w:r>
      <w:proofErr w:type="gramEnd"/>
      <w:r w:rsidRPr="002F379B">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ЗАЯВИТЕЛЕЙ, ИХ ОБЪЕДИНЕНИЙ И ОРГАНИЗАЦИЕЙ</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ko-KR"/>
        </w:rPr>
        <w:t>118. </w:t>
      </w:r>
      <w:proofErr w:type="gramStart"/>
      <w:r w:rsidRPr="002F379B">
        <w:rPr>
          <w:rFonts w:ascii="Times New Roman" w:eastAsia="Times New Roman" w:hAnsi="Times New Roman" w:cs="Times New Roman"/>
          <w:sz w:val="24"/>
          <w:szCs w:val="24"/>
          <w:lang w:eastAsia="ru-RU"/>
        </w:rPr>
        <w:t>Контроль за</w:t>
      </w:r>
      <w:proofErr w:type="gramEnd"/>
      <w:r w:rsidRPr="002F379B">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 его должностных лиц;</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некорректного поведения должностных лиц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119. Информацию, указанную в пункте 118</w:t>
      </w:r>
      <w:hyperlink w:anchor="Par401" w:history="1"/>
      <w:r w:rsidRPr="002F379B">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2F379B">
        <w:rPr>
          <w:rFonts w:ascii="Times New Roman" w:eastAsia="Times New Roman" w:hAnsi="Times New Roman" w:cs="Times New Roman"/>
          <w:sz w:val="24"/>
          <w:szCs w:val="24"/>
          <w:lang w:eastAsia="ko-KR"/>
        </w:rPr>
        <w:t>уполномоченного органа</w:t>
      </w:r>
      <w:r w:rsidRPr="002F379B">
        <w:rPr>
          <w:rFonts w:ascii="Times New Roman" w:eastAsia="Times New Roman" w:hAnsi="Times New Roman" w:cs="Times New Roman"/>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120. Срок рассмотрения обращений со стороны граждан, их объединений и организаций составляет 30 календарных дней с момента их регистрации.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121. </w:t>
      </w:r>
      <w:proofErr w:type="gramStart"/>
      <w:r w:rsidRPr="002F379B">
        <w:rPr>
          <w:rFonts w:ascii="Times New Roman" w:eastAsia="Times New Roman" w:hAnsi="Times New Roman" w:cs="Times New Roman"/>
          <w:sz w:val="24"/>
          <w:szCs w:val="24"/>
          <w:lang w:eastAsia="ko-KR"/>
        </w:rPr>
        <w:t>Контроль за</w:t>
      </w:r>
      <w:proofErr w:type="gramEnd"/>
      <w:r w:rsidRPr="002F379B">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379B" w:rsidRPr="002F379B" w:rsidRDefault="002F379B" w:rsidP="002F37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2F379B" w:rsidRPr="002F379B" w:rsidRDefault="002F379B" w:rsidP="002F379B">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Подымахинского муниципального образования (сельского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124. Информацию о порядке подачи и рассмотрения жалобы заинтересованные лица могут получить: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lastRenderedPageBreak/>
        <w:t>а) на стендах, расположенных в помещениях, занимаемых уполномоченным органом;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ko-KR"/>
        </w:rPr>
      </w:pPr>
      <w:r w:rsidRPr="002F379B">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admin-podymahino.ru;</w:t>
      </w:r>
      <w:r w:rsidRPr="002F379B">
        <w:rPr>
          <w:rFonts w:ascii="Times New Roman" w:eastAsia="Times New Roman" w:hAnsi="Times New Roman" w:cs="Times New Roman"/>
          <w:i/>
          <w:sz w:val="24"/>
          <w:szCs w:val="24"/>
          <w:lang w:eastAsia="ko-KR"/>
        </w:rPr>
        <w:t xml:space="preserve">                      </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i/>
          <w:sz w:val="24"/>
          <w:szCs w:val="24"/>
          <w:lang w:eastAsia="ko-KR"/>
        </w:rPr>
        <w:t xml:space="preserve">  </w:t>
      </w:r>
      <w:r w:rsidRPr="002F379B">
        <w:rPr>
          <w:rFonts w:ascii="Times New Roman" w:eastAsia="Times New Roman" w:hAnsi="Times New Roman" w:cs="Times New Roman"/>
          <w:sz w:val="24"/>
          <w:szCs w:val="24"/>
          <w:lang w:eastAsia="ko-KR"/>
        </w:rPr>
        <w:t>в) посредством Портала.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нарушение срока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Подымахинского муниципального образования (сельского поселения)</w:t>
      </w:r>
      <w:r w:rsidRPr="002F379B">
        <w:rPr>
          <w:rFonts w:ascii="Times New Roman" w:eastAsia="Times New Roman" w:hAnsi="Times New Roman" w:cs="Times New Roman"/>
          <w:i/>
          <w:sz w:val="24"/>
          <w:szCs w:val="24"/>
          <w:lang w:eastAsia="ko-KR"/>
        </w:rPr>
        <w:t>,</w:t>
      </w:r>
      <w:r w:rsidRPr="002F379B">
        <w:rPr>
          <w:rFonts w:ascii="Times New Roman" w:eastAsia="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Подымахинского муниципального образования (сельского поселения) для предоставления муниципальной услуги, у заявителя;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F379B">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Подымахинского муниципального образования (сельского поселения), а также настоящим административным регламентом;</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Подымахинского муниципального образования (сельского поселения);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F379B">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ko-KR"/>
        </w:rPr>
      </w:pPr>
      <w:r w:rsidRPr="002F379B">
        <w:rPr>
          <w:rFonts w:ascii="Times New Roman" w:eastAsia="Times New Roman" w:hAnsi="Times New Roman" w:cs="Times New Roman"/>
          <w:sz w:val="24"/>
          <w:szCs w:val="24"/>
          <w:lang w:eastAsia="ko-KR"/>
        </w:rPr>
        <w:t xml:space="preserve">а) лично по адресу: </w:t>
      </w:r>
      <w:r w:rsidRPr="002F379B">
        <w:rPr>
          <w:rFonts w:ascii="Times New Roman" w:eastAsia="Times New Roman" w:hAnsi="Times New Roman" w:cs="Arial"/>
          <w:sz w:val="24"/>
          <w:szCs w:val="24"/>
          <w:lang w:eastAsia="ru-RU"/>
        </w:rPr>
        <w:t xml:space="preserve">666793, РФ, Иркутская область, г. Усть-Кут, ул. Володарского, д. 69; </w:t>
      </w:r>
      <w:r w:rsidRPr="002F379B">
        <w:rPr>
          <w:rFonts w:ascii="Times New Roman" w:eastAsia="Times New Roman" w:hAnsi="Times New Roman" w:cs="Arial"/>
          <w:i/>
          <w:sz w:val="24"/>
          <w:szCs w:val="24"/>
          <w:lang w:eastAsia="ko-KR"/>
        </w:rPr>
        <w:t xml:space="preserve"> </w:t>
      </w:r>
      <w:r w:rsidRPr="002F379B">
        <w:rPr>
          <w:rFonts w:ascii="Times New Roman" w:eastAsia="Times New Roman" w:hAnsi="Times New Roman" w:cs="Arial"/>
          <w:sz w:val="24"/>
          <w:szCs w:val="24"/>
          <w:lang w:eastAsia="ko-KR"/>
        </w:rPr>
        <w:t>телефон: 8(39565) 6-04-19, факс: 8(39565) 5-94-51;</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через организации федеральной почтовой связи;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электронная почта: </w:t>
      </w:r>
      <w:proofErr w:type="spellStart"/>
      <w:r w:rsidRPr="002F379B">
        <w:rPr>
          <w:rFonts w:ascii="Times New Roman" w:eastAsia="Times New Roman" w:hAnsi="Times New Roman" w:cs="Times New Roman"/>
          <w:sz w:val="24"/>
          <w:szCs w:val="24"/>
          <w:lang w:val="en-US" w:eastAsia="ko-KR"/>
        </w:rPr>
        <w:t>podymahino</w:t>
      </w:r>
      <w:proofErr w:type="spellEnd"/>
      <w:r w:rsidRPr="002F379B">
        <w:rPr>
          <w:rFonts w:ascii="Times New Roman" w:eastAsia="Times New Roman" w:hAnsi="Times New Roman" w:cs="Times New Roman"/>
          <w:sz w:val="24"/>
          <w:szCs w:val="24"/>
          <w:lang w:eastAsia="ko-KR"/>
        </w:rPr>
        <w:t>@</w:t>
      </w:r>
      <w:r w:rsidRPr="002F379B">
        <w:rPr>
          <w:rFonts w:ascii="Times New Roman" w:eastAsia="Times New Roman" w:hAnsi="Times New Roman" w:cs="Times New Roman"/>
          <w:sz w:val="24"/>
          <w:szCs w:val="24"/>
          <w:lang w:val="en-US" w:eastAsia="ko-KR"/>
        </w:rPr>
        <w:t>mail</w:t>
      </w:r>
      <w:r w:rsidRPr="002F379B">
        <w:rPr>
          <w:rFonts w:ascii="Times New Roman" w:eastAsia="Times New Roman" w:hAnsi="Times New Roman" w:cs="Times New Roman"/>
          <w:sz w:val="24"/>
          <w:szCs w:val="24"/>
          <w:lang w:eastAsia="ko-KR"/>
        </w:rPr>
        <w:t>.</w:t>
      </w:r>
      <w:proofErr w:type="spellStart"/>
      <w:r w:rsidRPr="002F379B">
        <w:rPr>
          <w:rFonts w:ascii="Times New Roman" w:eastAsia="Times New Roman" w:hAnsi="Times New Roman" w:cs="Times New Roman"/>
          <w:sz w:val="24"/>
          <w:szCs w:val="24"/>
          <w:lang w:val="en-US" w:eastAsia="ko-KR"/>
        </w:rPr>
        <w:t>ru</w:t>
      </w:r>
      <w:proofErr w:type="spellEnd"/>
      <w:r w:rsidRPr="002F379B">
        <w:rPr>
          <w:rFonts w:ascii="Times New Roman" w:eastAsia="Times New Roman" w:hAnsi="Times New Roman" w:cs="Times New Roman"/>
          <w:sz w:val="24"/>
          <w:szCs w:val="24"/>
          <w:lang w:eastAsia="ko-KR"/>
        </w:rPr>
        <w:t>;</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официальный сайт уполномоченного органа: admin-podymahino.ru;</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посредством Портала;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г) через МФЦ.</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127. Жалоба может быть подана при личном приеме заинтересованного лица. Прием заинтересованных лиц в администрации Подымахинского муниципального образования (сельского поселения) осуществляет глава администрации (руководитель уполномоченного органа), в случае его отсутствия – ведущий специалист уполномоченного органа .</w:t>
      </w:r>
    </w:p>
    <w:p w:rsidR="002F379B" w:rsidRPr="002F379B" w:rsidRDefault="002F379B" w:rsidP="002F379B">
      <w:pPr>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ko-KR"/>
        </w:rPr>
        <w:t xml:space="preserve">128. Прием заинтересованных лиц </w:t>
      </w:r>
      <w:r w:rsidRPr="002F379B">
        <w:rPr>
          <w:rFonts w:ascii="Times New Roman" w:eastAsia="Times New Roman" w:hAnsi="Times New Roman" w:cs="Times New Roman"/>
          <w:sz w:val="24"/>
          <w:szCs w:val="24"/>
        </w:rPr>
        <w:t xml:space="preserve">должностным лицом уполномоченного органа, </w:t>
      </w:r>
      <w:r w:rsidRPr="002F379B">
        <w:rPr>
          <w:rFonts w:ascii="Times New Roman" w:eastAsia="Times New Roman" w:hAnsi="Times New Roman" w:cs="Times New Roman"/>
          <w:sz w:val="24"/>
          <w:szCs w:val="24"/>
          <w:lang w:eastAsia="ko-KR"/>
        </w:rPr>
        <w:t>проводится по предварительной записи, которая осуществляется по телефону: 8(39565)  79167.</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129. При личном приеме обратившееся заинтересованное лицо предъявляет документ, удостоверяющий его личность.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130. Жалоба должна содержать:</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2F379B">
        <w:rPr>
          <w:rFonts w:ascii="Times New Roman" w:eastAsia="Times New Roman" w:hAnsi="Times New Roman" w:cs="Times New Roman"/>
          <w:sz w:val="24"/>
          <w:szCs w:val="24"/>
          <w:lang w:eastAsia="ko-KR"/>
        </w:rPr>
        <w:lastRenderedPageBreak/>
        <w:t>действия (бездействие) которых обжалуются;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F379B">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2F379B">
        <w:rPr>
          <w:rFonts w:ascii="Times New Roman" w:eastAsia="Times New Roman" w:hAnsi="Times New Roman" w:cs="Times New Roman"/>
          <w:sz w:val="24"/>
          <w:szCs w:val="24"/>
          <w:lang w:eastAsia="ko-KR"/>
        </w:rPr>
        <w:t>не согласно</w:t>
      </w:r>
      <w:proofErr w:type="gramEnd"/>
      <w:r w:rsidRPr="002F379B">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131. При рассмотрении жалобы: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F379B" w:rsidRPr="002F379B" w:rsidRDefault="002F379B" w:rsidP="002F379B">
      <w:pPr>
        <w:autoSpaceDE w:val="0"/>
        <w:autoSpaceDN w:val="0"/>
        <w:adjustRightInd w:val="0"/>
        <w:spacing w:after="0" w:line="240" w:lineRule="auto"/>
        <w:ind w:firstLine="709"/>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F379B">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133. Основания приостановления рассмотрения жалобы, направленной в уполномоченный орган, не предусмотрены.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134. Случаи, в которых ответ на жалобу не дается: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135. По результатам рассмотрения жалобы уполномоченный орган принимает одно из следующих решений:</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2F379B">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Подымахинского муниципального образования (сельского поселения);</w:t>
      </w:r>
      <w:proofErr w:type="gramEnd"/>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отказывает в удовлетворении жалобы.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137. В ответе по результатам рассмотрения жалобы указываются: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г) основания для принятия решения по жалобе;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lastRenderedPageBreak/>
        <w:t>д) принятое по жалобе решение;</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138. Основаниями отказа в удовлетворении жалобы являются: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 xml:space="preserve">140. В случае установления в ходе или по результатам </w:t>
      </w:r>
      <w:proofErr w:type="gramStart"/>
      <w:r w:rsidRPr="002F379B">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2F379B">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141. Способами информирования заинтересованных лиц о порядке подачи и рассмотрения жалобы являются:</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б) через организации федеральной почтовой связи;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F379B">
        <w:rPr>
          <w:rFonts w:ascii="Times New Roman" w:eastAsia="Times New Roman" w:hAnsi="Times New Roman" w:cs="Times New Roman"/>
          <w:sz w:val="24"/>
          <w:szCs w:val="24"/>
          <w:lang w:eastAsia="ko-KR"/>
        </w:rPr>
        <w:t>г) с помощью телефонной и факсимильной связи.</w:t>
      </w:r>
    </w:p>
    <w:p w:rsidR="002F379B" w:rsidRPr="002F379B" w:rsidRDefault="002F379B" w:rsidP="002F37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48"/>
        <w:gridCol w:w="5519"/>
      </w:tblGrid>
      <w:tr w:rsidR="002F379B" w:rsidRPr="002F379B" w:rsidTr="00833D7A">
        <w:trPr>
          <w:trHeight w:val="2235"/>
        </w:trPr>
        <w:tc>
          <w:tcPr>
            <w:tcW w:w="4848" w:type="dxa"/>
            <w:shd w:val="clear" w:color="auto" w:fill="auto"/>
          </w:tcPr>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Глава Подымахинского </w:t>
            </w: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муниципального образования </w:t>
            </w:r>
          </w:p>
          <w:p w:rsidR="002F379B" w:rsidRPr="002F379B" w:rsidRDefault="002F379B" w:rsidP="002F379B">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(сельское  поселение)                     </w:t>
            </w:r>
          </w:p>
        </w:tc>
        <w:tc>
          <w:tcPr>
            <w:tcW w:w="5519" w:type="dxa"/>
            <w:shd w:val="clear" w:color="auto" w:fill="auto"/>
            <w:vAlign w:val="bottom"/>
          </w:tcPr>
          <w:p w:rsidR="002F379B" w:rsidRPr="002F379B" w:rsidRDefault="002F379B" w:rsidP="002F379B">
            <w:pPr>
              <w:widowControl w:val="0"/>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 xml:space="preserve">                                  </w:t>
            </w:r>
            <w:proofErr w:type="spellStart"/>
            <w:r w:rsidRPr="002F379B">
              <w:rPr>
                <w:rFonts w:ascii="Times New Roman" w:eastAsia="Times New Roman" w:hAnsi="Times New Roman" w:cs="Times New Roman"/>
                <w:sz w:val="24"/>
                <w:szCs w:val="24"/>
                <w:lang w:eastAsia="ru-RU"/>
              </w:rPr>
              <w:t>Т.В.Пахомова</w:t>
            </w:r>
            <w:proofErr w:type="spellEnd"/>
          </w:p>
        </w:tc>
      </w:tr>
    </w:tbl>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shd w:val="clear" w:color="auto" w:fill="B2A1C7"/>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2F379B" w:rsidRPr="002F379B" w:rsidSect="00D968E7">
          <w:headerReference w:type="default" r:id="rId16"/>
          <w:pgSz w:w="11906" w:h="16838"/>
          <w:pgMar w:top="814" w:right="850" w:bottom="709" w:left="851" w:header="426" w:footer="708" w:gutter="0"/>
          <w:cols w:space="708"/>
          <w:docGrid w:linePitch="360"/>
        </w:sectPr>
      </w:pPr>
    </w:p>
    <w:p w:rsidR="002F379B" w:rsidRPr="002F379B" w:rsidRDefault="002F379B" w:rsidP="002F379B">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Приложение № 1</w:t>
      </w:r>
    </w:p>
    <w:p w:rsidR="002F379B" w:rsidRPr="002F379B" w:rsidRDefault="002F379B" w:rsidP="002F379B">
      <w:pPr>
        <w:spacing w:after="0" w:line="240" w:lineRule="auto"/>
        <w:ind w:left="5954"/>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к Административному регламенту «Выдача градостроительных планов земельных участков, расположенных на территории</w:t>
      </w:r>
      <w:r w:rsidRPr="002F379B">
        <w:rPr>
          <w:rFonts w:ascii="Times New Roman" w:eastAsia="Times New Roman" w:hAnsi="Times New Roman" w:cs="Times New Roman"/>
          <w:i/>
          <w:sz w:val="24"/>
          <w:szCs w:val="24"/>
          <w:lang w:eastAsia="ru-RU"/>
        </w:rPr>
        <w:t xml:space="preserve"> </w:t>
      </w:r>
      <w:r w:rsidRPr="002F379B">
        <w:rPr>
          <w:rFonts w:ascii="Times New Roman" w:eastAsia="Times New Roman" w:hAnsi="Times New Roman" w:cs="Times New Roman"/>
          <w:sz w:val="24"/>
          <w:szCs w:val="24"/>
          <w:lang w:eastAsia="ru-RU"/>
        </w:rPr>
        <w:t>Подымахинского муниципального образования (сельского поселения)»</w:t>
      </w:r>
    </w:p>
    <w:p w:rsidR="002F379B" w:rsidRPr="002F379B" w:rsidRDefault="002F379B" w:rsidP="002F379B">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2F379B" w:rsidRPr="002F379B" w:rsidRDefault="002F379B" w:rsidP="002F379B">
      <w:pPr>
        <w:autoSpaceDE w:val="0"/>
        <w:autoSpaceDN w:val="0"/>
        <w:adjustRightInd w:val="0"/>
        <w:spacing w:after="0" w:line="240" w:lineRule="auto"/>
        <w:ind w:left="4820"/>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left="4820"/>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Главе Подымахинского муниципального образования (сельского поселения)</w:t>
      </w:r>
    </w:p>
    <w:p w:rsidR="002F379B" w:rsidRPr="002F379B" w:rsidRDefault="002F379B" w:rsidP="002F379B">
      <w:pPr>
        <w:autoSpaceDE w:val="0"/>
        <w:autoSpaceDN w:val="0"/>
        <w:adjustRightInd w:val="0"/>
        <w:spacing w:after="0" w:line="240" w:lineRule="auto"/>
        <w:ind w:left="4962" w:hanging="142"/>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w:t>
      </w:r>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 (Ф.И.О.)</w:t>
      </w:r>
    </w:p>
    <w:p w:rsidR="002F379B" w:rsidRPr="002F379B" w:rsidRDefault="002F379B" w:rsidP="002F379B">
      <w:pPr>
        <w:autoSpaceDE w:val="0"/>
        <w:autoSpaceDN w:val="0"/>
        <w:adjustRightInd w:val="0"/>
        <w:spacing w:after="0" w:line="240" w:lineRule="auto"/>
        <w:ind w:left="4820"/>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от _________________________________</w:t>
      </w:r>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proofErr w:type="gramStart"/>
      <w:r w:rsidRPr="002F379B">
        <w:rPr>
          <w:rFonts w:ascii="Times New Roman" w:eastAsia="Times New Roman" w:hAnsi="Times New Roman" w:cs="Times New Roman"/>
          <w:sz w:val="24"/>
          <w:szCs w:val="24"/>
        </w:rPr>
        <w:t>(Ф.И.О. гражданина, индивидуального</w:t>
      </w:r>
      <w:proofErr w:type="gramEnd"/>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предпринимателя, руководителя</w:t>
      </w:r>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юридического лица с указанием должности,</w:t>
      </w:r>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представителя (полностью), наименование</w:t>
      </w:r>
    </w:p>
    <w:p w:rsidR="002F379B" w:rsidRPr="002F379B" w:rsidRDefault="002F379B" w:rsidP="002F379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юридического лица)</w:t>
      </w:r>
    </w:p>
    <w:p w:rsidR="002F379B" w:rsidRPr="002F379B" w:rsidRDefault="002F379B" w:rsidP="002F379B">
      <w:pPr>
        <w:autoSpaceDE w:val="0"/>
        <w:autoSpaceDN w:val="0"/>
        <w:adjustRightInd w:val="0"/>
        <w:spacing w:after="0" w:line="240" w:lineRule="auto"/>
        <w:ind w:left="4962" w:hanging="142"/>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w:t>
      </w:r>
    </w:p>
    <w:p w:rsidR="002F379B" w:rsidRPr="002F379B" w:rsidRDefault="002F379B" w:rsidP="002F379B">
      <w:pPr>
        <w:autoSpaceDE w:val="0"/>
        <w:autoSpaceDN w:val="0"/>
        <w:adjustRightInd w:val="0"/>
        <w:spacing w:after="0" w:line="240" w:lineRule="auto"/>
        <w:ind w:left="4962" w:hanging="142"/>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(почтовый адрес)</w:t>
      </w:r>
    </w:p>
    <w:p w:rsidR="002F379B" w:rsidRPr="002F379B" w:rsidRDefault="002F379B" w:rsidP="002F379B">
      <w:pPr>
        <w:autoSpaceDE w:val="0"/>
        <w:autoSpaceDN w:val="0"/>
        <w:adjustRightInd w:val="0"/>
        <w:spacing w:after="0" w:line="240" w:lineRule="auto"/>
        <w:ind w:left="4962" w:hanging="142"/>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w:t>
      </w:r>
    </w:p>
    <w:p w:rsidR="002F379B" w:rsidRPr="002F379B" w:rsidRDefault="002F379B" w:rsidP="002F379B">
      <w:pPr>
        <w:autoSpaceDE w:val="0"/>
        <w:autoSpaceDN w:val="0"/>
        <w:adjustRightInd w:val="0"/>
        <w:spacing w:after="0" w:line="240" w:lineRule="auto"/>
        <w:ind w:left="4962" w:hanging="142"/>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(телефон, электронный адрес)</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ЗАЯВЛЕНИЕ</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Приложения _______ документов:</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 _________________________;</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proofErr w:type="gramStart"/>
      <w:r w:rsidRPr="002F379B">
        <w:rPr>
          <w:rFonts w:ascii="Times New Roman" w:eastAsia="Times New Roman" w:hAnsi="Times New Roman" w:cs="Times New Roman"/>
          <w:sz w:val="24"/>
          <w:szCs w:val="24"/>
          <w:lang w:val="en-US"/>
        </w:rPr>
        <w:t>n</w:t>
      </w:r>
      <w:r w:rsidRPr="002F379B">
        <w:rPr>
          <w:rFonts w:ascii="Times New Roman" w:eastAsia="Times New Roman" w:hAnsi="Times New Roman" w:cs="Times New Roman"/>
          <w:sz w:val="24"/>
          <w:szCs w:val="24"/>
        </w:rPr>
        <w:t>.__________________________.</w:t>
      </w:r>
      <w:proofErr w:type="gramEnd"/>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 _____________ 20___ г.                 _________________________</w:t>
      </w:r>
    </w:p>
    <w:p w:rsidR="002F379B" w:rsidRPr="002F379B" w:rsidRDefault="002F379B" w:rsidP="002F379B">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 xml:space="preserve">                                                    (подпись)</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 от «___» _________ 20__ г. (дата и номер принятия заявления)</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p>
    <w:p w:rsidR="002F379B" w:rsidRPr="002F379B" w:rsidRDefault="002F379B" w:rsidP="002F379B">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2F379B" w:rsidRPr="002F379B" w:rsidSect="00D968E7">
          <w:pgSz w:w="11906" w:h="16838"/>
          <w:pgMar w:top="956" w:right="992" w:bottom="1134" w:left="1701" w:header="568" w:footer="709" w:gutter="0"/>
          <w:cols w:space="708"/>
          <w:docGrid w:linePitch="381"/>
        </w:sectPr>
      </w:pPr>
    </w:p>
    <w:p w:rsidR="002F379B" w:rsidRPr="002F379B" w:rsidRDefault="002F379B" w:rsidP="002F379B">
      <w:pPr>
        <w:widowControl w:val="0"/>
        <w:autoSpaceDE w:val="0"/>
        <w:autoSpaceDN w:val="0"/>
        <w:adjustRightInd w:val="0"/>
        <w:spacing w:after="0" w:line="240" w:lineRule="auto"/>
        <w:ind w:left="6804"/>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Приложение № 2</w:t>
      </w:r>
    </w:p>
    <w:p w:rsidR="002F379B" w:rsidRPr="002F379B" w:rsidRDefault="002F379B" w:rsidP="002F379B">
      <w:pPr>
        <w:spacing w:after="0" w:line="240" w:lineRule="auto"/>
        <w:ind w:left="6804"/>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к Административному регламенту «Выдача градостроительных планов земельных участков, расположенных на территории Подымахинского муниципального образования (сельского поселения)»</w:t>
      </w:r>
    </w:p>
    <w:p w:rsidR="002F379B" w:rsidRPr="002F379B" w:rsidRDefault="002F379B" w:rsidP="002F379B">
      <w:pPr>
        <w:spacing w:after="0" w:line="240" w:lineRule="auto"/>
        <w:rPr>
          <w:rFonts w:ascii="Calibri" w:eastAsia="Times New Roman" w:hAnsi="Calibri"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БЛОК-СХЕМА</w:t>
      </w: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АДМИНИСТРАТИВНЫХ ПРОЦЕДУР ПРЕДОСТАВЛЕНИЯ</w:t>
      </w: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9B">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6A7D6743" wp14:editId="67EF6308">
                <wp:simplePos x="0" y="0"/>
                <wp:positionH relativeFrom="column">
                  <wp:posOffset>285750</wp:posOffset>
                </wp:positionH>
                <wp:positionV relativeFrom="paragraph">
                  <wp:posOffset>502285</wp:posOffset>
                </wp:positionV>
                <wp:extent cx="6915150" cy="5019675"/>
                <wp:effectExtent l="8890" t="0" r="29210" b="28575"/>
                <wp:wrapSquare wrapText="bothSides"/>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35" name="Скругленный прямоугольник 4"/>
                        <wps:cNvSpPr>
                          <a:spLocks noChangeArrowheads="1"/>
                        </wps:cNvSpPr>
                        <wps:spPr bwMode="auto">
                          <a:xfrm>
                            <a:off x="2595" y="3086"/>
                            <a:ext cx="6870" cy="150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Pr="00B75120" w:rsidRDefault="002F379B" w:rsidP="002F379B">
                              <w:pPr>
                                <w:spacing w:line="216" w:lineRule="auto"/>
                                <w:jc w:val="center"/>
                                <w:rPr>
                                  <w:sz w:val="20"/>
                                </w:rPr>
                              </w:pPr>
                              <w:r w:rsidRPr="00B75120">
                                <w:rPr>
                                  <w:sz w:val="20"/>
                                </w:rPr>
                                <w:t>Подача заявления и документов:</w:t>
                              </w:r>
                            </w:p>
                            <w:p w:rsidR="002F379B" w:rsidRPr="00B75120"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2F379B"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2F379B" w:rsidRPr="00B75120" w:rsidRDefault="002F379B" w:rsidP="002F379B">
                              <w:pPr>
                                <w:pStyle w:val="a5"/>
                                <w:numPr>
                                  <w:ilvl w:val="0"/>
                                  <w:numId w:val="1"/>
                                </w:numPr>
                                <w:spacing w:after="0" w:line="216" w:lineRule="auto"/>
                                <w:rPr>
                                  <w:rFonts w:ascii="Times New Roman" w:hAnsi="Times New Roman"/>
                                  <w:sz w:val="20"/>
                                </w:rPr>
                              </w:pPr>
                              <w:r>
                                <w:rPr>
                                  <w:rFonts w:ascii="Times New Roman" w:hAnsi="Times New Roman"/>
                                  <w:sz w:val="20"/>
                                </w:rPr>
                                <w:t>через МФЦ;</w:t>
                              </w:r>
                            </w:p>
                            <w:p w:rsidR="002F379B" w:rsidRPr="00A51EA1"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6" name="AutoShape 4"/>
                        <wps:cNvSpPr>
                          <a:spLocks noChangeArrowheads="1"/>
                        </wps:cNvSpPr>
                        <wps:spPr bwMode="auto">
                          <a:xfrm>
                            <a:off x="2595" y="5171"/>
                            <a:ext cx="6870" cy="9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Pr="008F24A3" w:rsidRDefault="002F379B" w:rsidP="002F379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2F379B" w:rsidRPr="00753E81" w:rsidRDefault="002F379B" w:rsidP="002F379B">
                              <w:pPr>
                                <w:spacing w:line="216" w:lineRule="auto"/>
                                <w:jc w:val="center"/>
                                <w:rPr>
                                  <w:sz w:val="20"/>
                                </w:rPr>
                              </w:pPr>
                              <w:r w:rsidRPr="00753E81">
                                <w:rPr>
                                  <w:iCs/>
                                  <w:kern w:val="24"/>
                                  <w:sz w:val="20"/>
                                </w:rPr>
                                <w:t>(не более 30 минут)</w:t>
                              </w:r>
                            </w:p>
                          </w:txbxContent>
                        </wps:txbx>
                        <wps:bodyPr rot="0" vert="horz" wrap="square" lIns="121920" tIns="60960" rIns="121920" bIns="60960" anchor="ctr" anchorCtr="0" upright="1">
                          <a:noAutofit/>
                        </wps:bodyPr>
                      </wps:wsp>
                      <wps:wsp>
                        <wps:cNvPr id="37" name="AutoShape 5"/>
                        <wps:cNvSpPr>
                          <a:spLocks noChangeArrowheads="1"/>
                        </wps:cNvSpPr>
                        <wps:spPr bwMode="auto">
                          <a:xfrm>
                            <a:off x="900" y="6641"/>
                            <a:ext cx="3555" cy="144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Pr="00B75120" w:rsidRDefault="002F379B" w:rsidP="002F379B">
                              <w:pPr>
                                <w:spacing w:line="216" w:lineRule="auto"/>
                                <w:jc w:val="center"/>
                                <w:rPr>
                                  <w:sz w:val="20"/>
                                </w:rPr>
                              </w:pPr>
                              <w:r w:rsidRPr="00B75120">
                                <w:rPr>
                                  <w:sz w:val="20"/>
                                </w:rPr>
                                <w:t>Направление уведомления об отказе в приеме заявления и документов</w:t>
                              </w:r>
                            </w:p>
                            <w:p w:rsidR="002F379B" w:rsidRPr="00A51EA1" w:rsidRDefault="002F379B" w:rsidP="002F379B">
                              <w:pPr>
                                <w:spacing w:line="216" w:lineRule="auto"/>
                                <w:jc w:val="center"/>
                                <w:rPr>
                                  <w:i/>
                                  <w:sz w:val="20"/>
                                </w:rPr>
                              </w:pPr>
                              <w:r>
                                <w:rPr>
                                  <w:i/>
                                  <w:sz w:val="20"/>
                                </w:rPr>
                                <w:t>(5 рабочих дней</w:t>
                              </w:r>
                              <w:r w:rsidRPr="008F24A3">
                                <w:rPr>
                                  <w:i/>
                                  <w:iCs/>
                                  <w:color w:val="000000"/>
                                  <w:kern w:val="24"/>
                                  <w:sz w:val="20"/>
                                </w:rPr>
                                <w:t>)</w:t>
                              </w:r>
                            </w:p>
                          </w:txbxContent>
                        </wps:txbx>
                        <wps:bodyPr rot="0" vert="horz" wrap="square" lIns="121920" tIns="60960" rIns="121920" bIns="60960" anchor="ctr" anchorCtr="0" upright="1">
                          <a:noAutofit/>
                        </wps:bodyPr>
                      </wps:wsp>
                      <wps:wsp>
                        <wps:cNvPr id="38" name="AutoShape 6"/>
                        <wps:cNvSpPr>
                          <a:spLocks noChangeArrowheads="1"/>
                        </wps:cNvSpPr>
                        <wps:spPr bwMode="auto">
                          <a:xfrm>
                            <a:off x="5310" y="6641"/>
                            <a:ext cx="5580" cy="160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Pr="008F24A3" w:rsidRDefault="002F379B" w:rsidP="002F379B">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F379B" w:rsidRPr="00A51EA1" w:rsidRDefault="002F379B" w:rsidP="002F379B">
                              <w:pPr>
                                <w:spacing w:line="216" w:lineRule="auto"/>
                                <w:jc w:val="center"/>
                                <w:rPr>
                                  <w:sz w:val="20"/>
                                </w:rPr>
                              </w:pPr>
                              <w:r w:rsidRPr="008F24A3">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9" name="AutoShape 7"/>
                        <wps:cNvSpPr>
                          <a:spLocks noChangeArrowheads="1"/>
                        </wps:cNvSpPr>
                        <wps:spPr bwMode="auto">
                          <a:xfrm>
                            <a:off x="825" y="9401"/>
                            <a:ext cx="3555" cy="159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Pr="005E5579" w:rsidRDefault="002F379B" w:rsidP="002F379B">
                              <w:pPr>
                                <w:spacing w:line="216" w:lineRule="auto"/>
                                <w:jc w:val="center"/>
                                <w:rPr>
                                  <w:sz w:val="20"/>
                                </w:rPr>
                              </w:pPr>
                              <w:r>
                                <w:rPr>
                                  <w:sz w:val="20"/>
                                </w:rPr>
                                <w:t>Отказ в выдаче градостроительного плана земельного участка</w:t>
                              </w:r>
                            </w:p>
                            <w:p w:rsidR="002F379B" w:rsidRPr="00A51EA1" w:rsidRDefault="002F379B" w:rsidP="002F379B">
                              <w:pPr>
                                <w:spacing w:line="216" w:lineRule="auto"/>
                                <w:jc w:val="center"/>
                                <w:rPr>
                                  <w:i/>
                                  <w:sz w:val="20"/>
                                </w:rPr>
                              </w:pPr>
                              <w:r>
                                <w:rPr>
                                  <w:i/>
                                  <w:sz w:val="20"/>
                                </w:rPr>
                                <w:t>(10календарных дней</w:t>
                              </w:r>
                              <w:r w:rsidRPr="00B75120">
                                <w:rPr>
                                  <w:i/>
                                  <w:sz w:val="20"/>
                                </w:rPr>
                                <w:t>)</w:t>
                              </w:r>
                            </w:p>
                          </w:txbxContent>
                        </wps:txbx>
                        <wps:bodyPr rot="0" vert="horz" wrap="square" lIns="121920" tIns="60960" rIns="121920" bIns="60960" anchor="ctr" anchorCtr="0" upright="1">
                          <a:noAutofit/>
                        </wps:bodyPr>
                      </wps:wsp>
                      <wps:wsp>
                        <wps:cNvPr id="40" name="AutoShape 8"/>
                        <wps:cNvSpPr>
                          <a:spLocks noChangeArrowheads="1"/>
                        </wps:cNvSpPr>
                        <wps:spPr bwMode="auto">
                          <a:xfrm>
                            <a:off x="5310" y="9532"/>
                            <a:ext cx="6405" cy="145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F379B" w:rsidRDefault="002F379B" w:rsidP="002F379B">
                              <w:pPr>
                                <w:spacing w:line="216" w:lineRule="auto"/>
                                <w:ind w:left="-142" w:right="-145" w:firstLine="142"/>
                                <w:jc w:val="center"/>
                                <w:rPr>
                                  <w:sz w:val="20"/>
                                </w:rPr>
                              </w:pPr>
                              <w:r w:rsidRPr="00095302">
                                <w:rPr>
                                  <w:sz w:val="20"/>
                                </w:rPr>
                                <w:t xml:space="preserve">Принятие </w:t>
                              </w:r>
                              <w:r>
                                <w:rPr>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F379B" w:rsidRPr="008F24A3" w:rsidRDefault="002F379B" w:rsidP="002F379B">
                              <w:pPr>
                                <w:spacing w:line="216" w:lineRule="auto"/>
                                <w:ind w:left="-142" w:right="-145" w:firstLine="142"/>
                                <w:jc w:val="center"/>
                                <w:rPr>
                                  <w:i/>
                                  <w:iCs/>
                                  <w:color w:val="000000"/>
                                  <w:kern w:val="24"/>
                                  <w:sz w:val="20"/>
                                </w:rPr>
                              </w:pPr>
                              <w:r w:rsidRPr="008F24A3">
                                <w:rPr>
                                  <w:i/>
                                  <w:iCs/>
                                  <w:color w:val="000000"/>
                                  <w:kern w:val="24"/>
                                  <w:sz w:val="20"/>
                                </w:rPr>
                                <w:t xml:space="preserve"> </w:t>
                              </w:r>
                              <w:proofErr w:type="gramStart"/>
                              <w:r w:rsidRPr="008F24A3">
                                <w:rPr>
                                  <w:i/>
                                  <w:iCs/>
                                  <w:color w:val="000000"/>
                                  <w:kern w:val="24"/>
                                  <w:sz w:val="20"/>
                                </w:rPr>
                                <w:t>(10 календарных дней – принятие решения</w:t>
                              </w:r>
                              <w:proofErr w:type="gramEnd"/>
                            </w:p>
                            <w:p w:rsidR="002F379B" w:rsidRPr="00A51EA1" w:rsidRDefault="002F379B" w:rsidP="002F379B">
                              <w:pPr>
                                <w:spacing w:line="216" w:lineRule="auto"/>
                                <w:ind w:left="-142" w:right="-145" w:firstLine="142"/>
                                <w:jc w:val="center"/>
                                <w:rPr>
                                  <w:sz w:val="20"/>
                                </w:rPr>
                              </w:pPr>
                              <w:proofErr w:type="gramStart"/>
                              <w:r w:rsidRPr="008F24A3">
                                <w:rPr>
                                  <w:i/>
                                  <w:iCs/>
                                  <w:color w:val="000000"/>
                                  <w:kern w:val="24"/>
                                  <w:sz w:val="20"/>
                                </w:rPr>
                                <w:t>10 календарных дней – направление решения)</w:t>
                              </w:r>
                              <w:proofErr w:type="gramEnd"/>
                            </w:p>
                          </w:txbxContent>
                        </wps:txbx>
                        <wps:bodyPr rot="0" vert="horz" wrap="square" lIns="121920" tIns="60960" rIns="121920" bIns="60960" anchor="ctr" anchorCtr="0" upright="1">
                          <a:noAutofit/>
                        </wps:bodyPr>
                      </wps:wsp>
                      <wps:wsp>
                        <wps:cNvPr id="41" name="Прямая со стрелкой 9"/>
                        <wps:cNvCnPr>
                          <a:cxnSpLocks noChangeShapeType="1"/>
                        </wps:cNvCnPr>
                        <wps:spPr bwMode="auto">
                          <a:xfrm rot="5400000">
                            <a:off x="5685" y="4903"/>
                            <a:ext cx="53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2" name="Прямая со стрелкой 9"/>
                        <wps:cNvCnPr>
                          <a:cxnSpLocks noChangeShapeType="1"/>
                        </wps:cNvCnPr>
                        <wps:spPr bwMode="auto">
                          <a:xfrm rot="5400000">
                            <a:off x="7562" y="6372"/>
                            <a:ext cx="536"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3602" y="6372"/>
                            <a:ext cx="536"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rot="5400000">
                            <a:off x="8679" y="8825"/>
                            <a:ext cx="1151" cy="1"/>
                          </a:xfrm>
                          <a:prstGeom prst="bentConnector3">
                            <a:avLst>
                              <a:gd name="adj1" fmla="val 49958"/>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rot="5400000">
                            <a:off x="6157" y="8483"/>
                            <a:ext cx="465" cy="0"/>
                          </a:xfrm>
                          <a:prstGeom prst="straightConnector1">
                            <a:avLst/>
                          </a:prstGeom>
                          <a:noFill/>
                          <a:ln w="15875">
                            <a:solidFill>
                              <a:srgbClr val="974706"/>
                            </a:solidFill>
                            <a:miter lim="800000"/>
                            <a:headEnd/>
                            <a:tailEnd/>
                          </a:ln>
                          <a:extLst>
                            <a:ext uri="{909E8E84-426E-40DD-AFC4-6F175D3DCCD1}">
                              <a14:hiddenFill xmlns:a14="http://schemas.microsoft.com/office/drawing/2010/main">
                                <a:noFill/>
                              </a14:hiddenFill>
                            </a:ext>
                          </a:extLst>
                        </wps:spPr>
                        <wps:bodyPr/>
                      </wps:wsp>
                      <wps:wsp>
                        <wps:cNvPr id="46" name="Прямая со стрелкой 9"/>
                        <wps:cNvCnPr>
                          <a:cxnSpLocks noChangeShapeType="1"/>
                        </wps:cNvCnPr>
                        <wps:spPr bwMode="auto">
                          <a:xfrm rot="10800000">
                            <a:off x="2775" y="8715"/>
                            <a:ext cx="3615" cy="1"/>
                          </a:xfrm>
                          <a:prstGeom prst="bentConnector3">
                            <a:avLst>
                              <a:gd name="adj1" fmla="val 49986"/>
                            </a:avLst>
                          </a:prstGeom>
                          <a:noFill/>
                          <a:ln w="15875">
                            <a:solidFill>
                              <a:srgbClr val="974706"/>
                            </a:solidFill>
                            <a:miter lim="800000"/>
                            <a:headEnd/>
                            <a:tailEnd/>
                          </a:ln>
                          <a:extLst>
                            <a:ext uri="{909E8E84-426E-40DD-AFC4-6F175D3DCCD1}">
                              <a14:hiddenFill xmlns:a14="http://schemas.microsoft.com/office/drawing/2010/main">
                                <a:noFill/>
                              </a14:hiddenFill>
                            </a:ext>
                          </a:extLst>
                        </wps:spPr>
                        <wps:bodyPr/>
                      </wps:wsp>
                      <wps:wsp>
                        <wps:cNvPr id="47" name="Прямая со стрелкой 9"/>
                        <wps:cNvCnPr>
                          <a:cxnSpLocks noChangeShapeType="1"/>
                        </wps:cNvCnPr>
                        <wps:spPr bwMode="auto">
                          <a:xfrm rot="5400000">
                            <a:off x="2433" y="9058"/>
                            <a:ext cx="685" cy="1"/>
                          </a:xfrm>
                          <a:prstGeom prst="bentConnector3">
                            <a:avLst>
                              <a:gd name="adj1" fmla="val 49926"/>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left:0;text-align:left;margin-left:22.5pt;margin-top:39.55pt;width:544.5pt;height:395.25pt;z-index:251659264"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xiMQA&#10;AADbAAAADwAAAGRycy9kb3ducmV2LnhtbESPQWvCQBSE7wX/w/IEL0U3tlYkuopIDb30oPXi7Zl9&#10;JtHs27C7Jum/7xYKPQ4z8w2z2vSmFi05X1lWMJ0kIIhzqysuFJy+9uMFCB+QNdaWScE3edisB08r&#10;TLXt+EDtMRQiQtinqKAMoUml9HlJBv3ENsTRu1pnMETpCqkddhFuavmSJHNpsOK4UGJDu5Ly+/Fh&#10;FGTUPp9nsy1h1t/eF7vP+mJ4r9Ro2G+XIAL14T/81/7Q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cYjEAAAA2wAAAA8AAAAAAAAAAAAAAAAAmAIAAGRycy9k&#10;b3ducmV2LnhtbFBLBQYAAAAABAAEAPUAAACJAwAAAAA=&#10;" fillcolor="#fde9d9" stroked="f" strokeweight="1pt">
                  <v:stroke joinstyle="miter"/>
                  <v:shadow on="t" color="black" opacity="26213f" origin="-.5,-.5" offset=".74836mm,.74836mm"/>
                  <v:textbox inset="9.6pt,4.8pt,9.6pt,4.8pt">
                    <w:txbxContent>
                      <w:p w:rsidR="002F379B" w:rsidRPr="00B75120" w:rsidRDefault="002F379B" w:rsidP="002F379B">
                        <w:pPr>
                          <w:spacing w:line="216" w:lineRule="auto"/>
                          <w:jc w:val="center"/>
                          <w:rPr>
                            <w:sz w:val="20"/>
                          </w:rPr>
                        </w:pPr>
                        <w:r w:rsidRPr="00B75120">
                          <w:rPr>
                            <w:sz w:val="20"/>
                          </w:rPr>
                          <w:t>Подача заявления и документов:</w:t>
                        </w:r>
                      </w:p>
                      <w:p w:rsidR="002F379B" w:rsidRPr="00B75120"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2F379B"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2F379B" w:rsidRPr="00B75120" w:rsidRDefault="002F379B" w:rsidP="002F379B">
                        <w:pPr>
                          <w:pStyle w:val="a5"/>
                          <w:numPr>
                            <w:ilvl w:val="0"/>
                            <w:numId w:val="1"/>
                          </w:numPr>
                          <w:spacing w:after="0" w:line="216" w:lineRule="auto"/>
                          <w:rPr>
                            <w:rFonts w:ascii="Times New Roman" w:hAnsi="Times New Roman"/>
                            <w:sz w:val="20"/>
                          </w:rPr>
                        </w:pPr>
                        <w:r>
                          <w:rPr>
                            <w:rFonts w:ascii="Times New Roman" w:hAnsi="Times New Roman"/>
                            <w:sz w:val="20"/>
                          </w:rPr>
                          <w:t>через МФЦ;</w:t>
                        </w:r>
                      </w:p>
                      <w:p w:rsidR="002F379B" w:rsidRPr="00A51EA1" w:rsidRDefault="002F379B" w:rsidP="002F379B">
                        <w:pPr>
                          <w:pStyle w:val="a5"/>
                          <w:numPr>
                            <w:ilvl w:val="0"/>
                            <w:numId w:val="1"/>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8IA&#10;AADbAAAADwAAAGRycy9kb3ducmV2LnhtbESPzarCMBSE98J9h3AuuBFNr4pINYqIihsX/mzcHZtj&#10;W29zUppY69sbQXA5zMw3zHTemELUVLncsoK/XgSCOLE651TB6bjujkE4j6yxsEwKnuRgPvtpTTHW&#10;9sF7qg8+FQHCLkYFmfdlLKVLMjLoerYkDt7VVgZ9kFUqdYWPADeF7EfRSBrMOSxkWNIyo+T/cDcK&#10;NlR3zsPhgnDT3Fbj5a64GF4r1f5tFhMQnhr/DX/aW61gMIL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e//wgAAANsAAAAPAAAAAAAAAAAAAAAAAJgCAABkcnMvZG93&#10;bnJldi54bWxQSwUGAAAAAAQABAD1AAAAhwMAAAAA&#10;" fillcolor="#fde9d9" stroked="f" strokeweight="1pt">
                  <v:stroke joinstyle="miter"/>
                  <v:shadow on="t" color="black" opacity="26213f" origin="-.5,-.5" offset=".74836mm,.74836mm"/>
                  <v:textbox inset="9.6pt,4.8pt,9.6pt,4.8pt">
                    <w:txbxContent>
                      <w:p w:rsidR="002F379B" w:rsidRPr="008F24A3" w:rsidRDefault="002F379B" w:rsidP="002F379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2F379B" w:rsidRPr="00753E81" w:rsidRDefault="002F379B" w:rsidP="002F379B">
                        <w:pPr>
                          <w:spacing w:line="216" w:lineRule="auto"/>
                          <w:jc w:val="center"/>
                          <w:rPr>
                            <w:sz w:val="20"/>
                          </w:rPr>
                        </w:pPr>
                        <w:r w:rsidRPr="00753E81">
                          <w:rPr>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KZMQA&#10;AADbAAAADwAAAGRycy9kb3ducmV2LnhtbESPQWvCQBSE7wX/w/IEL0U3tlIluopIDb30oPXi7Zl9&#10;JtHs27C7Jum/7xYKPQ4z8w2z2vSmFi05X1lWMJ0kIIhzqysuFJy+9uMFCB+QNdaWScE3edisB08r&#10;TLXt+EDtMRQiQtinqKAMoUml9HlJBv3ENsTRu1pnMETpCqkddhFuavmSJG/SYMVxocSGdiXl9+PD&#10;KMiofT7PZlvCrL+9L3af9cXwXqnRsN8uQQTqw3/4r/2hFbzO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SmTEAAAA2wAAAA8AAAAAAAAAAAAAAAAAmAIAAGRycy9k&#10;b3ducmV2LnhtbFBLBQYAAAAABAAEAPUAAACJAwAAAAA=&#10;" fillcolor="#fde9d9" stroked="f" strokeweight="1pt">
                  <v:stroke joinstyle="miter"/>
                  <v:shadow on="t" color="black" opacity="26213f" origin="-.5,-.5" offset=".74836mm,.74836mm"/>
                  <v:textbox inset="9.6pt,4.8pt,9.6pt,4.8pt">
                    <w:txbxContent>
                      <w:p w:rsidR="002F379B" w:rsidRPr="00B75120" w:rsidRDefault="002F379B" w:rsidP="002F379B">
                        <w:pPr>
                          <w:spacing w:line="216" w:lineRule="auto"/>
                          <w:jc w:val="center"/>
                          <w:rPr>
                            <w:sz w:val="20"/>
                          </w:rPr>
                        </w:pPr>
                        <w:r w:rsidRPr="00B75120">
                          <w:rPr>
                            <w:sz w:val="20"/>
                          </w:rPr>
                          <w:t>Направление уведомления об отказе в приеме заявления и документов</w:t>
                        </w:r>
                      </w:p>
                      <w:p w:rsidR="002F379B" w:rsidRPr="00A51EA1" w:rsidRDefault="002F379B" w:rsidP="002F379B">
                        <w:pPr>
                          <w:spacing w:line="216" w:lineRule="auto"/>
                          <w:jc w:val="center"/>
                          <w:rPr>
                            <w:i/>
                            <w:sz w:val="20"/>
                          </w:rPr>
                        </w:pPr>
                        <w:r>
                          <w:rPr>
                            <w:i/>
                            <w:sz w:val="20"/>
                          </w:rPr>
                          <w:t>(5 рабочих дней</w:t>
                        </w:r>
                        <w:r w:rsidRPr="008F24A3">
                          <w:rPr>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eFr8A&#10;AADbAAAADwAAAGRycy9kb3ducmV2LnhtbERPy4rCMBTdD/gP4QpuBk19IFKNIqLixsVUN+6uzbWt&#10;NjelibX+vVkIszyc92LVmlI0VLvCsoLhIAJBnFpdcKbgfNr1ZyCcR9ZYWiYFb3KwWnZ+Fhhr++I/&#10;ahKfiRDCLkYFufdVLKVLczLoBrYiDtzN1gZ9gHUmdY2vEG5KOYqiqTRYcGjIsaJNTukjeRoFe2p+&#10;L5PJmnDf3rezzbG8Gt4p1eu26zkIT63/F3/dB61gHMa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t4WvwAAANsAAAAPAAAAAAAAAAAAAAAAAJgCAABkcnMvZG93bnJl&#10;di54bWxQSwUGAAAAAAQABAD1AAAAhAMAAAAA&#10;" fillcolor="#fde9d9" stroked="f" strokeweight="1pt">
                  <v:stroke joinstyle="miter"/>
                  <v:shadow on="t" color="black" opacity="26213f" origin="-.5,-.5" offset=".74836mm,.74836mm"/>
                  <v:textbox inset="9.6pt,4.8pt,9.6pt,4.8pt">
                    <w:txbxContent>
                      <w:p w:rsidR="002F379B" w:rsidRPr="008F24A3" w:rsidRDefault="002F379B" w:rsidP="002F379B">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F379B" w:rsidRPr="00A51EA1" w:rsidRDefault="002F379B" w:rsidP="002F379B">
                        <w:pPr>
                          <w:spacing w:line="216" w:lineRule="auto"/>
                          <w:jc w:val="center"/>
                          <w:rPr>
                            <w:sz w:val="20"/>
                          </w:rPr>
                        </w:pPr>
                        <w:r w:rsidRPr="008F24A3">
                          <w:rPr>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7jcUA&#10;AADbAAAADwAAAGRycy9kb3ducmV2LnhtbESPQWvCQBSE74X+h+UJvUizaZUSU1eR0EgvHkx78faa&#10;fSbR7NuQ3cb477uC0OMwM98wy/VoWjFQ7xrLCl6iGARxaXXDlYLvr/w5AeE8ssbWMim4koP16vFh&#10;iam2F97TUPhKBAi7FBXU3neplK6syaCLbEccvKPtDfog+0rqHi8Bblr5Gsdv0mDDYaHGjrKaynPx&#10;axRsaZge5vMN4XY8fSTZrv0xnCv1NBk37yA8jf4/fG9/agWzB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nuNxQAAANsAAAAPAAAAAAAAAAAAAAAAAJgCAABkcnMv&#10;ZG93bnJldi54bWxQSwUGAAAAAAQABAD1AAAAigMAAAAA&#10;" fillcolor="#fde9d9" stroked="f" strokeweight="1pt">
                  <v:stroke joinstyle="miter"/>
                  <v:shadow on="t" color="black" opacity="26213f" origin="-.5,-.5" offset=".74836mm,.74836mm"/>
                  <v:textbox inset="9.6pt,4.8pt,9.6pt,4.8pt">
                    <w:txbxContent>
                      <w:p w:rsidR="002F379B" w:rsidRPr="005E5579" w:rsidRDefault="002F379B" w:rsidP="002F379B">
                        <w:pPr>
                          <w:spacing w:line="216" w:lineRule="auto"/>
                          <w:jc w:val="center"/>
                          <w:rPr>
                            <w:sz w:val="20"/>
                          </w:rPr>
                        </w:pPr>
                        <w:r>
                          <w:rPr>
                            <w:sz w:val="20"/>
                          </w:rPr>
                          <w:t>Отказ в выдаче градостроительного плана земельного участка</w:t>
                        </w:r>
                      </w:p>
                      <w:p w:rsidR="002F379B" w:rsidRPr="00A51EA1" w:rsidRDefault="002F379B" w:rsidP="002F379B">
                        <w:pPr>
                          <w:spacing w:line="216" w:lineRule="auto"/>
                          <w:jc w:val="center"/>
                          <w:rPr>
                            <w:i/>
                            <w:sz w:val="20"/>
                          </w:rPr>
                        </w:pPr>
                        <w:r>
                          <w:rPr>
                            <w:i/>
                            <w:sz w:val="20"/>
                          </w:rPr>
                          <w:t>(10календарных дней</w:t>
                        </w:r>
                        <w:r w:rsidRPr="00B75120">
                          <w:rPr>
                            <w:i/>
                            <w:sz w:val="20"/>
                          </w:rPr>
                          <w:t>)</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hbb8A&#10;AADbAAAADwAAAGRycy9kb3ducmV2LnhtbERPy4rCMBTdC/5DuANuZEyVIqUaRUTFjQsfm9ldm2tb&#10;p7kpTaz1781CcHk47/myM5VoqXGlZQXjUQSCOLO65FzB5bz9TUA4j6yxskwKXuRguej35phq++Qj&#10;tSefixDCLkUFhfd1KqXLCjLoRrYmDtzNNgZ9gE0udYPPEG4qOYmiqTRYcmgosKZ1Qdn/6WEU7Kgd&#10;/sXxinDX3TfJ+lBdDW+VGvx0qxkIT53/ij/uvVYQh/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qFtvwAAANsAAAAPAAAAAAAAAAAAAAAAAJgCAABkcnMvZG93bnJl&#10;di54bWxQSwUGAAAAAAQABAD1AAAAhAMAAAAA&#10;" fillcolor="#fde9d9" stroked="f" strokeweight="1pt">
                  <v:stroke joinstyle="miter"/>
                  <v:shadow on="t" color="black" opacity="26213f" origin="-.5,-.5" offset=".74836mm,.74836mm"/>
                  <v:textbox inset="9.6pt,4.8pt,9.6pt,4.8pt">
                    <w:txbxContent>
                      <w:p w:rsidR="002F379B" w:rsidRDefault="002F379B" w:rsidP="002F379B">
                        <w:pPr>
                          <w:spacing w:line="216" w:lineRule="auto"/>
                          <w:ind w:left="-142" w:right="-145" w:firstLine="142"/>
                          <w:jc w:val="center"/>
                          <w:rPr>
                            <w:sz w:val="20"/>
                          </w:rPr>
                        </w:pPr>
                        <w:r w:rsidRPr="00095302">
                          <w:rPr>
                            <w:sz w:val="20"/>
                          </w:rPr>
                          <w:t xml:space="preserve">Принятие </w:t>
                        </w:r>
                        <w:r>
                          <w:rPr>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F379B" w:rsidRPr="008F24A3" w:rsidRDefault="002F379B" w:rsidP="002F379B">
                        <w:pPr>
                          <w:spacing w:line="216" w:lineRule="auto"/>
                          <w:ind w:left="-142" w:right="-145" w:firstLine="142"/>
                          <w:jc w:val="center"/>
                          <w:rPr>
                            <w:i/>
                            <w:iCs/>
                            <w:color w:val="000000"/>
                            <w:kern w:val="24"/>
                            <w:sz w:val="20"/>
                          </w:rPr>
                        </w:pPr>
                        <w:r w:rsidRPr="008F24A3">
                          <w:rPr>
                            <w:i/>
                            <w:iCs/>
                            <w:color w:val="000000"/>
                            <w:kern w:val="24"/>
                            <w:sz w:val="20"/>
                          </w:rPr>
                          <w:t xml:space="preserve"> </w:t>
                        </w:r>
                        <w:proofErr w:type="gramStart"/>
                        <w:r w:rsidRPr="008F24A3">
                          <w:rPr>
                            <w:i/>
                            <w:iCs/>
                            <w:color w:val="000000"/>
                            <w:kern w:val="24"/>
                            <w:sz w:val="20"/>
                          </w:rPr>
                          <w:t>(10 календарных дней – принятие решения</w:t>
                        </w:r>
                        <w:proofErr w:type="gramEnd"/>
                      </w:p>
                      <w:p w:rsidR="002F379B" w:rsidRPr="00A51EA1" w:rsidRDefault="002F379B" w:rsidP="002F379B">
                        <w:pPr>
                          <w:spacing w:line="216" w:lineRule="auto"/>
                          <w:ind w:left="-142" w:right="-145" w:firstLine="142"/>
                          <w:jc w:val="center"/>
                          <w:rPr>
                            <w:sz w:val="20"/>
                          </w:rPr>
                        </w:pPr>
                        <w:proofErr w:type="gramStart"/>
                        <w:r w:rsidRPr="008F24A3">
                          <w:rPr>
                            <w:i/>
                            <w:iCs/>
                            <w:color w:val="000000"/>
                            <w:kern w:val="24"/>
                            <w:sz w:val="20"/>
                          </w:rPr>
                          <w:t>10 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iusMAAADbAAAADwAAAGRycy9kb3ducmV2LnhtbESPT2vCQBTE74V+h+UVvNVNRERSVykB&#10;tR6Nf3p9ZJ9JbPZtyG5N9NO7guBxmJnfMLNFb2pxodZVlhXEwwgEcW51xYWC/W75OQXhPLLG2jIp&#10;uJKDxfz9bYaJth1v6ZL5QgQIuwQVlN43iZQuL8mgG9qGOHgn2xr0QbaF1C12AW5qOYqiiTRYcVgo&#10;saG0pPwv+zcKzt3G8+24X2eHMWe/MabTaJUqNfjov79AeOr9K/xs/2gF4xgeX8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DYrrDAAAA2wAAAA8AAAAAAAAAAAAA&#10;AAAAoQIAAGRycy9kb3ducmV2LnhtbFBLBQYAAAAABAAEAPkAAACRAwAAAAA=&#10;" strokecolor="#974706"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XPsIAAADbAAAADwAAAGRycy9kb3ducmV2LnhtbESPQYvCMBSE74L/ITzBm6aKuNI1yiII&#10;4kndXaS3R/O2Ldu81CbG+u+NIHgcZuYbZrnuTC0Cta6yrGAyTkAQ51ZXXCj4+d6OFiCcR9ZYWyYF&#10;d3KwXvV7S0y1vfGRwskXIkLYpaig9L5JpXR5SQbd2DbE0fuzrUEfZVtI3eItwk0tp0kylwYrjgsl&#10;NrQpKf8/XY2Cj33Ay+SQ/drsvNf54RLqDQelhoPu6xOEp86/w6/2TiuYTe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XPsIAAADbAAAADwAAAAAAAAAAAAAA&#10;AAChAgAAZHJzL2Rvd25yZXYueG1sUEsFBgAAAAAEAAQA+QAAAJADAAAAAA==&#10;" strokecolor="#974706"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ypcQAAADbAAAADwAAAGRycy9kb3ducmV2LnhtbESPQWvCQBSE74L/YXkFb7pRiy2pq4gg&#10;lJxi2lK8PbKvSWj2bcxuN+m/dwsFj8PMfMNs96NpRaDeNZYVLBcJCOLS6oYrBe9vp/kzCOeRNbaW&#10;ScEvOdjvppMtptoOfKZQ+EpECLsUFdTed6mUrqzJoFvYjjh6X7Y36KPsK6l7HCLctHKVJBtpsOG4&#10;UGNHx5rK7+LHKHjKAl6X+eXDXj4zXebX0B45KDV7GA8vIDyN/h7+b79qBY9r+PsSf4D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3KlxAAAANsAAAAPAAAAAAAAAAAA&#10;AAAAAKECAABkcnMvZG93bnJldi54bWxQSwUGAAAAAAQABAD5AAAAkgMAAAAA&#10;" strokecolor="#974706"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3c8MAAADbAAAADwAAAGRycy9kb3ducmV2LnhtbESPT2vCQBTE7wW/w/IEb3WjhFKiq4h/&#10;sPTWxIu3R/aZjWbfhuzGpN++Wyj0OMzMb5j1drSNeFLna8cKFvMEBHHpdM2Vgktxen0H4QOyxsYx&#10;KfgmD9vN5GWNmXYDf9EzD5WIEPYZKjAhtJmUvjRk0c9dSxy9m+sshii7SuoOhwi3jVwmyZu0WHNc&#10;MNjS3lD5yHur4D4W57wYjvf+cLga1+fOflapUrPpuFuBCDSG//Bf+0MrSF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93PDAAAA2wAAAA8AAAAAAAAAAAAA&#10;AAAAoQIAAGRycy9kb3ducmV2LnhtbFBLBQYAAAAABAAEAPkAAACRAwAAAAA=&#10;" adj="10791" strokecolor="#974706"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y78MMAAADbAAAADwAAAGRycy9kb3ducmV2LnhtbESPQWvCQBSE70L/w/IKvZlNikpJ3YS2&#10;UFrwZLT31+wziWbfht2Nxn/vFgoeh5n5hlmXk+nFmZzvLCvIkhQEcW11x42C/e5z/gLCB2SNvWVS&#10;cCUPZfEwW2Ou7YW3dK5CIyKEfY4K2hCGXEpft2TQJ3Ygjt7BOoMhStdI7fAS4aaXz2m6kgY7jgst&#10;DvTRUn2qRqNg3L47+dNLOx6/fusFHbJqM2RKPT1Ob68gAk3hHv5vf2sFiyX8fYk/QB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u/DDAAAA2wAAAA8AAAAAAAAAAAAA&#10;AAAAoQIAAGRycy9kb3ducmV2LnhtbFBLBQYAAAAABAAEAPkAAACRAwAAAAA=&#10;" strokecolor="#974706"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DFcQAAADbAAAADwAAAGRycy9kb3ducmV2LnhtbESPQWvCQBSE70L/w/IK3nRjq6FNXSUt&#10;KOqtaQ89vu6+JqHZtyG7xvjvXUHwOMzMN8xyPdhG9NT52rGC2TQBQaydqblU8P21mbyA8AHZYOOY&#10;FJzJw3r1MFpiZtyJP6kvQikihH2GCqoQ2kxKryuy6KeuJY7en+sshii7UpoOTxFuG/mUJKm0WHNc&#10;qLClj4r0f3G0Cp5/tkOu+TXd6zKf+f6Ai9/3g1LjxyF/AxFoCPfwrb0zCuYpXL/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EMVxAAAANsAAAAPAAAAAAAAAAAA&#10;AAAAAKECAABkcnMvZG93bnJldi54bWxQSwUGAAAAAAQABAD5AAAAkgMAAAAA&#10;" adj="10797" strokecolor="#974706"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zVS8MAAADbAAAADwAAAGRycy9kb3ducmV2LnhtbESPQWvCQBSE70L/w/IK3symtbVtdBUR&#10;pIInY3t/zT6zodm3aXaN0V/vCgWPw8x8w8wWva1FR62vHCt4SlIQxIXTFZcKvvbr0TsIH5A11o5J&#10;wZk8LOYPgxlm2p14R10eShEh7DNUYEJoMil9YciiT1xDHL2Day2GKNtS6hZPEW5r+ZymE2mx4rhg&#10;sKGVoeI3P1oFf/K4Kr75NXfjD+0vXffzaexWqeFjv5yCCNSHe/i/vdEKXt7g9iX+AD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M1UvDAAAA2wAAAA8AAAAAAAAAAAAA&#10;AAAAoQIAAGRycy9kb3ducmV2LnhtbFBLBQYAAAAABAAEAPkAAACRAwAAAAA=&#10;" adj="10784" strokecolor="#974706" strokeweight="1.25pt">
                  <v:stroke endarrow="block"/>
                </v:shape>
                <w10:wrap type="square"/>
              </v:group>
            </w:pict>
          </mc:Fallback>
        </mc:AlternateContent>
      </w:r>
      <w:r w:rsidRPr="002F379B">
        <w:rPr>
          <w:rFonts w:ascii="Times New Roman" w:eastAsia="Times New Roman" w:hAnsi="Times New Roman" w:cs="Times New Roman"/>
          <w:sz w:val="24"/>
          <w:szCs w:val="24"/>
          <w:lang w:eastAsia="ru-RU"/>
        </w:rPr>
        <w:t>МУНИЦИПАЛЬНОЙ УСЛУГИ</w:t>
      </w: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2F379B" w:rsidRPr="002F379B" w:rsidSect="00D968E7">
          <w:pgSz w:w="11906" w:h="16838"/>
          <w:pgMar w:top="851" w:right="992" w:bottom="851" w:left="284" w:header="709" w:footer="709" w:gutter="0"/>
          <w:cols w:space="708"/>
          <w:docGrid w:linePitch="381"/>
        </w:sectPr>
      </w:pPr>
    </w:p>
    <w:p w:rsidR="002F379B" w:rsidRPr="002F379B" w:rsidRDefault="002F379B" w:rsidP="002F379B">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lastRenderedPageBreak/>
        <w:t>Приложение № 3</w:t>
      </w:r>
    </w:p>
    <w:p w:rsidR="002F379B" w:rsidRPr="002F379B" w:rsidRDefault="002F379B" w:rsidP="002F379B">
      <w:pPr>
        <w:spacing w:after="0" w:line="240" w:lineRule="auto"/>
        <w:ind w:left="5670"/>
        <w:rPr>
          <w:rFonts w:ascii="Times New Roman" w:eastAsia="Times New Roman" w:hAnsi="Times New Roman" w:cs="Times New Roman"/>
          <w:sz w:val="24"/>
          <w:szCs w:val="24"/>
          <w:lang w:eastAsia="ru-RU"/>
        </w:rPr>
      </w:pPr>
      <w:r w:rsidRPr="002F379B">
        <w:rPr>
          <w:rFonts w:ascii="Times New Roman" w:eastAsia="Times New Roman" w:hAnsi="Times New Roman" w:cs="Times New Roman"/>
          <w:sz w:val="24"/>
          <w:szCs w:val="24"/>
          <w:lang w:eastAsia="ru-RU"/>
        </w:rPr>
        <w:t>к Административному регламенту «Выдача градостроительного плана земельного участка, расположенного на территории Подымахинского муниципального образования (сельского поселения)»</w:t>
      </w:r>
    </w:p>
    <w:p w:rsidR="002F379B" w:rsidRPr="002F379B" w:rsidRDefault="002F379B" w:rsidP="002F379B">
      <w:pPr>
        <w:autoSpaceDE w:val="0"/>
        <w:autoSpaceDN w:val="0"/>
        <w:adjustRightInd w:val="0"/>
        <w:spacing w:after="0" w:line="240" w:lineRule="auto"/>
        <w:rPr>
          <w:rFonts w:ascii="Courier New" w:eastAsia="Times New Roman" w:hAnsi="Courier New" w:cs="Courier New"/>
          <w:sz w:val="24"/>
          <w:szCs w:val="24"/>
        </w:rPr>
      </w:pP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РАСПИСКА В ПРИЕМЕ ДОКУМЕНТОВ</w:t>
      </w:r>
    </w:p>
    <w:p w:rsidR="002F379B" w:rsidRPr="002F379B" w:rsidRDefault="002F379B" w:rsidP="002F379B">
      <w:pPr>
        <w:autoSpaceDE w:val="0"/>
        <w:autoSpaceDN w:val="0"/>
        <w:adjustRightInd w:val="0"/>
        <w:spacing w:after="0" w:line="240" w:lineRule="auto"/>
        <w:outlineLvl w:val="0"/>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Должностным лицом уполномоченного органа</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w:t>
      </w:r>
    </w:p>
    <w:p w:rsidR="002F379B" w:rsidRPr="002F379B" w:rsidRDefault="002F379B" w:rsidP="002F379B">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(Ф.И.О.)</w:t>
      </w:r>
    </w:p>
    <w:p w:rsidR="002F379B" w:rsidRPr="002F379B" w:rsidRDefault="002F379B" w:rsidP="002F379B">
      <w:pPr>
        <w:autoSpaceDE w:val="0"/>
        <w:autoSpaceDN w:val="0"/>
        <w:adjustRightInd w:val="0"/>
        <w:spacing w:after="0" w:line="240" w:lineRule="auto"/>
        <w:ind w:firstLine="284"/>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От _____________________________________________________________________: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(заявитель)</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1. ____________________________________________________________________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2F379B">
        <w:rPr>
          <w:rFonts w:ascii="Times New Roman" w:eastAsia="Times New Roman" w:hAnsi="Times New Roman" w:cs="Times New Roman"/>
          <w:sz w:val="24"/>
          <w:szCs w:val="24"/>
        </w:rPr>
        <w:t>(перечень документов с указанием их наименования, реквизитов,</w:t>
      </w:r>
      <w:proofErr w:type="gramEnd"/>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количества экземпляров каждого из представленных документов и количества</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листов в каждом экземпляре документа)</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2. ___________________________________________________________________.</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3. ___________________________________________________________________.</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Порядковый номер записи в журнале регистрации заявления       ______________.</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___________________________________________________________________________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Подпись должностного лица уполномоченного органа  _______________</w:t>
      </w:r>
    </w:p>
    <w:p w:rsidR="002F379B" w:rsidRPr="002F379B" w:rsidRDefault="002F379B" w:rsidP="002F379B">
      <w:pPr>
        <w:autoSpaceDE w:val="0"/>
        <w:autoSpaceDN w:val="0"/>
        <w:adjustRightInd w:val="0"/>
        <w:spacing w:after="0" w:line="240" w:lineRule="auto"/>
        <w:rPr>
          <w:rFonts w:ascii="Times New Roman" w:eastAsia="Times New Roman" w:hAnsi="Times New Roman" w:cs="Times New Roman"/>
          <w:sz w:val="24"/>
          <w:szCs w:val="24"/>
        </w:rPr>
      </w:pPr>
      <w:r w:rsidRPr="002F379B">
        <w:rPr>
          <w:rFonts w:ascii="Times New Roman" w:eastAsia="Times New Roman" w:hAnsi="Times New Roman" w:cs="Times New Roman"/>
          <w:sz w:val="24"/>
          <w:szCs w:val="24"/>
        </w:rPr>
        <w:t>Дата _________________________________</w:t>
      </w:r>
    </w:p>
    <w:p w:rsidR="002F379B" w:rsidRPr="002F379B" w:rsidRDefault="002F379B" w:rsidP="002F379B">
      <w:pPr>
        <w:autoSpaceDE w:val="0"/>
        <w:autoSpaceDN w:val="0"/>
        <w:adjustRightInd w:val="0"/>
        <w:spacing w:after="0" w:line="240" w:lineRule="auto"/>
        <w:jc w:val="center"/>
        <w:rPr>
          <w:rFonts w:ascii="Times New Roman" w:eastAsia="Times New Roman" w:hAnsi="Times New Roman" w:cs="Times New Roman"/>
          <w:sz w:val="24"/>
          <w:szCs w:val="24"/>
        </w:rPr>
      </w:pPr>
    </w:p>
    <w:p w:rsidR="002F379B" w:rsidRPr="002F379B" w:rsidRDefault="002F379B" w:rsidP="002F37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hd w:val="clear" w:color="auto" w:fill="FFFFFF"/>
        <w:spacing w:after="0" w:line="240" w:lineRule="auto"/>
        <w:jc w:val="center"/>
        <w:rPr>
          <w:rFonts w:ascii="Arial" w:eastAsia="Times New Roman" w:hAnsi="Arial" w:cs="Arial"/>
          <w:color w:val="333333"/>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2F379B" w:rsidRPr="002F379B" w:rsidRDefault="002F379B" w:rsidP="002F379B">
      <w:pPr>
        <w:spacing w:after="0" w:line="240" w:lineRule="auto"/>
        <w:jc w:val="center"/>
        <w:rPr>
          <w:rFonts w:ascii="Times New Roman" w:eastAsia="Times New Roman" w:hAnsi="Times New Roman" w:cs="Times New Roman"/>
          <w:b/>
          <w:sz w:val="24"/>
          <w:szCs w:val="24"/>
          <w:lang w:eastAsia="ru-RU"/>
        </w:rPr>
      </w:pPr>
    </w:p>
    <w:p w:rsidR="009262FB" w:rsidRDefault="009262FB"/>
    <w:sectPr w:rsidR="009262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83" w:rsidRDefault="000E3783">
      <w:pPr>
        <w:spacing w:after="0" w:line="240" w:lineRule="auto"/>
      </w:pPr>
      <w:r>
        <w:separator/>
      </w:r>
    </w:p>
  </w:endnote>
  <w:endnote w:type="continuationSeparator" w:id="0">
    <w:p w:rsidR="000E3783" w:rsidRDefault="000E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83" w:rsidRDefault="000E3783">
      <w:pPr>
        <w:spacing w:after="0" w:line="240" w:lineRule="auto"/>
      </w:pPr>
      <w:r>
        <w:separator/>
      </w:r>
    </w:p>
  </w:footnote>
  <w:footnote w:type="continuationSeparator" w:id="0">
    <w:p w:rsidR="000E3783" w:rsidRDefault="000E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42" w:rsidRPr="00021FB8" w:rsidRDefault="002F379B" w:rsidP="00D968E7">
    <w:pPr>
      <w:pStyle w:val="a3"/>
      <w:jc w:val="center"/>
      <w:rPr>
        <w:rFonts w:ascii="Times New Roman" w:hAnsi="Times New Roman"/>
      </w:rPr>
    </w:pPr>
    <w:r w:rsidRPr="00021FB8">
      <w:rPr>
        <w:rFonts w:ascii="Times New Roman" w:hAnsi="Times New Roman"/>
      </w:rPr>
      <w:fldChar w:fldCharType="begin"/>
    </w:r>
    <w:r w:rsidRPr="00021FB8">
      <w:rPr>
        <w:rFonts w:ascii="Times New Roman" w:hAnsi="Times New Roman"/>
      </w:rPr>
      <w:instrText>PAGE   \* MERGEFORMAT</w:instrText>
    </w:r>
    <w:r w:rsidRPr="00021FB8">
      <w:rPr>
        <w:rFonts w:ascii="Times New Roman" w:hAnsi="Times New Roman"/>
      </w:rPr>
      <w:fldChar w:fldCharType="separate"/>
    </w:r>
    <w:r w:rsidR="00ED3D9E">
      <w:rPr>
        <w:rFonts w:ascii="Times New Roman" w:hAnsi="Times New Roman"/>
        <w:noProof/>
      </w:rPr>
      <w:t>1</w:t>
    </w:r>
    <w:r w:rsidRPr="00021FB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62447"/>
    <w:multiLevelType w:val="hybridMultilevel"/>
    <w:tmpl w:val="CB3403A2"/>
    <w:lvl w:ilvl="0" w:tplc="BF2ED18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9C"/>
    <w:rsid w:val="000E3783"/>
    <w:rsid w:val="0025219C"/>
    <w:rsid w:val="002F379B"/>
    <w:rsid w:val="009262FB"/>
    <w:rsid w:val="00ED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7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379B"/>
  </w:style>
  <w:style w:type="paragraph" w:styleId="a5">
    <w:name w:val="List Paragraph"/>
    <w:basedOn w:val="a"/>
    <w:uiPriority w:val="34"/>
    <w:qFormat/>
    <w:rsid w:val="002F3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37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379B"/>
  </w:style>
  <w:style w:type="paragraph" w:styleId="a5">
    <w:name w:val="List Paragraph"/>
    <w:basedOn w:val="a"/>
    <w:uiPriority w:val="34"/>
    <w:qFormat/>
    <w:rsid w:val="002F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dmustkut.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87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file:///D:\Documents%20and%20Settings\USER\&#1052;&#1086;&#1080;%20&#1076;&#1086;&#1082;&#1091;&#1084;&#1077;&#1085;&#1090;&#1099;\(http:\www.admustkut.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2018-01-25T07:54:00Z</dcterms:created>
  <dcterms:modified xsi:type="dcterms:W3CDTF">2018-01-25T07:54:00Z</dcterms:modified>
</cp:coreProperties>
</file>