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B4" w:rsidRPr="00D655B4" w:rsidRDefault="00D655B4" w:rsidP="00D655B4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>РОССИЙСКАЯ ФЕДЕРАЦИЯ</w:t>
      </w: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br/>
        <w:t>ИРКУТСКАЯ ОБЛАСТЬ</w:t>
      </w: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br/>
        <w:t>УСТЬ-КУТСКИЙ МУНИЦИПАЛЬНЫЙ  РАЙОН</w:t>
      </w: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br/>
        <w:t>АДМИНИСТРАЦИЯ</w:t>
      </w:r>
    </w:p>
    <w:p w:rsidR="00D655B4" w:rsidRPr="00D655B4" w:rsidRDefault="00D655B4" w:rsidP="00D655B4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>ПОДЫМАХИНСКОГО МУНИЦИПАЛЬНОГО ОБРАЗОВАНИЯ</w:t>
      </w:r>
    </w:p>
    <w:p w:rsidR="00D655B4" w:rsidRPr="00D655B4" w:rsidRDefault="00D655B4" w:rsidP="00D655B4">
      <w:pPr>
        <w:widowControl w:val="0"/>
        <w:spacing w:after="0" w:line="240" w:lineRule="auto"/>
        <w:jc w:val="center"/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>(СЕЛЬСКОЕ ПОСЕЛЕНИЕ)</w:t>
      </w:r>
    </w:p>
    <w:p w:rsidR="00D655B4" w:rsidRPr="00D655B4" w:rsidRDefault="00D655B4" w:rsidP="00D655B4">
      <w:pPr>
        <w:widowControl w:val="0"/>
        <w:spacing w:after="360" w:line="240" w:lineRule="auto"/>
        <w:jc w:val="center"/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</w:pPr>
    </w:p>
    <w:p w:rsidR="00D655B4" w:rsidRPr="00D655B4" w:rsidRDefault="00D655B4" w:rsidP="00D655B4">
      <w:pPr>
        <w:widowControl w:val="0"/>
        <w:spacing w:after="360" w:line="240" w:lineRule="auto"/>
        <w:jc w:val="center"/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:rsidR="00D655B4" w:rsidRPr="00D655B4" w:rsidRDefault="00D655B4" w:rsidP="00D655B4">
      <w:pPr>
        <w:widowControl w:val="0"/>
        <w:spacing w:after="360" w:line="240" w:lineRule="auto"/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 xml:space="preserve">от 22.11.2022 г.                                                                    </w:t>
      </w:r>
      <w:r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 xml:space="preserve">           </w:t>
      </w: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 xml:space="preserve">           № 106-п</w:t>
      </w:r>
    </w:p>
    <w:p w:rsidR="00D655B4" w:rsidRPr="00D655B4" w:rsidRDefault="00D655B4" w:rsidP="00D655B4">
      <w:pPr>
        <w:widowControl w:val="0"/>
        <w:spacing w:after="260" w:line="240" w:lineRule="auto"/>
        <w:jc w:val="center"/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>О ПОДГОТОВКЕ ПРОЕКТА МЕЖЕВАНИЯ ТЕРРИТОРИИ</w:t>
      </w: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br/>
        <w:t>ДЛЯ ОБРАЗОВАНИЯ НОВОГО ЗЕМЕЛЬНОГО УЧАСТКА ПУТЕМ</w:t>
      </w: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br/>
        <w:t>ПЕРЕРАСПРЕДЕЛЕНИЯ ЗЕМЕЛЬНОГО УЧАСТКА С</w:t>
      </w: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br/>
        <w:t>КАДАСТРОВЫМ НОМЕРОМ 38:18:000009:2267</w:t>
      </w:r>
      <w:proofErr w:type="gramStart"/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 xml:space="preserve"> ЗЕМЕЛЬНЫМ</w:t>
      </w: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br/>
        <w:t>УЧАСТКОМ, ГОСУДАРСТВЕННАЯ СОБСТВЕННОСТЬ НА</w:t>
      </w: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br/>
        <w:t>КОТОРЫЙ НЕ РАЗГРАНИЧЕНА</w:t>
      </w:r>
    </w:p>
    <w:p w:rsidR="00D655B4" w:rsidRPr="00D655B4" w:rsidRDefault="00D655B4" w:rsidP="00D655B4">
      <w:pPr>
        <w:widowControl w:val="0"/>
        <w:spacing w:after="260" w:line="240" w:lineRule="auto"/>
        <w:ind w:firstLine="720"/>
        <w:jc w:val="both"/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color w:val="000000"/>
          <w:sz w:val="24"/>
          <w:szCs w:val="24"/>
          <w:lang w:eastAsia="ru-RU" w:bidi="ru-RU"/>
        </w:rPr>
        <w:t xml:space="preserve">В </w:t>
      </w:r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целях образования нового земельного участка, в соответствии со ст.ст.8, 42, 43, 45, 46 Градостроительного кодекса Российской Федерации, руководствуясь Федеральным  законом  №131-Ф3 от 06.10.2003 года «Об общих принципах организации местного самоуправления в Российской Федерации, Уставом </w:t>
      </w:r>
      <w:proofErr w:type="spell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Подымахинского</w:t>
      </w:r>
      <w:proofErr w:type="spellEnd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  <w:proofErr w:type="gram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,</w:t>
      </w:r>
      <w:proofErr w:type="gramEnd"/>
    </w:p>
    <w:p w:rsidR="00D655B4" w:rsidRPr="00D655B4" w:rsidRDefault="00D655B4" w:rsidP="00D655B4">
      <w:pPr>
        <w:widowControl w:val="0"/>
        <w:spacing w:after="260" w:line="257" w:lineRule="auto"/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b/>
          <w:bCs/>
          <w:color w:val="000000"/>
          <w:sz w:val="28"/>
          <w:szCs w:val="28"/>
          <w:lang w:eastAsia="ru-RU" w:bidi="ru-RU"/>
        </w:rPr>
        <w:t>ПОСТАНОВЛЯЮ:</w:t>
      </w:r>
    </w:p>
    <w:p w:rsidR="00D655B4" w:rsidRPr="00D655B4" w:rsidRDefault="00D655B4" w:rsidP="00D655B4">
      <w:pPr>
        <w:widowControl w:val="0"/>
        <w:tabs>
          <w:tab w:val="left" w:pos="1032"/>
        </w:tabs>
        <w:spacing w:after="0" w:line="240" w:lineRule="auto"/>
        <w:jc w:val="both"/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          1.Комитету по управлению муниципальным имуществом администрации </w:t>
      </w:r>
      <w:proofErr w:type="spell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Уст</w:t>
      </w:r>
      <w:proofErr w:type="gram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ь</w:t>
      </w:r>
      <w:proofErr w:type="spellEnd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-</w:t>
      </w:r>
      <w:proofErr w:type="gramEnd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Кутского</w:t>
      </w:r>
      <w:proofErr w:type="spellEnd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муниципального образования (городского поселения) осуществить подготовку проекта межевания территории для образования нового земельного участка путем перераспределения земельного участка с кадастровым номером 38:18:000009:2267, распложенного по адресу: Иркутская область,  </w:t>
      </w:r>
      <w:proofErr w:type="spell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Усть-Кутский</w:t>
      </w:r>
      <w:proofErr w:type="spellEnd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район, ул. Азовская , 18, с земельным участком, государственная собственность на который не разграничена.</w:t>
      </w:r>
    </w:p>
    <w:p w:rsidR="00D655B4" w:rsidRPr="00D655B4" w:rsidRDefault="00D655B4" w:rsidP="00D655B4">
      <w:pPr>
        <w:widowControl w:val="0"/>
        <w:tabs>
          <w:tab w:val="left" w:pos="1032"/>
        </w:tabs>
        <w:spacing w:after="0" w:line="240" w:lineRule="auto"/>
        <w:jc w:val="both"/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         2.</w:t>
      </w:r>
      <w:proofErr w:type="gram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</w:t>
      </w:r>
      <w:proofErr w:type="spell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Подымахинского</w:t>
      </w:r>
      <w:proofErr w:type="spellEnd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муниципального образования  в информационно </w:t>
      </w:r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softHyphen/>
        <w:t>телекоммуникационной сети «Интернет».</w:t>
      </w:r>
    </w:p>
    <w:p w:rsidR="00D655B4" w:rsidRPr="00D655B4" w:rsidRDefault="00D655B4" w:rsidP="00D655B4">
      <w:pPr>
        <w:widowControl w:val="0"/>
        <w:tabs>
          <w:tab w:val="left" w:pos="1032"/>
        </w:tabs>
        <w:spacing w:after="0" w:line="240" w:lineRule="auto"/>
        <w:jc w:val="both"/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         3. </w:t>
      </w:r>
      <w:proofErr w:type="gram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 исполнением   настоящего   постановления   оставляю   за   собой. </w:t>
      </w:r>
    </w:p>
    <w:p w:rsidR="00D655B4" w:rsidRPr="00D655B4" w:rsidRDefault="00D655B4" w:rsidP="00D655B4">
      <w:pPr>
        <w:widowControl w:val="0"/>
        <w:tabs>
          <w:tab w:val="left" w:pos="1032"/>
        </w:tabs>
        <w:spacing w:after="0" w:line="240" w:lineRule="auto"/>
        <w:jc w:val="both"/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</w:pPr>
    </w:p>
    <w:p w:rsidR="00D655B4" w:rsidRPr="00D655B4" w:rsidRDefault="00D655B4" w:rsidP="00D655B4">
      <w:pPr>
        <w:widowControl w:val="0"/>
        <w:tabs>
          <w:tab w:val="left" w:pos="1032"/>
        </w:tabs>
        <w:spacing w:after="0" w:line="240" w:lineRule="auto"/>
        <w:jc w:val="both"/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         Глава </w:t>
      </w:r>
      <w:proofErr w:type="spellStart"/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>Подымахинского</w:t>
      </w:r>
      <w:proofErr w:type="spellEnd"/>
    </w:p>
    <w:p w:rsidR="00D655B4" w:rsidRPr="00D655B4" w:rsidRDefault="00D655B4" w:rsidP="00D655B4">
      <w:pPr>
        <w:widowControl w:val="0"/>
        <w:tabs>
          <w:tab w:val="left" w:pos="1032"/>
        </w:tabs>
        <w:spacing w:after="0" w:line="240" w:lineRule="auto"/>
        <w:jc w:val="both"/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</w:pPr>
      <w:r w:rsidRPr="00D655B4">
        <w:rPr>
          <w:rFonts w:asciiTheme="majorHAnsi" w:eastAsia="Arial" w:hAnsiTheme="majorHAnsi" w:cs="Arial"/>
          <w:color w:val="000000"/>
          <w:sz w:val="28"/>
          <w:szCs w:val="28"/>
          <w:lang w:eastAsia="ru-RU" w:bidi="ru-RU"/>
        </w:rPr>
        <w:t xml:space="preserve">          муниципального образования                                              Т.В. Пахомова</w:t>
      </w:r>
      <w:bookmarkStart w:id="0" w:name="_GoBack"/>
      <w:bookmarkEnd w:id="0"/>
    </w:p>
    <w:sectPr w:rsidR="00D655B4" w:rsidRPr="00D6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5254"/>
    <w:multiLevelType w:val="multilevel"/>
    <w:tmpl w:val="304C58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75"/>
    <w:rsid w:val="000C421C"/>
    <w:rsid w:val="00295ADE"/>
    <w:rsid w:val="00464E75"/>
    <w:rsid w:val="004A3F83"/>
    <w:rsid w:val="00D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3F83"/>
    <w:rPr>
      <w:rFonts w:ascii="Arial" w:eastAsia="Arial" w:hAnsi="Arial" w:cs="Arial"/>
      <w:b/>
      <w:bCs/>
      <w:sz w:val="32"/>
      <w:szCs w:val="32"/>
    </w:rPr>
  </w:style>
  <w:style w:type="character" w:customStyle="1" w:styleId="a3">
    <w:name w:val="Основной текст_"/>
    <w:basedOn w:val="a0"/>
    <w:link w:val="1"/>
    <w:rsid w:val="004A3F83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A3F83"/>
    <w:pPr>
      <w:widowControl w:val="0"/>
      <w:spacing w:after="31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4A3F83"/>
    <w:pPr>
      <w:widowControl w:val="0"/>
      <w:spacing w:after="260" w:line="240" w:lineRule="auto"/>
      <w:ind w:firstLine="40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3F83"/>
    <w:rPr>
      <w:rFonts w:ascii="Arial" w:eastAsia="Arial" w:hAnsi="Arial" w:cs="Arial"/>
      <w:b/>
      <w:bCs/>
      <w:sz w:val="32"/>
      <w:szCs w:val="32"/>
    </w:rPr>
  </w:style>
  <w:style w:type="character" w:customStyle="1" w:styleId="a3">
    <w:name w:val="Основной текст_"/>
    <w:basedOn w:val="a0"/>
    <w:link w:val="1"/>
    <w:rsid w:val="004A3F83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A3F83"/>
    <w:pPr>
      <w:widowControl w:val="0"/>
      <w:spacing w:after="31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4A3F83"/>
    <w:pPr>
      <w:widowControl w:val="0"/>
      <w:spacing w:after="26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2022-11-22T05:35:00Z</dcterms:created>
  <dcterms:modified xsi:type="dcterms:W3CDTF">2022-11-22T06:01:00Z</dcterms:modified>
</cp:coreProperties>
</file>