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44" w:rsidRPr="00A15290" w:rsidRDefault="00F36444" w:rsidP="00F36444">
      <w:pPr>
        <w:jc w:val="center"/>
        <w:rPr>
          <w:rFonts w:ascii="Calibri" w:hAnsi="Calibri"/>
          <w:b/>
          <w:sz w:val="32"/>
          <w:szCs w:val="32"/>
          <w:lang w:eastAsia="en-US" w:bidi="en-US"/>
        </w:rPr>
      </w:pPr>
      <w:r w:rsidRPr="00A15290">
        <w:rPr>
          <w:b/>
          <w:sz w:val="32"/>
          <w:szCs w:val="32"/>
        </w:rPr>
        <w:t>Российская Федерация</w:t>
      </w: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Иркутская область</w:t>
      </w: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proofErr w:type="spellStart"/>
      <w:r w:rsidRPr="00A15290">
        <w:rPr>
          <w:b/>
          <w:sz w:val="32"/>
          <w:szCs w:val="32"/>
        </w:rPr>
        <w:t>Усть-Кутский</w:t>
      </w:r>
      <w:proofErr w:type="spellEnd"/>
      <w:r w:rsidRPr="00A15290">
        <w:rPr>
          <w:b/>
          <w:sz w:val="32"/>
          <w:szCs w:val="32"/>
        </w:rPr>
        <w:t xml:space="preserve"> муниципальный район</w:t>
      </w:r>
    </w:p>
    <w:p w:rsidR="00F36444" w:rsidRPr="00A15290" w:rsidRDefault="00F36444" w:rsidP="00F36444">
      <w:pPr>
        <w:jc w:val="center"/>
        <w:rPr>
          <w:b/>
          <w:sz w:val="28"/>
          <w:szCs w:val="28"/>
        </w:rPr>
      </w:pPr>
      <w:r w:rsidRPr="00A15290">
        <w:rPr>
          <w:b/>
          <w:sz w:val="28"/>
          <w:szCs w:val="28"/>
        </w:rPr>
        <w:t>АДМИНИСТРАЦИЯ</w:t>
      </w: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  <w:r w:rsidRPr="00A15290">
        <w:rPr>
          <w:b/>
          <w:sz w:val="28"/>
          <w:szCs w:val="28"/>
        </w:rPr>
        <w:t>ПОДЫМАХИНСКОГО МУНИЦИПАЛЬНОГО ОБРАЗОВАНИЯ</w:t>
      </w:r>
      <w:r w:rsidRPr="00A15290">
        <w:rPr>
          <w:b/>
          <w:sz w:val="32"/>
          <w:szCs w:val="32"/>
        </w:rPr>
        <w:t xml:space="preserve"> </w:t>
      </w:r>
    </w:p>
    <w:p w:rsidR="00F36444" w:rsidRPr="00A15290" w:rsidRDefault="00F36444" w:rsidP="00F36444">
      <w:pPr>
        <w:jc w:val="center"/>
        <w:rPr>
          <w:b/>
          <w:sz w:val="36"/>
          <w:szCs w:val="36"/>
        </w:rPr>
      </w:pPr>
      <w:r w:rsidRPr="00A15290">
        <w:rPr>
          <w:b/>
          <w:sz w:val="32"/>
          <w:szCs w:val="32"/>
        </w:rPr>
        <w:t>(сельского поселения)</w:t>
      </w:r>
    </w:p>
    <w:p w:rsidR="00F36444" w:rsidRPr="00A15290" w:rsidRDefault="00F36444" w:rsidP="00F3644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36444" w:rsidRPr="00A15290" w:rsidRDefault="00F36444" w:rsidP="00F364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15290">
        <w:rPr>
          <w:b/>
          <w:sz w:val="32"/>
          <w:szCs w:val="32"/>
        </w:rPr>
        <w:t>ПОСТАНОВЛЕНИЕ</w:t>
      </w:r>
    </w:p>
    <w:p w:rsidR="00F36444" w:rsidRPr="00A15290" w:rsidRDefault="00F36444" w:rsidP="00F364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36444" w:rsidRPr="00A15290" w:rsidRDefault="00F36444" w:rsidP="00F36444">
      <w:pPr>
        <w:autoSpaceDE w:val="0"/>
        <w:autoSpaceDN w:val="0"/>
        <w:adjustRightInd w:val="0"/>
        <w:rPr>
          <w:sz w:val="28"/>
          <w:szCs w:val="28"/>
        </w:rPr>
      </w:pPr>
      <w:r>
        <w:t>09.10.2024 г.</w:t>
      </w:r>
      <w:r w:rsidRPr="00A15290">
        <w:t xml:space="preserve">                                                   </w:t>
      </w:r>
      <w:r w:rsidRPr="00A1529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№ 145</w:t>
      </w:r>
      <w:r w:rsidRPr="00A15290">
        <w:rPr>
          <w:sz w:val="28"/>
          <w:szCs w:val="28"/>
        </w:rPr>
        <w:t>-п</w:t>
      </w:r>
    </w:p>
    <w:p w:rsidR="00F36444" w:rsidRPr="00A15290" w:rsidRDefault="00F36444" w:rsidP="00F36444">
      <w:pPr>
        <w:autoSpaceDE w:val="0"/>
        <w:autoSpaceDN w:val="0"/>
        <w:adjustRightInd w:val="0"/>
        <w:rPr>
          <w:sz w:val="28"/>
          <w:szCs w:val="28"/>
        </w:rPr>
      </w:pPr>
    </w:p>
    <w:p w:rsidR="00F36444" w:rsidRPr="00A15290" w:rsidRDefault="00F36444" w:rsidP="00F36444">
      <w:pPr>
        <w:autoSpaceDE w:val="0"/>
        <w:autoSpaceDN w:val="0"/>
        <w:adjustRightInd w:val="0"/>
        <w:rPr>
          <w:b/>
        </w:rPr>
      </w:pPr>
      <w:r w:rsidRPr="00A15290">
        <w:rPr>
          <w:b/>
          <w:sz w:val="28"/>
          <w:szCs w:val="28"/>
        </w:rPr>
        <w:t>«</w:t>
      </w:r>
      <w:r w:rsidRPr="00A15290">
        <w:rPr>
          <w:b/>
        </w:rPr>
        <w:t xml:space="preserve">Об утверждении  проекта </w:t>
      </w:r>
    </w:p>
    <w:p w:rsidR="00F36444" w:rsidRDefault="00F36444" w:rsidP="00F3644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межевания      территории </w:t>
      </w:r>
    </w:p>
    <w:p w:rsidR="00F36444" w:rsidRPr="00A15290" w:rsidRDefault="00F36444" w:rsidP="00F36444">
      <w:pPr>
        <w:autoSpaceDE w:val="0"/>
        <w:autoSpaceDN w:val="0"/>
        <w:adjustRightInd w:val="0"/>
        <w:rPr>
          <w:b/>
        </w:rPr>
      </w:pPr>
      <w:r>
        <w:rPr>
          <w:b/>
        </w:rPr>
        <w:t>лесного   участка»</w:t>
      </w:r>
    </w:p>
    <w:p w:rsidR="00F36444" w:rsidRPr="00A15290" w:rsidRDefault="00F36444" w:rsidP="00F36444">
      <w:pPr>
        <w:widowControl w:val="0"/>
        <w:autoSpaceDE w:val="0"/>
        <w:autoSpaceDN w:val="0"/>
        <w:adjustRightInd w:val="0"/>
        <w:ind w:left="360"/>
        <w:jc w:val="both"/>
      </w:pPr>
    </w:p>
    <w:p w:rsidR="00F36444" w:rsidRPr="00A15290" w:rsidRDefault="00F36444" w:rsidP="00F36444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A15290">
        <w:t xml:space="preserve">       Руковод</w:t>
      </w:r>
      <w:r>
        <w:t>с</w:t>
      </w:r>
      <w:r w:rsidRPr="00A15290">
        <w:t xml:space="preserve">твуясь  Федеральным  законом от 06.10.2003 г. № 131-ФЗ « Об  общих принципах  организации местного самоуправления в Российской Федерации»,   </w:t>
      </w:r>
      <w:r>
        <w:t xml:space="preserve">  Градостроительным  кодексом  </w:t>
      </w:r>
      <w:r w:rsidRPr="00A15290">
        <w:t xml:space="preserve"> Российской Федерации от 29 декабря 2004 г. № 190-ФЗ, </w:t>
      </w:r>
      <w:r>
        <w:t>Земельным кодексом  Российской Федерации от 25.10.2001 года № 136-ФЗ, рассмотрев обращение представителя  ООО « ИНК»  по доверенности от 18.12.2023 г. № 799/д К.Б. Галкина</w:t>
      </w:r>
      <w:r w:rsidR="004D7EAE">
        <w:t xml:space="preserve"> от 02.10.2024 г. № 1329- </w:t>
      </w:r>
      <w:proofErr w:type="spellStart"/>
      <w:r w:rsidR="004D7EAE">
        <w:t>ДЗиЛХ</w:t>
      </w:r>
      <w:proofErr w:type="spellEnd"/>
      <w:proofErr w:type="gramStart"/>
      <w:r w:rsidR="004D7EAE">
        <w:t xml:space="preserve"> </w:t>
      </w:r>
      <w:r>
        <w:t>,</w:t>
      </w:r>
      <w:proofErr w:type="gramEnd"/>
      <w:r>
        <w:t xml:space="preserve"> учитывая  Согласование проекта межевания территории лесного участка Министерством лесного комплекса Иркутской области от 25.09.2024 года за № 02-91-11908/24, руководствуясь </w:t>
      </w:r>
      <w:r w:rsidRPr="00A15290">
        <w:t xml:space="preserve">Уставом  Подымахинского муниципального образования, </w:t>
      </w:r>
    </w:p>
    <w:p w:rsidR="00F36444" w:rsidRDefault="00F36444" w:rsidP="00F36444">
      <w:pPr>
        <w:autoSpaceDE w:val="0"/>
        <w:autoSpaceDN w:val="0"/>
        <w:adjustRightInd w:val="0"/>
        <w:jc w:val="both"/>
        <w:rPr>
          <w:b/>
        </w:rPr>
      </w:pPr>
      <w:r w:rsidRPr="00A15290">
        <w:rPr>
          <w:b/>
        </w:rPr>
        <w:t xml:space="preserve">     </w:t>
      </w:r>
    </w:p>
    <w:p w:rsidR="00F36444" w:rsidRPr="00A15290" w:rsidRDefault="00F36444" w:rsidP="00F3644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Pr="00A15290">
        <w:rPr>
          <w:b/>
        </w:rPr>
        <w:t xml:space="preserve"> ПОСТАНОВЛЯЮ:</w:t>
      </w:r>
    </w:p>
    <w:p w:rsidR="00F36444" w:rsidRPr="00A15290" w:rsidRDefault="00F36444" w:rsidP="00F36444">
      <w:pPr>
        <w:autoSpaceDE w:val="0"/>
        <w:autoSpaceDN w:val="0"/>
        <w:adjustRightInd w:val="0"/>
        <w:jc w:val="both"/>
        <w:rPr>
          <w:b/>
        </w:rPr>
      </w:pPr>
    </w:p>
    <w:p w:rsidR="00F36444" w:rsidRDefault="00F36444" w:rsidP="00F36444">
      <w:pPr>
        <w:autoSpaceDE w:val="0"/>
        <w:autoSpaceDN w:val="0"/>
        <w:adjustRightInd w:val="0"/>
        <w:jc w:val="both"/>
      </w:pPr>
      <w:r w:rsidRPr="00A15290">
        <w:t xml:space="preserve">   1.Утвердить проект межевания  </w:t>
      </w:r>
      <w:r>
        <w:t xml:space="preserve">территории </w:t>
      </w:r>
      <w:r w:rsidR="00D8291A">
        <w:t xml:space="preserve">в целях размещения  линейного </w:t>
      </w:r>
      <w:r>
        <w:t>объекта: « Линия электропередачи воздушная, кабельная всех классов напряжения, трубопровод подземный, водопровод ( строительство и эксплуатация  коридора коммуни</w:t>
      </w:r>
      <w:r w:rsidR="00D8291A">
        <w:t>каций до кустовой площадки № 116</w:t>
      </w:r>
      <w:r>
        <w:t xml:space="preserve"> Западн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Усть-Кутского</w:t>
      </w:r>
      <w:proofErr w:type="spellEnd"/>
      <w:r>
        <w:t xml:space="preserve"> УН)», из земель лесного фонда, находящихся в федеральной  собственности, в том числе:</w:t>
      </w:r>
    </w:p>
    <w:p w:rsidR="00F36444" w:rsidRDefault="00D8291A" w:rsidP="00F36444">
      <w:pPr>
        <w:autoSpaceDE w:val="0"/>
        <w:autoSpaceDN w:val="0"/>
        <w:adjustRightInd w:val="0"/>
        <w:jc w:val="both"/>
      </w:pPr>
      <w:r>
        <w:t xml:space="preserve">  1.1. Образование части </w:t>
      </w:r>
      <w:r w:rsidR="00F36444">
        <w:t xml:space="preserve"> земельного </w:t>
      </w:r>
      <w:proofErr w:type="gramStart"/>
      <w:r w:rsidR="00F36444">
        <w:t xml:space="preserve">( </w:t>
      </w:r>
      <w:proofErr w:type="gramEnd"/>
      <w:r w:rsidR="00F36444">
        <w:t>лесного) участка  с кадастровым номером  38:18:00000</w:t>
      </w:r>
      <w:r>
        <w:t>4:16, имеющую</w:t>
      </w:r>
      <w:r w:rsidR="00F36444">
        <w:t xml:space="preserve">  местоположение: Российская Федерация,  Иркутская область, </w:t>
      </w:r>
      <w:proofErr w:type="spellStart"/>
      <w:r w:rsidR="004D7EAE">
        <w:t>Усть-Кутское</w:t>
      </w:r>
      <w:proofErr w:type="spellEnd"/>
      <w:r w:rsidR="004D7EAE">
        <w:t xml:space="preserve"> муниципальное образование, </w:t>
      </w:r>
      <w:proofErr w:type="spellStart"/>
      <w:r w:rsidR="004D7EAE">
        <w:t>Усть-Кутское</w:t>
      </w:r>
      <w:proofErr w:type="spellEnd"/>
      <w:r w:rsidR="004D7EAE">
        <w:t xml:space="preserve"> лесничество, Бобр</w:t>
      </w:r>
      <w:r w:rsidR="00F36444">
        <w:t>овско</w:t>
      </w:r>
      <w:r w:rsidR="004D7EAE">
        <w:t>е  участковое  лесничество, Боб</w:t>
      </w:r>
      <w:r w:rsidR="00F36444">
        <w:t>ровская дача, экс</w:t>
      </w:r>
      <w:r w:rsidR="004D7EAE">
        <w:t>плуатационные леса, квартал № 495</w:t>
      </w:r>
      <w:r w:rsidR="00F36444">
        <w:t xml:space="preserve"> ( в.3</w:t>
      </w:r>
      <w:r w:rsidR="004D7EAE">
        <w:t>1</w:t>
      </w:r>
      <w:r w:rsidR="00F36444">
        <w:t>ч.</w:t>
      </w:r>
      <w:r w:rsidR="004D7EAE">
        <w:t xml:space="preserve">), </w:t>
      </w:r>
      <w:r w:rsidR="00F36444">
        <w:t xml:space="preserve">с разрешённым  видом  использования: строительство, реконструкция, эксплуатация линейных </w:t>
      </w:r>
      <w:r w:rsidR="004D7EAE">
        <w:t xml:space="preserve">объектов, </w:t>
      </w:r>
      <w:r w:rsidR="004A7692">
        <w:t xml:space="preserve">заготовка </w:t>
      </w:r>
      <w:proofErr w:type="spellStart"/>
      <w:r w:rsidR="004A7692">
        <w:t>древесины</w:t>
      </w:r>
      <w:proofErr w:type="gramStart"/>
      <w:r w:rsidR="004A7692">
        <w:t>,</w:t>
      </w:r>
      <w:r w:rsidR="004D7EAE">
        <w:t>о</w:t>
      </w:r>
      <w:proofErr w:type="gramEnd"/>
      <w:r w:rsidR="004D7EAE">
        <w:t>бщей</w:t>
      </w:r>
      <w:proofErr w:type="spellEnd"/>
      <w:r w:rsidR="004D7EAE">
        <w:t xml:space="preserve"> площадью 0,6589</w:t>
      </w:r>
      <w:r w:rsidR="00F36444">
        <w:t xml:space="preserve"> га.</w:t>
      </w:r>
    </w:p>
    <w:p w:rsidR="004D7EAE" w:rsidRDefault="00F36444" w:rsidP="004D7EAE">
      <w:pPr>
        <w:autoSpaceDE w:val="0"/>
        <w:autoSpaceDN w:val="0"/>
        <w:adjustRightInd w:val="0"/>
        <w:jc w:val="both"/>
      </w:pPr>
      <w:r>
        <w:t xml:space="preserve">    </w:t>
      </w:r>
      <w:r w:rsidR="004D7EAE">
        <w:t xml:space="preserve">1.2. </w:t>
      </w:r>
      <w:r>
        <w:t xml:space="preserve"> </w:t>
      </w:r>
      <w:r w:rsidR="004D7EAE">
        <w:t xml:space="preserve">Образование части  земельного </w:t>
      </w:r>
      <w:proofErr w:type="gramStart"/>
      <w:r w:rsidR="004D7EAE">
        <w:t xml:space="preserve">( </w:t>
      </w:r>
      <w:proofErr w:type="gramEnd"/>
      <w:r w:rsidR="004D7EAE">
        <w:t>лесного) участка  с кадастровым номером  38:18:00000</w:t>
      </w:r>
      <w:r w:rsidR="004D7EAE">
        <w:t>4:10</w:t>
      </w:r>
      <w:r w:rsidR="004D7EAE">
        <w:t xml:space="preserve">, имеющую  местоположение: Российская Федерация,  Иркутская область, </w:t>
      </w:r>
      <w:proofErr w:type="spellStart"/>
      <w:r w:rsidR="004D7EAE">
        <w:t>Усть-Кутское</w:t>
      </w:r>
      <w:proofErr w:type="spellEnd"/>
      <w:r w:rsidR="004D7EAE">
        <w:t xml:space="preserve"> муниципальное образование, </w:t>
      </w:r>
      <w:proofErr w:type="spellStart"/>
      <w:r w:rsidR="004D7EAE">
        <w:t>Усть-Кутское</w:t>
      </w:r>
      <w:proofErr w:type="spellEnd"/>
      <w:r w:rsidR="004D7EAE">
        <w:t xml:space="preserve"> лесничество, Бобровское  участковое  лесничество, Бобровская дача, эксп</w:t>
      </w:r>
      <w:r w:rsidR="004D7EAE">
        <w:t xml:space="preserve">луатационные леса, квартал № 496 </w:t>
      </w:r>
      <w:proofErr w:type="gramStart"/>
      <w:r w:rsidR="004D7EAE">
        <w:t xml:space="preserve">( </w:t>
      </w:r>
      <w:proofErr w:type="gramEnd"/>
      <w:r w:rsidR="004D7EAE">
        <w:t>в.18</w:t>
      </w:r>
      <w:r w:rsidR="004D7EAE">
        <w:t xml:space="preserve">ч.), с разрешённым  видом  использования: строительство, реконструкция, эксплуатация линейных </w:t>
      </w:r>
      <w:r w:rsidR="004D7EAE">
        <w:t>объектов, общей площадью 0,8721</w:t>
      </w:r>
      <w:r w:rsidR="004D7EAE">
        <w:t xml:space="preserve"> га.</w:t>
      </w:r>
    </w:p>
    <w:p w:rsidR="004D7EAE" w:rsidRDefault="004D7EAE" w:rsidP="004D7EAE">
      <w:pPr>
        <w:autoSpaceDE w:val="0"/>
        <w:autoSpaceDN w:val="0"/>
        <w:adjustRightInd w:val="0"/>
        <w:jc w:val="both"/>
      </w:pPr>
      <w:r>
        <w:t xml:space="preserve">    1.3.</w:t>
      </w:r>
      <w:r w:rsidRPr="004D7EAE">
        <w:t xml:space="preserve"> </w:t>
      </w:r>
      <w:r>
        <w:t xml:space="preserve">Образование части  земельного </w:t>
      </w:r>
      <w:proofErr w:type="gramStart"/>
      <w:r>
        <w:t xml:space="preserve">( </w:t>
      </w:r>
      <w:proofErr w:type="gramEnd"/>
      <w:r>
        <w:t>лесного) участка  с кадастровым номером  38:18:00000</w:t>
      </w:r>
      <w:r>
        <w:t>0:442</w:t>
      </w:r>
      <w:r>
        <w:t xml:space="preserve">, имеющую  местоположение: Российская Федерация,  Иркутская область, </w:t>
      </w:r>
      <w:proofErr w:type="spellStart"/>
      <w:r>
        <w:t>Усть-Кутское</w:t>
      </w:r>
      <w:proofErr w:type="spellEnd"/>
      <w:r>
        <w:t xml:space="preserve"> муниципальное образование, </w:t>
      </w:r>
      <w:proofErr w:type="spellStart"/>
      <w:r>
        <w:t>Усть-Кутское</w:t>
      </w:r>
      <w:proofErr w:type="spellEnd"/>
      <w:r>
        <w:t xml:space="preserve"> лесничество, Бобровское  участковое  лесничество, Бобровская дача, эксплуатационные леса, квартал </w:t>
      </w:r>
      <w:r>
        <w:lastRenderedPageBreak/>
        <w:t xml:space="preserve">№ 496 </w:t>
      </w:r>
      <w:proofErr w:type="gramStart"/>
      <w:r>
        <w:t xml:space="preserve">( </w:t>
      </w:r>
      <w:proofErr w:type="gramEnd"/>
      <w:r>
        <w:t xml:space="preserve">в.18ч.), с разрешённым  видом  использования: строительство, реконструкция, эксплуатация линейных </w:t>
      </w:r>
      <w:r>
        <w:t>объектов, общей площадью 0,0028</w:t>
      </w:r>
      <w:r>
        <w:t xml:space="preserve"> га.</w:t>
      </w:r>
    </w:p>
    <w:p w:rsidR="004D7EAE" w:rsidRDefault="004D7EAE" w:rsidP="004D7EAE">
      <w:pPr>
        <w:autoSpaceDE w:val="0"/>
        <w:autoSpaceDN w:val="0"/>
        <w:adjustRightInd w:val="0"/>
        <w:jc w:val="both"/>
      </w:pPr>
      <w:r>
        <w:t>1.4.</w:t>
      </w:r>
      <w:r w:rsidRPr="004D7EAE">
        <w:t xml:space="preserve"> </w:t>
      </w:r>
      <w:r>
        <w:t xml:space="preserve">Образование части  земельного </w:t>
      </w:r>
      <w:proofErr w:type="gramStart"/>
      <w:r>
        <w:t xml:space="preserve">( </w:t>
      </w:r>
      <w:proofErr w:type="gramEnd"/>
      <w:r>
        <w:t>лесного) участка  с кадастровым номером  38:18:00000</w:t>
      </w:r>
      <w:r>
        <w:t>0:544</w:t>
      </w:r>
      <w:r>
        <w:t xml:space="preserve">, имеющую  местоположение: </w:t>
      </w:r>
      <w:proofErr w:type="gramStart"/>
      <w:r>
        <w:t xml:space="preserve">Российская Федерация,  Иркутская область, </w:t>
      </w:r>
      <w:proofErr w:type="spellStart"/>
      <w:r>
        <w:t>Усть-Кутское</w:t>
      </w:r>
      <w:proofErr w:type="spellEnd"/>
      <w:r>
        <w:t xml:space="preserve"> муниципальное образование</w:t>
      </w:r>
      <w:r>
        <w:t xml:space="preserve">, </w:t>
      </w:r>
      <w:proofErr w:type="spellStart"/>
      <w:r>
        <w:t>Усть-Кутское</w:t>
      </w:r>
      <w:proofErr w:type="spellEnd"/>
      <w:r>
        <w:t xml:space="preserve"> лесничество, </w:t>
      </w:r>
      <w:proofErr w:type="spellStart"/>
      <w:r>
        <w:t>Осет</w:t>
      </w:r>
      <w:r>
        <w:t>ровское</w:t>
      </w:r>
      <w:proofErr w:type="spellEnd"/>
      <w:r>
        <w:t xml:space="preserve">  учас</w:t>
      </w:r>
      <w:r>
        <w:t xml:space="preserve">тковое  лесничество, </w:t>
      </w:r>
      <w:proofErr w:type="spellStart"/>
      <w:r>
        <w:t>Осет</w:t>
      </w:r>
      <w:r>
        <w:t>ровская</w:t>
      </w:r>
      <w:proofErr w:type="spellEnd"/>
      <w:r>
        <w:t xml:space="preserve"> дача, эксплуатационные леса, квартал</w:t>
      </w:r>
      <w:r>
        <w:t>ы</w:t>
      </w:r>
      <w:r>
        <w:t xml:space="preserve"> №</w:t>
      </w:r>
      <w:r>
        <w:t>№ 1 ( в.24</w:t>
      </w:r>
      <w:r>
        <w:t>ч</w:t>
      </w:r>
      <w:r>
        <w:t>., 25ч</w:t>
      </w:r>
      <w:r>
        <w:t>.</w:t>
      </w:r>
      <w:r>
        <w:t>,</w:t>
      </w:r>
      <w:r w:rsidR="004A7692">
        <w:t xml:space="preserve"> 41ч.</w:t>
      </w:r>
      <w:r>
        <w:t>),</w:t>
      </w:r>
      <w:r w:rsidR="004A7692">
        <w:t xml:space="preserve"> 2 ( в.4ч., 5ч., 6ч., 10ч., 11 ч., 12ч.,)</w:t>
      </w:r>
      <w:r>
        <w:t xml:space="preserve"> с разрешённым  видом  использования: строительство, реконструкция, эксплуатация линейных объектов, </w:t>
      </w:r>
      <w:r w:rsidR="004A7692">
        <w:t xml:space="preserve">заготовка древесины, </w:t>
      </w:r>
      <w:r>
        <w:t>обще</w:t>
      </w:r>
      <w:r w:rsidR="004A7692">
        <w:t>й площадью 25,8017</w:t>
      </w:r>
      <w:r>
        <w:t xml:space="preserve"> га.</w:t>
      </w:r>
      <w:proofErr w:type="gramEnd"/>
    </w:p>
    <w:p w:rsidR="004D7EAE" w:rsidRDefault="004D7EAE" w:rsidP="004D7EAE">
      <w:pPr>
        <w:autoSpaceDE w:val="0"/>
        <w:autoSpaceDN w:val="0"/>
        <w:adjustRightInd w:val="0"/>
        <w:jc w:val="both"/>
      </w:pPr>
    </w:p>
    <w:p w:rsidR="004A7692" w:rsidRDefault="004A7692" w:rsidP="004A7692">
      <w:pPr>
        <w:autoSpaceDE w:val="0"/>
        <w:autoSpaceDN w:val="0"/>
        <w:adjustRightInd w:val="0"/>
        <w:ind w:left="426" w:hanging="568"/>
        <w:jc w:val="both"/>
      </w:pPr>
      <w:bookmarkStart w:id="0" w:name="_GoBack"/>
      <w:bookmarkEnd w:id="0"/>
      <w:r>
        <w:t xml:space="preserve">   </w:t>
      </w:r>
      <w:r w:rsidR="00F36444">
        <w:t>2</w:t>
      </w:r>
      <w:r w:rsidR="00F36444" w:rsidRPr="00A15290">
        <w:t>.</w:t>
      </w:r>
      <w:proofErr w:type="gramStart"/>
      <w:r w:rsidR="00F36444" w:rsidRPr="00A15290">
        <w:t>Разместить</w:t>
      </w:r>
      <w:proofErr w:type="gramEnd"/>
      <w:r w:rsidR="00F36444" w:rsidRPr="00A15290">
        <w:t xml:space="preserve">  настоящее постановление на официальном сайте администрации </w:t>
      </w:r>
      <w:r w:rsidR="00F36444">
        <w:t xml:space="preserve">  </w:t>
      </w:r>
      <w:r w:rsidR="00F36444" w:rsidRPr="00A15290">
        <w:t xml:space="preserve">Подымахинского муниципального образования  в информационно-телекоммуникационной  </w:t>
      </w:r>
      <w:r w:rsidR="00F36444">
        <w:t xml:space="preserve"> </w:t>
      </w:r>
      <w:r w:rsidR="00F36444" w:rsidRPr="00A15290">
        <w:t xml:space="preserve">сети « Интернет»  </w:t>
      </w:r>
      <w:proofErr w:type="spellStart"/>
      <w:r w:rsidR="00F36444" w:rsidRPr="00A15290">
        <w:t>Подымахино.рф</w:t>
      </w:r>
      <w:proofErr w:type="spellEnd"/>
      <w:r w:rsidR="00F36444" w:rsidRPr="00A15290">
        <w:t>.</w:t>
      </w:r>
    </w:p>
    <w:p w:rsidR="00F36444" w:rsidRPr="00A15290" w:rsidRDefault="00F36444" w:rsidP="004A7692">
      <w:pPr>
        <w:autoSpaceDE w:val="0"/>
        <w:autoSpaceDN w:val="0"/>
        <w:adjustRightInd w:val="0"/>
        <w:ind w:left="426" w:hanging="568"/>
        <w:jc w:val="both"/>
      </w:pPr>
      <w:r>
        <w:t xml:space="preserve">   </w:t>
      </w:r>
      <w:r w:rsidRPr="00A15290">
        <w:t>3.</w:t>
      </w:r>
      <w:proofErr w:type="gramStart"/>
      <w:r w:rsidRPr="00A15290">
        <w:t xml:space="preserve">Контроль </w:t>
      </w:r>
      <w:r>
        <w:t xml:space="preserve"> за</w:t>
      </w:r>
      <w:proofErr w:type="gramEnd"/>
      <w:r>
        <w:t xml:space="preserve">   исполнением </w:t>
      </w:r>
      <w:r w:rsidRPr="00A15290">
        <w:t xml:space="preserve">  наст</w:t>
      </w:r>
      <w:r>
        <w:t>о</w:t>
      </w:r>
      <w:r w:rsidRPr="00A15290">
        <w:t xml:space="preserve">ящего постановления  </w:t>
      </w:r>
      <w:r>
        <w:t>оставляю за собой.</w:t>
      </w:r>
    </w:p>
    <w:p w:rsidR="00F36444" w:rsidRPr="00A15290" w:rsidRDefault="00F36444" w:rsidP="00F36444">
      <w:pPr>
        <w:widowControl w:val="0"/>
        <w:autoSpaceDE w:val="0"/>
        <w:autoSpaceDN w:val="0"/>
        <w:adjustRightInd w:val="0"/>
        <w:ind w:left="765"/>
        <w:jc w:val="both"/>
      </w:pPr>
    </w:p>
    <w:p w:rsidR="00F36444" w:rsidRPr="00A15290" w:rsidRDefault="00F36444" w:rsidP="00F36444">
      <w:pPr>
        <w:autoSpaceDE w:val="0"/>
        <w:autoSpaceDN w:val="0"/>
        <w:adjustRightInd w:val="0"/>
        <w:ind w:left="480" w:right="-54"/>
        <w:jc w:val="both"/>
      </w:pPr>
    </w:p>
    <w:p w:rsidR="00F36444" w:rsidRPr="00A15290" w:rsidRDefault="00F36444" w:rsidP="00F36444">
      <w:pPr>
        <w:autoSpaceDE w:val="0"/>
        <w:autoSpaceDN w:val="0"/>
        <w:adjustRightInd w:val="0"/>
        <w:ind w:left="480" w:right="-54"/>
        <w:jc w:val="both"/>
      </w:pPr>
      <w:r w:rsidRPr="00A15290">
        <w:t xml:space="preserve"> </w:t>
      </w:r>
    </w:p>
    <w:p w:rsidR="00F36444" w:rsidRPr="00A15290" w:rsidRDefault="00F36444" w:rsidP="00F36444">
      <w:pPr>
        <w:autoSpaceDE w:val="0"/>
        <w:autoSpaceDN w:val="0"/>
        <w:adjustRightInd w:val="0"/>
        <w:jc w:val="both"/>
      </w:pPr>
      <w:r>
        <w:t xml:space="preserve"> </w:t>
      </w:r>
      <w:r w:rsidRPr="00A15290">
        <w:t>Глава Подымахинского</w:t>
      </w:r>
    </w:p>
    <w:p w:rsidR="00F36444" w:rsidRPr="00A15290" w:rsidRDefault="00F36444" w:rsidP="00F36444">
      <w:pPr>
        <w:rPr>
          <w:rFonts w:eastAsia="Calibri"/>
          <w:b/>
          <w:sz w:val="28"/>
          <w:szCs w:val="28"/>
        </w:rPr>
      </w:pPr>
      <w:r>
        <w:t xml:space="preserve"> </w:t>
      </w:r>
      <w:r w:rsidRPr="00A15290">
        <w:t>муниципального образования                                           Т.В.</w:t>
      </w:r>
      <w:r>
        <w:t xml:space="preserve"> </w:t>
      </w:r>
      <w:r w:rsidRPr="00A15290">
        <w:t>Пахомова</w:t>
      </w:r>
      <w:r w:rsidRPr="00A15290">
        <w:tab/>
        <w:t xml:space="preserve">                                                                                    </w:t>
      </w:r>
    </w:p>
    <w:p w:rsidR="00F36444" w:rsidRPr="00A15290" w:rsidRDefault="00F36444" w:rsidP="00F36444">
      <w:pPr>
        <w:jc w:val="center"/>
        <w:rPr>
          <w:rFonts w:eastAsia="Calibri"/>
          <w:b/>
          <w:sz w:val="28"/>
          <w:szCs w:val="28"/>
        </w:rPr>
      </w:pPr>
    </w:p>
    <w:p w:rsidR="00F36444" w:rsidRPr="00A15290" w:rsidRDefault="00F36444" w:rsidP="00F36444">
      <w:pPr>
        <w:jc w:val="center"/>
        <w:rPr>
          <w:b/>
          <w:sz w:val="32"/>
          <w:szCs w:val="32"/>
        </w:rPr>
      </w:pPr>
    </w:p>
    <w:p w:rsidR="00E104E8" w:rsidRDefault="00E104E8"/>
    <w:sectPr w:rsidR="00E1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10"/>
    <w:rsid w:val="004A7692"/>
    <w:rsid w:val="004D3B10"/>
    <w:rsid w:val="004D7EAE"/>
    <w:rsid w:val="00862FD1"/>
    <w:rsid w:val="00D8291A"/>
    <w:rsid w:val="00E104E8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2024-10-09T08:05:00Z</cp:lastPrinted>
  <dcterms:created xsi:type="dcterms:W3CDTF">2024-10-09T07:36:00Z</dcterms:created>
  <dcterms:modified xsi:type="dcterms:W3CDTF">2024-10-09T08:26:00Z</dcterms:modified>
</cp:coreProperties>
</file>