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BE" w:rsidRPr="00C47A97" w:rsidRDefault="00F73F9C" w:rsidP="00C123BE">
      <w:pPr>
        <w:spacing w:after="0" w:line="240" w:lineRule="auto"/>
        <w:ind w:left="-851"/>
        <w:jc w:val="center"/>
        <w:rPr>
          <w:rFonts w:ascii="Times New Roman" w:eastAsia="Times New Roman" w:hAnsi="Times New Roman" w:cs="Times New Roman"/>
          <w:sz w:val="26"/>
          <w:szCs w:val="26"/>
          <w:lang w:eastAsia="ru-RU"/>
        </w:rPr>
      </w:pPr>
      <w:r w:rsidRPr="00C47A97">
        <w:rPr>
          <w:rFonts w:ascii="Times New Roman" w:eastAsia="Times New Roman" w:hAnsi="Times New Roman" w:cs="Times New Roman"/>
          <w:b/>
          <w:bCs/>
          <w:color w:val="000000"/>
          <w:spacing w:val="-20"/>
          <w:sz w:val="26"/>
          <w:szCs w:val="26"/>
          <w:lang w:eastAsia="ru-RU"/>
        </w:rPr>
        <w:t>ОБЪЯВЛЕНИЕ</w:t>
      </w:r>
    </w:p>
    <w:p w:rsidR="00C123BE" w:rsidRPr="00C47A97" w:rsidRDefault="00F73F9C" w:rsidP="00C123BE">
      <w:pPr>
        <w:spacing w:after="0" w:line="240" w:lineRule="auto"/>
        <w:ind w:left="-851"/>
        <w:jc w:val="center"/>
        <w:rPr>
          <w:rFonts w:ascii="Times New Roman" w:eastAsia="Times New Roman" w:hAnsi="Times New Roman" w:cs="Times New Roman"/>
          <w:b/>
          <w:bCs/>
          <w:color w:val="000000"/>
          <w:spacing w:val="-20"/>
          <w:sz w:val="26"/>
          <w:szCs w:val="26"/>
          <w:lang w:eastAsia="ru-RU"/>
        </w:rPr>
      </w:pPr>
      <w:r w:rsidRPr="00C47A97">
        <w:rPr>
          <w:rFonts w:ascii="Times New Roman" w:eastAsia="Times New Roman" w:hAnsi="Times New Roman" w:cs="Times New Roman"/>
          <w:b/>
          <w:bCs/>
          <w:color w:val="000000"/>
          <w:spacing w:val="-20"/>
          <w:sz w:val="26"/>
          <w:szCs w:val="26"/>
          <w:lang w:eastAsia="ru-RU"/>
        </w:rPr>
        <w:t xml:space="preserve">О ПРОВЕДЕНИИ </w:t>
      </w:r>
      <w:r w:rsidR="00F34F76" w:rsidRPr="00C47A97">
        <w:rPr>
          <w:rFonts w:ascii="Times New Roman" w:eastAsia="Times New Roman" w:hAnsi="Times New Roman" w:cs="Times New Roman"/>
          <w:b/>
          <w:bCs/>
          <w:color w:val="000000"/>
          <w:spacing w:val="-20"/>
          <w:sz w:val="26"/>
          <w:szCs w:val="26"/>
          <w:lang w:eastAsia="ru-RU"/>
        </w:rPr>
        <w:t>ОТБОРА ПУТЕМ ЗАПРОСА</w:t>
      </w:r>
      <w:r w:rsidRPr="00C47A97">
        <w:rPr>
          <w:rFonts w:ascii="Times New Roman" w:eastAsia="Times New Roman" w:hAnsi="Times New Roman" w:cs="Times New Roman"/>
          <w:b/>
          <w:bCs/>
          <w:color w:val="000000"/>
          <w:spacing w:val="-20"/>
          <w:sz w:val="26"/>
          <w:szCs w:val="26"/>
          <w:lang w:eastAsia="ru-RU"/>
        </w:rPr>
        <w:t xml:space="preserve"> ПРЕДЛОЖЕНИЙ </w:t>
      </w:r>
    </w:p>
    <w:p w:rsidR="00C123BE" w:rsidRPr="00337B12" w:rsidRDefault="00C123BE" w:rsidP="00C123BE">
      <w:pPr>
        <w:spacing w:after="0" w:line="240" w:lineRule="auto"/>
        <w:rPr>
          <w:rFonts w:ascii="Times New Roman" w:eastAsia="Times New Roman" w:hAnsi="Times New Roman" w:cs="Times New Roman"/>
          <w:sz w:val="26"/>
          <w:szCs w:val="26"/>
          <w:lang w:eastAsia="ru-RU"/>
        </w:rPr>
      </w:pPr>
    </w:p>
    <w:p w:rsidR="00B62DF3" w:rsidRPr="00337B12" w:rsidRDefault="00F73F9C" w:rsidP="00B62DF3">
      <w:pPr>
        <w:spacing w:after="0" w:line="240" w:lineRule="auto"/>
        <w:ind w:left="-851" w:firstLine="851"/>
        <w:jc w:val="both"/>
        <w:rPr>
          <w:rFonts w:ascii="Times New Roman" w:eastAsia="Times New Roman" w:hAnsi="Times New Roman" w:cs="Times New Roman"/>
          <w:color w:val="000000"/>
          <w:sz w:val="26"/>
          <w:szCs w:val="26"/>
          <w:lang w:eastAsia="ru-RU"/>
        </w:rPr>
      </w:pPr>
      <w:r w:rsidRPr="00337B12">
        <w:rPr>
          <w:rFonts w:ascii="Times New Roman" w:eastAsia="Times New Roman" w:hAnsi="Times New Roman" w:cs="Times New Roman"/>
          <w:color w:val="000000"/>
          <w:sz w:val="26"/>
          <w:szCs w:val="26"/>
          <w:lang w:eastAsia="ru-RU"/>
        </w:rPr>
        <w:t>Отбор</w:t>
      </w:r>
      <w:r w:rsidR="00C123BE" w:rsidRPr="00337B12">
        <w:rPr>
          <w:rFonts w:ascii="Times New Roman" w:eastAsia="Times New Roman" w:hAnsi="Times New Roman" w:cs="Times New Roman"/>
          <w:color w:val="000000"/>
          <w:sz w:val="26"/>
          <w:szCs w:val="26"/>
          <w:lang w:eastAsia="ru-RU"/>
        </w:rPr>
        <w:t xml:space="preserve"> проводится Администрацией </w:t>
      </w:r>
      <w:r w:rsidR="00B62DF3" w:rsidRPr="00337B12">
        <w:rPr>
          <w:rFonts w:ascii="Times New Roman" w:eastAsia="Times New Roman" w:hAnsi="Times New Roman" w:cs="Times New Roman"/>
          <w:color w:val="000000"/>
          <w:sz w:val="26"/>
          <w:szCs w:val="26"/>
          <w:lang w:eastAsia="ru-RU"/>
        </w:rPr>
        <w:t>Подымахинского сельского поселения</w:t>
      </w:r>
      <w:r w:rsidR="00C47A97" w:rsidRPr="00337B12">
        <w:rPr>
          <w:rFonts w:ascii="Times New Roman" w:eastAsia="Times New Roman" w:hAnsi="Times New Roman" w:cs="Times New Roman"/>
          <w:color w:val="000000"/>
          <w:sz w:val="26"/>
          <w:szCs w:val="26"/>
          <w:lang w:eastAsia="ru-RU"/>
        </w:rPr>
        <w:t xml:space="preserve"> (далее также Организатор отбора)</w:t>
      </w:r>
      <w:r w:rsidR="00C123BE" w:rsidRPr="00337B12">
        <w:rPr>
          <w:rFonts w:ascii="Times New Roman" w:eastAsia="Times New Roman" w:hAnsi="Times New Roman" w:cs="Times New Roman"/>
          <w:color w:val="000000"/>
          <w:sz w:val="26"/>
          <w:szCs w:val="26"/>
          <w:lang w:eastAsia="ru-RU"/>
        </w:rPr>
        <w:t xml:space="preserve"> в соответствии с Постановле</w:t>
      </w:r>
      <w:r w:rsidR="00C123BE" w:rsidRPr="00337B12">
        <w:rPr>
          <w:rFonts w:ascii="Times New Roman" w:eastAsia="Times New Roman" w:hAnsi="Times New Roman" w:cs="Times New Roman"/>
          <w:color w:val="000000"/>
          <w:sz w:val="26"/>
          <w:szCs w:val="26"/>
          <w:lang w:eastAsia="ru-RU"/>
        </w:rPr>
        <w:softHyphen/>
        <w:t xml:space="preserve">нием Администрации </w:t>
      </w:r>
      <w:r w:rsidR="00B62DF3" w:rsidRPr="00337B12">
        <w:rPr>
          <w:rFonts w:ascii="Times New Roman" w:eastAsia="Times New Roman" w:hAnsi="Times New Roman" w:cs="Times New Roman"/>
          <w:color w:val="000000"/>
          <w:sz w:val="26"/>
          <w:szCs w:val="26"/>
          <w:lang w:eastAsia="ru-RU"/>
        </w:rPr>
        <w:t xml:space="preserve">Подымахинского сельского поселения </w:t>
      </w:r>
      <w:r w:rsidR="00C123BE" w:rsidRPr="00337B12">
        <w:rPr>
          <w:rFonts w:ascii="Times New Roman" w:eastAsia="Times New Roman" w:hAnsi="Times New Roman" w:cs="Times New Roman"/>
          <w:color w:val="000000"/>
          <w:sz w:val="26"/>
          <w:szCs w:val="26"/>
          <w:lang w:eastAsia="ru-RU"/>
        </w:rPr>
        <w:t xml:space="preserve">от </w:t>
      </w:r>
      <w:r w:rsidR="00B62DF3" w:rsidRPr="00337B12">
        <w:rPr>
          <w:rFonts w:ascii="Times New Roman" w:eastAsia="Times New Roman" w:hAnsi="Times New Roman" w:cs="Times New Roman"/>
          <w:color w:val="000000"/>
          <w:sz w:val="26"/>
          <w:szCs w:val="26"/>
          <w:lang w:eastAsia="ru-RU"/>
        </w:rPr>
        <w:t>17.06.2024</w:t>
      </w:r>
      <w:r w:rsidR="00C123BE" w:rsidRPr="00337B12">
        <w:rPr>
          <w:rFonts w:ascii="Times New Roman" w:eastAsia="Times New Roman" w:hAnsi="Times New Roman" w:cs="Times New Roman"/>
          <w:color w:val="000000"/>
          <w:sz w:val="26"/>
          <w:szCs w:val="26"/>
          <w:lang w:eastAsia="ru-RU"/>
        </w:rPr>
        <w:t xml:space="preserve"> года </w:t>
      </w:r>
      <w:r w:rsidRPr="00337B12">
        <w:rPr>
          <w:rFonts w:ascii="Times New Roman" w:eastAsia="Times New Roman" w:hAnsi="Times New Roman" w:cs="Times New Roman"/>
          <w:color w:val="000000"/>
          <w:sz w:val="26"/>
          <w:szCs w:val="26"/>
          <w:lang w:eastAsia="ru-RU"/>
        </w:rPr>
        <w:t xml:space="preserve">№ </w:t>
      </w:r>
      <w:r w:rsidR="00B62DF3" w:rsidRPr="00337B12">
        <w:rPr>
          <w:rFonts w:ascii="Times New Roman" w:eastAsia="Times New Roman" w:hAnsi="Times New Roman" w:cs="Times New Roman"/>
          <w:color w:val="000000"/>
          <w:sz w:val="26"/>
          <w:szCs w:val="26"/>
          <w:lang w:eastAsia="ru-RU"/>
        </w:rPr>
        <w:t>66</w:t>
      </w:r>
      <w:r w:rsidRPr="00337B12">
        <w:rPr>
          <w:rFonts w:ascii="Times New Roman" w:eastAsia="Times New Roman" w:hAnsi="Times New Roman" w:cs="Times New Roman"/>
          <w:color w:val="000000"/>
          <w:sz w:val="26"/>
          <w:szCs w:val="26"/>
          <w:lang w:eastAsia="ru-RU"/>
        </w:rPr>
        <w:t xml:space="preserve">-п </w:t>
      </w:r>
      <w:r w:rsidR="00C123BE" w:rsidRPr="00337B12">
        <w:rPr>
          <w:rFonts w:ascii="Times New Roman" w:eastAsia="Times New Roman" w:hAnsi="Times New Roman" w:cs="Times New Roman"/>
          <w:color w:val="000000"/>
          <w:sz w:val="26"/>
          <w:szCs w:val="26"/>
          <w:lang w:eastAsia="ru-RU"/>
        </w:rPr>
        <w:t>«</w:t>
      </w:r>
      <w:r w:rsidR="00B62DF3" w:rsidRPr="00337B12">
        <w:rPr>
          <w:rFonts w:ascii="Times New Roman" w:hAnsi="Times New Roman" w:cs="Times New Roman"/>
          <w:bCs/>
          <w:color w:val="000000"/>
          <w:sz w:val="26"/>
          <w:szCs w:val="26"/>
        </w:rPr>
        <w:t xml:space="preserve">Об утверждении Порядка предоставления субсидий из бюджета Подымахинского муниципального образования в целях финансового обеспечения затрат, связанных с приобретением угля теплоснабжающей или </w:t>
      </w:r>
      <w:proofErr w:type="spellStart"/>
      <w:r w:rsidR="00B62DF3" w:rsidRPr="00337B12">
        <w:rPr>
          <w:rFonts w:ascii="Times New Roman" w:hAnsi="Times New Roman" w:cs="Times New Roman"/>
          <w:bCs/>
          <w:color w:val="000000"/>
          <w:sz w:val="26"/>
          <w:szCs w:val="26"/>
        </w:rPr>
        <w:t>теплосетевой</w:t>
      </w:r>
      <w:proofErr w:type="spellEnd"/>
      <w:r w:rsidR="00B62DF3" w:rsidRPr="00337B12">
        <w:rPr>
          <w:rFonts w:ascii="Times New Roman" w:hAnsi="Times New Roman" w:cs="Times New Roman"/>
          <w:bCs/>
          <w:color w:val="000000"/>
          <w:sz w:val="26"/>
          <w:szCs w:val="26"/>
        </w:rPr>
        <w:t xml:space="preserve"> организации, при отсутствии у последней тарифа на тепловую энергию, теплоноситель, в целях организации обеспечения надежного  теплоснабжения потребителей сельского поселения</w:t>
      </w:r>
      <w:r w:rsidR="001512E1" w:rsidRPr="00337B12">
        <w:rPr>
          <w:rFonts w:ascii="Times New Roman" w:eastAsia="Times New Roman" w:hAnsi="Times New Roman" w:cs="Times New Roman"/>
          <w:color w:val="000000"/>
          <w:sz w:val="26"/>
          <w:szCs w:val="26"/>
          <w:lang w:eastAsia="ru-RU"/>
        </w:rPr>
        <w:t>»</w:t>
      </w:r>
      <w:r w:rsidR="00C123BE" w:rsidRPr="00337B12">
        <w:rPr>
          <w:rFonts w:ascii="Times New Roman" w:eastAsia="Times New Roman" w:hAnsi="Times New Roman" w:cs="Times New Roman"/>
          <w:color w:val="000000"/>
          <w:sz w:val="26"/>
          <w:szCs w:val="26"/>
          <w:lang w:eastAsia="ru-RU"/>
        </w:rPr>
        <w:t xml:space="preserve">  </w:t>
      </w:r>
      <w:r w:rsidR="00B62DF3" w:rsidRPr="00337B12">
        <w:rPr>
          <w:rFonts w:ascii="Times New Roman" w:eastAsia="Times New Roman" w:hAnsi="Times New Roman" w:cs="Times New Roman"/>
          <w:color w:val="000000"/>
          <w:sz w:val="26"/>
          <w:szCs w:val="26"/>
          <w:lang w:eastAsia="ru-RU"/>
        </w:rPr>
        <w:t>(</w:t>
      </w:r>
      <w:r w:rsidR="00C123BE" w:rsidRPr="00337B12">
        <w:rPr>
          <w:rFonts w:ascii="Times New Roman" w:eastAsia="Times New Roman" w:hAnsi="Times New Roman" w:cs="Times New Roman"/>
          <w:color w:val="000000"/>
          <w:sz w:val="26"/>
          <w:szCs w:val="26"/>
          <w:lang w:eastAsia="ru-RU"/>
        </w:rPr>
        <w:t xml:space="preserve">далее </w:t>
      </w:r>
      <w:r w:rsidR="00C47A97" w:rsidRPr="00337B12">
        <w:rPr>
          <w:rFonts w:ascii="Times New Roman" w:eastAsia="Times New Roman" w:hAnsi="Times New Roman" w:cs="Times New Roman"/>
          <w:color w:val="000000"/>
          <w:sz w:val="26"/>
          <w:szCs w:val="26"/>
          <w:lang w:eastAsia="ru-RU"/>
        </w:rPr>
        <w:t>П</w:t>
      </w:r>
      <w:r w:rsidR="00337B12" w:rsidRPr="00337B12">
        <w:rPr>
          <w:rFonts w:ascii="Times New Roman" w:eastAsia="Times New Roman" w:hAnsi="Times New Roman" w:cs="Times New Roman"/>
          <w:color w:val="000000"/>
          <w:sz w:val="26"/>
          <w:szCs w:val="26"/>
          <w:lang w:eastAsia="ru-RU"/>
        </w:rPr>
        <w:t xml:space="preserve">орядок </w:t>
      </w:r>
      <w:r w:rsidR="00C47A97" w:rsidRPr="00337B12">
        <w:rPr>
          <w:rFonts w:ascii="Times New Roman" w:eastAsia="Times New Roman" w:hAnsi="Times New Roman" w:cs="Times New Roman"/>
          <w:color w:val="000000"/>
          <w:sz w:val="26"/>
          <w:szCs w:val="26"/>
          <w:lang w:eastAsia="ru-RU"/>
        </w:rPr>
        <w:t>о предоставлении субсидии, постановление</w:t>
      </w:r>
      <w:r w:rsidR="00B62DF3" w:rsidRPr="00337B12">
        <w:rPr>
          <w:rFonts w:ascii="Times New Roman" w:eastAsia="Times New Roman" w:hAnsi="Times New Roman" w:cs="Times New Roman"/>
          <w:color w:val="000000"/>
          <w:sz w:val="26"/>
          <w:szCs w:val="26"/>
          <w:lang w:eastAsia="ru-RU"/>
        </w:rPr>
        <w:t>)</w:t>
      </w:r>
      <w:r w:rsidR="00C123BE" w:rsidRPr="00337B12">
        <w:rPr>
          <w:rFonts w:ascii="Times New Roman" w:eastAsia="Times New Roman" w:hAnsi="Times New Roman" w:cs="Times New Roman"/>
          <w:color w:val="000000"/>
          <w:sz w:val="26"/>
          <w:szCs w:val="26"/>
          <w:lang w:eastAsia="ru-RU"/>
        </w:rPr>
        <w:t>.</w:t>
      </w:r>
      <w:r w:rsidR="001512E1" w:rsidRPr="00337B12">
        <w:rPr>
          <w:rFonts w:ascii="Times New Roman" w:eastAsia="Times New Roman" w:hAnsi="Times New Roman" w:cs="Times New Roman"/>
          <w:sz w:val="26"/>
          <w:szCs w:val="26"/>
          <w:lang w:eastAsia="ru-RU"/>
        </w:rPr>
        <w:t xml:space="preserve"> </w:t>
      </w:r>
    </w:p>
    <w:p w:rsidR="00B62DF3" w:rsidRPr="00337B12" w:rsidRDefault="00B62DF3" w:rsidP="00B62DF3">
      <w:pPr>
        <w:spacing w:after="0" w:line="240" w:lineRule="auto"/>
        <w:ind w:left="-851" w:firstLine="851"/>
        <w:jc w:val="both"/>
        <w:rPr>
          <w:rFonts w:ascii="Times New Roman" w:hAnsi="Times New Roman" w:cs="Times New Roman"/>
          <w:color w:val="000000"/>
          <w:sz w:val="26"/>
          <w:szCs w:val="26"/>
        </w:rPr>
      </w:pPr>
      <w:r w:rsidRPr="00337B12">
        <w:rPr>
          <w:rFonts w:ascii="Times New Roman" w:hAnsi="Times New Roman" w:cs="Times New Roman"/>
          <w:color w:val="000000"/>
          <w:sz w:val="26"/>
          <w:szCs w:val="26"/>
        </w:rPr>
        <w:t xml:space="preserve">Субсидия предоставляется в целях </w:t>
      </w:r>
      <w:r w:rsidRPr="00337B12">
        <w:rPr>
          <w:rFonts w:ascii="Times New Roman" w:hAnsi="Times New Roman" w:cs="Times New Roman"/>
          <w:bCs/>
          <w:color w:val="000000"/>
          <w:sz w:val="26"/>
          <w:szCs w:val="26"/>
        </w:rPr>
        <w:t xml:space="preserve">финансового обеспечения затрат, связанных с приобретением угля теплоснабжающей или </w:t>
      </w:r>
      <w:proofErr w:type="spellStart"/>
      <w:r w:rsidRPr="00337B12">
        <w:rPr>
          <w:rFonts w:ascii="Times New Roman" w:hAnsi="Times New Roman" w:cs="Times New Roman"/>
          <w:bCs/>
          <w:color w:val="000000"/>
          <w:sz w:val="26"/>
          <w:szCs w:val="26"/>
        </w:rPr>
        <w:t>теплосетевой</w:t>
      </w:r>
      <w:proofErr w:type="spellEnd"/>
      <w:r w:rsidRPr="00337B12">
        <w:rPr>
          <w:rFonts w:ascii="Times New Roman" w:hAnsi="Times New Roman" w:cs="Times New Roman"/>
          <w:bCs/>
          <w:color w:val="000000"/>
          <w:sz w:val="26"/>
          <w:szCs w:val="26"/>
        </w:rPr>
        <w:t xml:space="preserve"> организации, при отсутствии у последней тарифа на тепловую энергию, теплоноситель, в целях организации обеспечения надежного  теплоснабжения потребителей Подымахинского сельского поселения</w:t>
      </w:r>
      <w:r w:rsidRPr="00337B12">
        <w:rPr>
          <w:rFonts w:ascii="Times New Roman" w:hAnsi="Times New Roman" w:cs="Times New Roman"/>
          <w:color w:val="000000"/>
          <w:sz w:val="26"/>
          <w:szCs w:val="26"/>
        </w:rPr>
        <w:t xml:space="preserve">. </w:t>
      </w:r>
    </w:p>
    <w:p w:rsidR="00B62DF3" w:rsidRPr="00337B12" w:rsidRDefault="00B62DF3" w:rsidP="00B62DF3">
      <w:pPr>
        <w:spacing w:after="0" w:line="240" w:lineRule="auto"/>
        <w:ind w:left="-851" w:firstLine="851"/>
        <w:jc w:val="both"/>
        <w:rPr>
          <w:rFonts w:ascii="Times New Roman" w:hAnsi="Times New Roman" w:cs="Times New Roman"/>
          <w:sz w:val="26"/>
          <w:szCs w:val="26"/>
        </w:rPr>
      </w:pPr>
      <w:r w:rsidRPr="00337B12">
        <w:rPr>
          <w:rFonts w:ascii="Times New Roman" w:hAnsi="Times New Roman" w:cs="Times New Roman"/>
          <w:color w:val="000000"/>
          <w:sz w:val="26"/>
          <w:szCs w:val="26"/>
        </w:rPr>
        <w:t xml:space="preserve"> Категория лиц, имеющих право на предоставление субсидии  юридические лица (за исключением государственных (муниципальных) учреждений), индивидуальные предприниматели, оказывающие услуги теплоснабжения населению на территории Подымахинского сельского поселения Усть-Кутского муниципального района Иркутской области, у которой </w:t>
      </w:r>
      <w:r w:rsidRPr="00337B12">
        <w:rPr>
          <w:rFonts w:ascii="Times New Roman" w:hAnsi="Times New Roman" w:cs="Times New Roman"/>
          <w:sz w:val="26"/>
          <w:szCs w:val="26"/>
        </w:rPr>
        <w:t xml:space="preserve"> отсутствует тариф на тепловую энергию, теплоноситель (далее - организация, заявитель, участник отбора, получатель субсидии).</w:t>
      </w:r>
    </w:p>
    <w:p w:rsidR="00B62DF3" w:rsidRPr="00337B12" w:rsidRDefault="00C47A97" w:rsidP="00B62DF3">
      <w:pPr>
        <w:spacing w:after="0" w:line="240" w:lineRule="auto"/>
        <w:ind w:left="-851"/>
        <w:jc w:val="both"/>
        <w:rPr>
          <w:rFonts w:ascii="Times New Roman" w:eastAsia="Times New Roman" w:hAnsi="Times New Roman" w:cs="Times New Roman"/>
          <w:sz w:val="26"/>
          <w:szCs w:val="26"/>
          <w:lang w:eastAsia="ru-RU"/>
        </w:rPr>
      </w:pPr>
      <w:r w:rsidRPr="00337B12">
        <w:rPr>
          <w:rFonts w:ascii="Times New Roman" w:eastAsia="Times New Roman" w:hAnsi="Times New Roman" w:cs="Times New Roman"/>
          <w:b/>
          <w:color w:val="000000"/>
          <w:sz w:val="26"/>
          <w:szCs w:val="26"/>
          <w:lang w:eastAsia="ru-RU"/>
        </w:rPr>
        <w:t xml:space="preserve">Дата начала и окончания приема предложений: </w:t>
      </w:r>
      <w:r w:rsidR="00102EE9" w:rsidRPr="00337B12">
        <w:rPr>
          <w:rFonts w:ascii="Times New Roman" w:eastAsia="Times New Roman" w:hAnsi="Times New Roman" w:cs="Times New Roman"/>
          <w:color w:val="000000"/>
          <w:sz w:val="26"/>
          <w:szCs w:val="26"/>
          <w:lang w:eastAsia="ru-RU"/>
        </w:rPr>
        <w:t xml:space="preserve">с </w:t>
      </w:r>
      <w:r w:rsidR="00B62DF3" w:rsidRPr="00337B12">
        <w:rPr>
          <w:rFonts w:ascii="Times New Roman" w:eastAsia="Times New Roman" w:hAnsi="Times New Roman" w:cs="Times New Roman"/>
          <w:color w:val="000000"/>
          <w:sz w:val="26"/>
          <w:szCs w:val="26"/>
          <w:lang w:eastAsia="ru-RU"/>
        </w:rPr>
        <w:t>24</w:t>
      </w:r>
      <w:r w:rsidR="00855CFE" w:rsidRPr="00337B12">
        <w:rPr>
          <w:rFonts w:ascii="Times New Roman" w:eastAsia="Times New Roman" w:hAnsi="Times New Roman" w:cs="Times New Roman"/>
          <w:color w:val="000000"/>
          <w:sz w:val="26"/>
          <w:szCs w:val="26"/>
          <w:lang w:eastAsia="ru-RU"/>
        </w:rPr>
        <w:t xml:space="preserve"> </w:t>
      </w:r>
      <w:r w:rsidR="00B62DF3" w:rsidRPr="00337B12">
        <w:rPr>
          <w:rFonts w:ascii="Times New Roman" w:eastAsia="Times New Roman" w:hAnsi="Times New Roman" w:cs="Times New Roman"/>
          <w:color w:val="000000"/>
          <w:sz w:val="26"/>
          <w:szCs w:val="26"/>
          <w:lang w:eastAsia="ru-RU"/>
        </w:rPr>
        <w:t>июня</w:t>
      </w:r>
      <w:r w:rsidR="00014FA9" w:rsidRPr="00337B12">
        <w:rPr>
          <w:rFonts w:ascii="Times New Roman" w:eastAsia="Times New Roman" w:hAnsi="Times New Roman" w:cs="Times New Roman"/>
          <w:color w:val="000000"/>
          <w:sz w:val="26"/>
          <w:szCs w:val="26"/>
          <w:lang w:eastAsia="ru-RU"/>
        </w:rPr>
        <w:t xml:space="preserve"> 202</w:t>
      </w:r>
      <w:r w:rsidR="00B62DF3" w:rsidRPr="00337B12">
        <w:rPr>
          <w:rFonts w:ascii="Times New Roman" w:eastAsia="Times New Roman" w:hAnsi="Times New Roman" w:cs="Times New Roman"/>
          <w:color w:val="000000"/>
          <w:sz w:val="26"/>
          <w:szCs w:val="26"/>
          <w:lang w:eastAsia="ru-RU"/>
        </w:rPr>
        <w:t>4</w:t>
      </w:r>
      <w:r w:rsidR="00102EE9" w:rsidRPr="00337B12">
        <w:rPr>
          <w:rFonts w:ascii="Times New Roman" w:eastAsia="Times New Roman" w:hAnsi="Times New Roman" w:cs="Times New Roman"/>
          <w:color w:val="000000"/>
          <w:sz w:val="26"/>
          <w:szCs w:val="26"/>
          <w:lang w:eastAsia="ru-RU"/>
        </w:rPr>
        <w:t xml:space="preserve"> года по </w:t>
      </w:r>
      <w:r w:rsidR="00B62DF3" w:rsidRPr="00337B12">
        <w:rPr>
          <w:rFonts w:ascii="Times New Roman" w:eastAsia="Times New Roman" w:hAnsi="Times New Roman" w:cs="Times New Roman"/>
          <w:color w:val="000000"/>
          <w:sz w:val="26"/>
          <w:szCs w:val="26"/>
          <w:lang w:eastAsia="ru-RU"/>
        </w:rPr>
        <w:t>28 июня</w:t>
      </w:r>
      <w:r w:rsidRPr="00337B12">
        <w:rPr>
          <w:rFonts w:ascii="Times New Roman" w:eastAsia="Times New Roman" w:hAnsi="Times New Roman" w:cs="Times New Roman"/>
          <w:color w:val="000000"/>
          <w:sz w:val="26"/>
          <w:szCs w:val="26"/>
          <w:lang w:eastAsia="ru-RU"/>
        </w:rPr>
        <w:t xml:space="preserve"> 202</w:t>
      </w:r>
      <w:r w:rsidR="00B62DF3" w:rsidRPr="00337B12">
        <w:rPr>
          <w:rFonts w:ascii="Times New Roman" w:eastAsia="Times New Roman" w:hAnsi="Times New Roman" w:cs="Times New Roman"/>
          <w:color w:val="000000"/>
          <w:sz w:val="26"/>
          <w:szCs w:val="26"/>
          <w:lang w:eastAsia="ru-RU"/>
        </w:rPr>
        <w:t>4</w:t>
      </w:r>
      <w:r w:rsidRPr="00337B12">
        <w:rPr>
          <w:rFonts w:ascii="Times New Roman" w:eastAsia="Times New Roman" w:hAnsi="Times New Roman" w:cs="Times New Roman"/>
          <w:color w:val="000000"/>
          <w:sz w:val="26"/>
          <w:szCs w:val="26"/>
          <w:lang w:eastAsia="ru-RU"/>
        </w:rPr>
        <w:t xml:space="preserve"> года включительно, ежедневно с 9.00 до 17.00 часов</w:t>
      </w:r>
      <w:r w:rsidR="00014FA9" w:rsidRPr="00337B12">
        <w:rPr>
          <w:rFonts w:ascii="Times New Roman" w:eastAsia="Times New Roman" w:hAnsi="Times New Roman" w:cs="Times New Roman"/>
          <w:color w:val="000000"/>
          <w:sz w:val="26"/>
          <w:szCs w:val="26"/>
          <w:lang w:eastAsia="ru-RU"/>
        </w:rPr>
        <w:t>.</w:t>
      </w:r>
    </w:p>
    <w:p w:rsidR="00B62DF3" w:rsidRPr="00337B12" w:rsidRDefault="00C47A97" w:rsidP="00B62DF3">
      <w:pPr>
        <w:spacing w:after="0" w:line="240" w:lineRule="auto"/>
        <w:ind w:left="-851"/>
        <w:jc w:val="both"/>
        <w:rPr>
          <w:rFonts w:ascii="Times New Roman" w:eastAsia="Times New Roman" w:hAnsi="Times New Roman" w:cs="Times New Roman"/>
          <w:color w:val="000000"/>
          <w:sz w:val="26"/>
          <w:szCs w:val="26"/>
          <w:lang w:eastAsia="ru-RU"/>
        </w:rPr>
      </w:pPr>
      <w:r w:rsidRPr="00337B12">
        <w:rPr>
          <w:rFonts w:ascii="Times New Roman" w:eastAsia="Times New Roman" w:hAnsi="Times New Roman" w:cs="Times New Roman"/>
          <w:b/>
          <w:color w:val="000000"/>
          <w:sz w:val="26"/>
          <w:szCs w:val="26"/>
          <w:lang w:eastAsia="ru-RU"/>
        </w:rPr>
        <w:t>Адрес для приема предложений</w:t>
      </w:r>
      <w:r w:rsidRPr="00337B12">
        <w:rPr>
          <w:rFonts w:ascii="Times New Roman" w:eastAsia="Times New Roman" w:hAnsi="Times New Roman" w:cs="Times New Roman"/>
          <w:color w:val="000000"/>
          <w:sz w:val="26"/>
          <w:szCs w:val="26"/>
          <w:lang w:eastAsia="ru-RU"/>
        </w:rPr>
        <w:t>:</w:t>
      </w:r>
    </w:p>
    <w:p w:rsidR="00B62DF3" w:rsidRPr="00337B12" w:rsidRDefault="00C47A97" w:rsidP="00B62DF3">
      <w:pPr>
        <w:spacing w:after="0" w:line="240" w:lineRule="auto"/>
        <w:ind w:left="-851" w:firstLine="851"/>
        <w:jc w:val="both"/>
        <w:rPr>
          <w:rFonts w:ascii="Times New Roman" w:eastAsia="Times New Roman" w:hAnsi="Times New Roman" w:cs="Times New Roman"/>
          <w:sz w:val="26"/>
          <w:szCs w:val="26"/>
          <w:lang w:eastAsia="ru-RU"/>
        </w:rPr>
      </w:pPr>
      <w:r w:rsidRPr="00337B12">
        <w:rPr>
          <w:rFonts w:ascii="Times New Roman" w:eastAsia="Times New Roman" w:hAnsi="Times New Roman" w:cs="Times New Roman"/>
          <w:color w:val="000000"/>
          <w:sz w:val="26"/>
          <w:szCs w:val="26"/>
          <w:lang w:eastAsia="ru-RU"/>
        </w:rPr>
        <w:t xml:space="preserve"> </w:t>
      </w:r>
      <w:r w:rsidR="00B62DF3" w:rsidRPr="00337B12">
        <w:rPr>
          <w:rFonts w:ascii="Times New Roman" w:hAnsi="Times New Roman" w:cs="Times New Roman"/>
          <w:sz w:val="26"/>
          <w:szCs w:val="26"/>
        </w:rPr>
        <w:t xml:space="preserve">на бумажном носителе лично или почтовым отправлением по адресу: 666775, Иркутская область, </w:t>
      </w:r>
      <w:proofErr w:type="spellStart"/>
      <w:r w:rsidR="00B62DF3" w:rsidRPr="00337B12">
        <w:rPr>
          <w:rFonts w:ascii="Times New Roman" w:hAnsi="Times New Roman" w:cs="Times New Roman"/>
          <w:sz w:val="26"/>
          <w:szCs w:val="26"/>
        </w:rPr>
        <w:t>Усть-Кутский</w:t>
      </w:r>
      <w:proofErr w:type="spellEnd"/>
      <w:r w:rsidR="00B62DF3" w:rsidRPr="00337B12">
        <w:rPr>
          <w:rFonts w:ascii="Times New Roman" w:hAnsi="Times New Roman" w:cs="Times New Roman"/>
          <w:sz w:val="26"/>
          <w:szCs w:val="26"/>
        </w:rPr>
        <w:t xml:space="preserve"> район, Подымахинское сельское поселение, п. Казарки, ул. Мира, д. 1;</w:t>
      </w:r>
    </w:p>
    <w:p w:rsidR="00B62DF3" w:rsidRPr="00337B12" w:rsidRDefault="00B62DF3" w:rsidP="00B62DF3">
      <w:pPr>
        <w:spacing w:after="0" w:line="240" w:lineRule="auto"/>
        <w:ind w:left="-851" w:firstLine="851"/>
        <w:jc w:val="both"/>
        <w:rPr>
          <w:rFonts w:ascii="Times New Roman" w:eastAsia="Times New Roman" w:hAnsi="Times New Roman" w:cs="Times New Roman"/>
          <w:sz w:val="26"/>
          <w:szCs w:val="26"/>
          <w:lang w:eastAsia="ru-RU"/>
        </w:rPr>
      </w:pPr>
      <w:r w:rsidRPr="00337B12">
        <w:rPr>
          <w:rFonts w:ascii="Times New Roman" w:hAnsi="Times New Roman" w:cs="Times New Roman"/>
          <w:sz w:val="26"/>
          <w:szCs w:val="26"/>
        </w:rPr>
        <w:t xml:space="preserve">в электронной форме (в формате </w:t>
      </w:r>
      <w:proofErr w:type="spellStart"/>
      <w:r w:rsidRPr="00337B12">
        <w:rPr>
          <w:rFonts w:ascii="Times New Roman" w:hAnsi="Times New Roman" w:cs="Times New Roman"/>
          <w:sz w:val="26"/>
          <w:szCs w:val="26"/>
        </w:rPr>
        <w:t>Word</w:t>
      </w:r>
      <w:proofErr w:type="spellEnd"/>
      <w:r w:rsidRPr="00337B12">
        <w:rPr>
          <w:rFonts w:ascii="Times New Roman" w:hAnsi="Times New Roman" w:cs="Times New Roman"/>
          <w:sz w:val="26"/>
          <w:szCs w:val="26"/>
        </w:rPr>
        <w:t xml:space="preserve">, </w:t>
      </w:r>
      <w:r w:rsidRPr="00337B12">
        <w:rPr>
          <w:rFonts w:ascii="Times New Roman" w:hAnsi="Times New Roman" w:cs="Times New Roman"/>
          <w:sz w:val="26"/>
          <w:szCs w:val="26"/>
          <w:lang w:val="en-US"/>
        </w:rPr>
        <w:t>Excel</w:t>
      </w:r>
      <w:r w:rsidRPr="00337B12">
        <w:rPr>
          <w:rFonts w:ascii="Times New Roman" w:hAnsi="Times New Roman" w:cs="Times New Roman"/>
          <w:sz w:val="26"/>
          <w:szCs w:val="26"/>
        </w:rPr>
        <w:t xml:space="preserve"> и PDF), подписанные усиленной квалифицированной электронной подписью руководителя</w:t>
      </w:r>
      <w:r w:rsidR="00C5331C" w:rsidRPr="00337B12">
        <w:rPr>
          <w:rFonts w:ascii="Times New Roman" w:hAnsi="Times New Roman" w:cs="Times New Roman"/>
          <w:sz w:val="26"/>
          <w:szCs w:val="26"/>
        </w:rPr>
        <w:t>, на адрес электронной почты</w:t>
      </w:r>
      <w:r w:rsidRPr="00337B12">
        <w:rPr>
          <w:rFonts w:ascii="Times New Roman" w:hAnsi="Times New Roman" w:cs="Times New Roman"/>
          <w:sz w:val="26"/>
          <w:szCs w:val="26"/>
        </w:rPr>
        <w:t xml:space="preserve">: </w:t>
      </w:r>
      <w:hyperlink r:id="rId6" w:history="1">
        <w:r w:rsidRPr="00337B12">
          <w:rPr>
            <w:rStyle w:val="a6"/>
            <w:rFonts w:ascii="Times New Roman" w:hAnsi="Times New Roman" w:cs="Times New Roman"/>
            <w:sz w:val="26"/>
            <w:szCs w:val="26"/>
          </w:rPr>
          <w:t>podymahino@mail.ru</w:t>
        </w:r>
      </w:hyperlink>
      <w:r w:rsidRPr="00337B12">
        <w:rPr>
          <w:rFonts w:ascii="Times New Roman" w:hAnsi="Times New Roman" w:cs="Times New Roman"/>
          <w:sz w:val="26"/>
          <w:szCs w:val="26"/>
        </w:rPr>
        <w:t>.</w:t>
      </w:r>
    </w:p>
    <w:p w:rsidR="006E56FD" w:rsidRPr="00337B12" w:rsidRDefault="006E56FD" w:rsidP="00C5331C">
      <w:pPr>
        <w:spacing w:after="0" w:line="240" w:lineRule="auto"/>
        <w:ind w:left="-851" w:firstLine="851"/>
        <w:jc w:val="both"/>
        <w:rPr>
          <w:rFonts w:ascii="Times New Roman" w:eastAsia="Times New Roman" w:hAnsi="Times New Roman" w:cs="Times New Roman"/>
          <w:color w:val="000000"/>
          <w:sz w:val="26"/>
          <w:szCs w:val="26"/>
        </w:rPr>
      </w:pPr>
      <w:r w:rsidRPr="00337B12">
        <w:rPr>
          <w:rFonts w:ascii="Times New Roman" w:eastAsia="Times New Roman" w:hAnsi="Times New Roman" w:cs="Times New Roman"/>
          <w:color w:val="000000"/>
          <w:sz w:val="26"/>
          <w:szCs w:val="26"/>
          <w:lang w:eastAsia="ru-RU"/>
        </w:rPr>
        <w:t xml:space="preserve">Вся информация для проведения отбора размещается </w:t>
      </w:r>
      <w:r w:rsidR="00C47A97" w:rsidRPr="00337B12">
        <w:rPr>
          <w:rFonts w:ascii="Times New Roman" w:eastAsia="Times New Roman" w:hAnsi="Times New Roman" w:cs="Times New Roman"/>
          <w:color w:val="000000"/>
          <w:sz w:val="26"/>
          <w:szCs w:val="26"/>
          <w:lang w:eastAsia="ru-RU"/>
        </w:rPr>
        <w:t>в информационно-телекомму</w:t>
      </w:r>
      <w:r w:rsidR="00C47A97" w:rsidRPr="00337B12">
        <w:rPr>
          <w:rFonts w:ascii="Times New Roman" w:eastAsia="Times New Roman" w:hAnsi="Times New Roman" w:cs="Times New Roman"/>
          <w:color w:val="000000"/>
          <w:sz w:val="26"/>
          <w:szCs w:val="26"/>
          <w:lang w:eastAsia="ru-RU"/>
        </w:rPr>
        <w:softHyphen/>
        <w:t>никационной сети Интернет на офи</w:t>
      </w:r>
      <w:r w:rsidR="00C47A97" w:rsidRPr="00337B12">
        <w:rPr>
          <w:rFonts w:ascii="Times New Roman" w:eastAsia="Times New Roman" w:hAnsi="Times New Roman" w:cs="Times New Roman"/>
          <w:color w:val="000000"/>
          <w:sz w:val="26"/>
          <w:szCs w:val="26"/>
          <w:lang w:eastAsia="ru-RU"/>
        </w:rPr>
        <w:softHyphen/>
        <w:t xml:space="preserve">циальном сайте </w:t>
      </w:r>
      <w:r w:rsidR="00C5331C" w:rsidRPr="00337B12">
        <w:rPr>
          <w:rFonts w:ascii="Times New Roman" w:eastAsia="Times New Roman" w:hAnsi="Times New Roman" w:cs="Times New Roman"/>
          <w:color w:val="000000"/>
          <w:sz w:val="26"/>
          <w:szCs w:val="26"/>
          <w:lang w:eastAsia="ru-RU"/>
        </w:rPr>
        <w:t>–</w:t>
      </w:r>
      <w:r w:rsidR="00C47A97" w:rsidRPr="00337B12">
        <w:rPr>
          <w:rFonts w:ascii="Times New Roman" w:eastAsia="Times New Roman" w:hAnsi="Times New Roman" w:cs="Times New Roman"/>
          <w:color w:val="000000"/>
          <w:sz w:val="26"/>
          <w:szCs w:val="26"/>
          <w:lang w:eastAsia="ru-RU"/>
        </w:rPr>
        <w:t xml:space="preserve"> </w:t>
      </w:r>
      <w:r w:rsidR="00C5331C" w:rsidRPr="00337B12">
        <w:rPr>
          <w:rFonts w:ascii="Times New Roman" w:eastAsia="Times New Roman" w:hAnsi="Times New Roman" w:cs="Times New Roman"/>
          <w:color w:val="000000"/>
          <w:sz w:val="26"/>
          <w:szCs w:val="26"/>
          <w:lang w:eastAsia="ru-RU"/>
        </w:rPr>
        <w:t>https://подымахино.рф</w:t>
      </w:r>
    </w:p>
    <w:p w:rsidR="00C47A97" w:rsidRPr="00337B12" w:rsidRDefault="00C47A97" w:rsidP="00F23E51">
      <w:pPr>
        <w:spacing w:after="0" w:line="240" w:lineRule="auto"/>
        <w:ind w:left="-851" w:firstLine="851"/>
        <w:jc w:val="both"/>
        <w:rPr>
          <w:rFonts w:ascii="Times New Roman" w:eastAsia="Times New Roman" w:hAnsi="Times New Roman" w:cs="Times New Roman"/>
          <w:color w:val="000000"/>
          <w:sz w:val="26"/>
          <w:szCs w:val="26"/>
          <w:lang w:eastAsia="ru-RU"/>
        </w:rPr>
      </w:pPr>
      <w:r w:rsidRPr="00337B12">
        <w:rPr>
          <w:rFonts w:ascii="Times New Roman" w:eastAsia="Times New Roman" w:hAnsi="Times New Roman" w:cs="Times New Roman"/>
          <w:color w:val="000000"/>
          <w:sz w:val="26"/>
          <w:szCs w:val="26"/>
          <w:lang w:eastAsia="ru-RU"/>
        </w:rPr>
        <w:t xml:space="preserve">Дополнительную информацию можно получить </w:t>
      </w:r>
      <w:r w:rsidRPr="006563D5">
        <w:rPr>
          <w:rFonts w:ascii="Times New Roman" w:eastAsia="Times New Roman" w:hAnsi="Times New Roman" w:cs="Times New Roman"/>
          <w:color w:val="000000"/>
          <w:sz w:val="26"/>
          <w:szCs w:val="26"/>
          <w:lang w:eastAsia="ru-RU"/>
        </w:rPr>
        <w:t>по телефону:</w:t>
      </w:r>
      <w:r w:rsidR="00C5331C" w:rsidRPr="006563D5">
        <w:rPr>
          <w:rFonts w:ascii="Times New Roman" w:eastAsia="Times New Roman" w:hAnsi="Times New Roman" w:cs="Times New Roman"/>
          <w:color w:val="000000"/>
          <w:sz w:val="26"/>
          <w:szCs w:val="26"/>
          <w:lang w:eastAsia="ru-RU"/>
        </w:rPr>
        <w:t xml:space="preserve"> </w:t>
      </w:r>
      <w:r w:rsidR="006563D5">
        <w:rPr>
          <w:rFonts w:ascii="Times New Roman" w:eastAsia="Times New Roman" w:hAnsi="Times New Roman" w:cs="Times New Roman"/>
          <w:color w:val="000000"/>
          <w:sz w:val="26"/>
          <w:szCs w:val="26"/>
          <w:lang w:eastAsia="ru-RU"/>
        </w:rPr>
        <w:t>8-39565-7-91-67.</w:t>
      </w:r>
      <w:bookmarkStart w:id="0" w:name="_GoBack"/>
      <w:bookmarkEnd w:id="0"/>
    </w:p>
    <w:p w:rsidR="00F23E51" w:rsidRPr="00337B12" w:rsidRDefault="00F23E51" w:rsidP="00F23E51">
      <w:pPr>
        <w:spacing w:after="0" w:line="240" w:lineRule="auto"/>
        <w:ind w:left="-851" w:firstLine="851"/>
        <w:jc w:val="both"/>
        <w:rPr>
          <w:rFonts w:ascii="Times New Roman" w:eastAsia="Times New Roman" w:hAnsi="Times New Roman" w:cs="Times New Roman"/>
          <w:color w:val="000000"/>
          <w:sz w:val="26"/>
          <w:szCs w:val="26"/>
          <w:lang w:eastAsia="ru-RU"/>
        </w:rPr>
      </w:pPr>
      <w:r w:rsidRPr="00337B12">
        <w:rPr>
          <w:rFonts w:ascii="Times New Roman" w:eastAsia="Times New Roman" w:hAnsi="Times New Roman" w:cs="Times New Roman"/>
          <w:color w:val="000000"/>
          <w:sz w:val="26"/>
          <w:szCs w:val="26"/>
          <w:lang w:eastAsia="ru-RU"/>
        </w:rPr>
        <w:t>Разъяснение положений настоящего объявления осуществляется в течение всего срока приема предложений, в течение 3 календарных дней с момента поступления соответствующего заявления от участника отбора по адресу, указанному для приема предложений.</w:t>
      </w:r>
    </w:p>
    <w:p w:rsidR="006E56FD" w:rsidRPr="00337B12" w:rsidRDefault="006E56FD" w:rsidP="00C47A97">
      <w:pPr>
        <w:spacing w:after="0" w:line="240" w:lineRule="auto"/>
        <w:ind w:left="-851"/>
        <w:jc w:val="both"/>
        <w:rPr>
          <w:rFonts w:ascii="Times New Roman" w:eastAsia="Times New Roman" w:hAnsi="Times New Roman" w:cs="Times New Roman"/>
          <w:b/>
          <w:color w:val="000000"/>
          <w:sz w:val="26"/>
          <w:szCs w:val="26"/>
          <w:lang w:eastAsia="ru-RU"/>
        </w:rPr>
      </w:pPr>
    </w:p>
    <w:p w:rsidR="00C5331C" w:rsidRPr="00337B12" w:rsidRDefault="00C47A97" w:rsidP="00C5331C">
      <w:pPr>
        <w:spacing w:after="0" w:line="240" w:lineRule="auto"/>
        <w:ind w:left="-851" w:firstLine="851"/>
        <w:jc w:val="both"/>
        <w:rPr>
          <w:rFonts w:ascii="Times New Roman" w:eastAsia="Times New Roman" w:hAnsi="Times New Roman" w:cs="Times New Roman"/>
          <w:b/>
          <w:color w:val="000000"/>
          <w:sz w:val="26"/>
          <w:szCs w:val="26"/>
          <w:lang w:eastAsia="ru-RU"/>
        </w:rPr>
      </w:pPr>
      <w:r w:rsidRPr="00337B12">
        <w:rPr>
          <w:rFonts w:ascii="Times New Roman" w:eastAsia="Times New Roman" w:hAnsi="Times New Roman" w:cs="Times New Roman"/>
          <w:b/>
          <w:color w:val="000000"/>
          <w:sz w:val="26"/>
          <w:szCs w:val="26"/>
          <w:lang w:eastAsia="ru-RU"/>
        </w:rPr>
        <w:t xml:space="preserve">Для участия </w:t>
      </w:r>
      <w:r w:rsidR="00C123BE" w:rsidRPr="00337B12">
        <w:rPr>
          <w:rFonts w:ascii="Times New Roman" w:eastAsia="Times New Roman" w:hAnsi="Times New Roman" w:cs="Times New Roman"/>
          <w:b/>
          <w:color w:val="000000"/>
          <w:sz w:val="26"/>
          <w:szCs w:val="26"/>
          <w:lang w:eastAsia="ru-RU"/>
        </w:rPr>
        <w:t xml:space="preserve">в </w:t>
      </w:r>
      <w:r w:rsidRPr="00337B12">
        <w:rPr>
          <w:rFonts w:ascii="Times New Roman" w:eastAsia="Times New Roman" w:hAnsi="Times New Roman" w:cs="Times New Roman"/>
          <w:b/>
          <w:color w:val="000000"/>
          <w:sz w:val="26"/>
          <w:szCs w:val="26"/>
          <w:lang w:eastAsia="ru-RU"/>
        </w:rPr>
        <w:t>отборе</w:t>
      </w:r>
      <w:r w:rsidR="00C123BE" w:rsidRPr="00337B12">
        <w:rPr>
          <w:rFonts w:ascii="Times New Roman" w:eastAsia="Times New Roman" w:hAnsi="Times New Roman" w:cs="Times New Roman"/>
          <w:b/>
          <w:color w:val="000000"/>
          <w:sz w:val="26"/>
          <w:szCs w:val="26"/>
          <w:lang w:eastAsia="ru-RU"/>
        </w:rPr>
        <w:t xml:space="preserve"> </w:t>
      </w:r>
      <w:r w:rsidRPr="00337B12">
        <w:rPr>
          <w:rFonts w:ascii="Times New Roman" w:eastAsia="Times New Roman" w:hAnsi="Times New Roman" w:cs="Times New Roman"/>
          <w:b/>
          <w:color w:val="000000"/>
          <w:sz w:val="26"/>
          <w:szCs w:val="26"/>
          <w:lang w:eastAsia="ru-RU"/>
        </w:rPr>
        <w:t>участники должны направить в срок, установленный для проведения отбора, Организатору отбора следующие документы</w:t>
      </w:r>
      <w:r w:rsidR="0083717B" w:rsidRPr="00337B12">
        <w:rPr>
          <w:rFonts w:ascii="Times New Roman" w:eastAsia="Times New Roman" w:hAnsi="Times New Roman" w:cs="Times New Roman"/>
          <w:b/>
          <w:color w:val="000000"/>
          <w:sz w:val="26"/>
          <w:szCs w:val="26"/>
          <w:lang w:eastAsia="ru-RU"/>
        </w:rPr>
        <w:t>:</w:t>
      </w:r>
      <w:r w:rsidR="00C5331C" w:rsidRPr="00337B12">
        <w:rPr>
          <w:rFonts w:ascii="Times New Roman" w:eastAsia="Times New Roman" w:hAnsi="Times New Roman" w:cs="Times New Roman"/>
          <w:b/>
          <w:color w:val="000000"/>
          <w:sz w:val="26"/>
          <w:szCs w:val="26"/>
          <w:lang w:eastAsia="ru-RU"/>
        </w:rPr>
        <w:tab/>
      </w:r>
    </w:p>
    <w:p w:rsidR="00C5331C" w:rsidRPr="00337B12" w:rsidRDefault="00C5331C" w:rsidP="00C5331C">
      <w:pPr>
        <w:spacing w:after="0" w:line="240" w:lineRule="auto"/>
        <w:ind w:left="-851" w:firstLine="851"/>
        <w:jc w:val="both"/>
        <w:rPr>
          <w:rFonts w:ascii="Times New Roman" w:eastAsia="Times New Roman" w:hAnsi="Times New Roman" w:cs="Times New Roman"/>
          <w:b/>
          <w:color w:val="000000"/>
          <w:sz w:val="26"/>
          <w:szCs w:val="26"/>
          <w:lang w:eastAsia="ru-RU"/>
        </w:rPr>
      </w:pPr>
      <w:r w:rsidRPr="00337B12">
        <w:rPr>
          <w:rFonts w:ascii="Times New Roman" w:hAnsi="Times New Roman" w:cs="Times New Roman"/>
          <w:color w:val="000000"/>
          <w:sz w:val="26"/>
          <w:szCs w:val="26"/>
        </w:rPr>
        <w:t>- письменную заявку на участие в Отборе, включающую, в том числе, согласие на публикацию (размещение) на официальном сайте органов местного самоуправления информации о заявителе, о подаваемом им предложении, иной информации о нем, связанной с проведением Отбора по форме (приложение 1, 2 к Порядку</w:t>
      </w:r>
      <w:r w:rsidR="00337B12" w:rsidRPr="00337B12">
        <w:rPr>
          <w:rFonts w:ascii="Times New Roman" w:eastAsia="Times New Roman" w:hAnsi="Times New Roman" w:cs="Times New Roman"/>
          <w:color w:val="000000"/>
          <w:sz w:val="26"/>
          <w:szCs w:val="26"/>
          <w:lang w:eastAsia="ru-RU"/>
        </w:rPr>
        <w:t xml:space="preserve"> о предоставлении субсидии</w:t>
      </w:r>
      <w:r w:rsidRPr="00337B12">
        <w:rPr>
          <w:rFonts w:ascii="Times New Roman" w:hAnsi="Times New Roman" w:cs="Times New Roman"/>
          <w:color w:val="000000"/>
          <w:sz w:val="26"/>
          <w:szCs w:val="26"/>
        </w:rPr>
        <w:t>);</w:t>
      </w:r>
    </w:p>
    <w:p w:rsidR="00C5331C" w:rsidRPr="00337B12" w:rsidRDefault="00C5331C" w:rsidP="00C5331C">
      <w:pPr>
        <w:spacing w:after="0" w:line="240" w:lineRule="auto"/>
        <w:ind w:left="-851" w:firstLine="851"/>
        <w:jc w:val="both"/>
        <w:rPr>
          <w:rFonts w:ascii="Times New Roman" w:hAnsi="Times New Roman" w:cs="Times New Roman"/>
          <w:color w:val="000000"/>
          <w:sz w:val="26"/>
          <w:szCs w:val="26"/>
        </w:rPr>
      </w:pPr>
      <w:r w:rsidRPr="00337B12">
        <w:rPr>
          <w:rFonts w:ascii="Times New Roman" w:hAnsi="Times New Roman" w:cs="Times New Roman"/>
          <w:color w:val="000000"/>
          <w:sz w:val="26"/>
          <w:szCs w:val="26"/>
        </w:rPr>
        <w:t>- копию документа, удостоверяющего личность заявителя (представителя, заявителя) (для индивидуальных предпринимателей)  с 2 по 3 страницу, с 5 по 12 страницу (только заполненные страницы);</w:t>
      </w:r>
    </w:p>
    <w:p w:rsidR="00C5331C" w:rsidRPr="00337B12" w:rsidRDefault="00C5331C" w:rsidP="00C5331C">
      <w:pPr>
        <w:spacing w:after="0" w:line="240" w:lineRule="auto"/>
        <w:ind w:left="-851" w:firstLine="851"/>
        <w:jc w:val="both"/>
        <w:rPr>
          <w:rFonts w:ascii="Times New Roman" w:hAnsi="Times New Roman" w:cs="Times New Roman"/>
          <w:color w:val="000000"/>
          <w:sz w:val="26"/>
          <w:szCs w:val="26"/>
        </w:rPr>
      </w:pPr>
      <w:r w:rsidRPr="00337B12">
        <w:rPr>
          <w:rFonts w:ascii="Times New Roman" w:hAnsi="Times New Roman" w:cs="Times New Roman"/>
          <w:color w:val="000000"/>
          <w:sz w:val="26"/>
          <w:szCs w:val="26"/>
        </w:rPr>
        <w:t>- документ, подтверждающий полномочие представителя юридического лица или индивидуального предпринимателя;</w:t>
      </w:r>
    </w:p>
    <w:p w:rsidR="00C5331C" w:rsidRPr="00337B12" w:rsidRDefault="00C5331C" w:rsidP="00C5331C">
      <w:pPr>
        <w:spacing w:after="0" w:line="240" w:lineRule="auto"/>
        <w:ind w:left="-851" w:firstLine="851"/>
        <w:jc w:val="both"/>
        <w:rPr>
          <w:rFonts w:ascii="Times New Roman" w:hAnsi="Times New Roman" w:cs="Times New Roman"/>
          <w:color w:val="000000"/>
          <w:sz w:val="26"/>
          <w:szCs w:val="26"/>
        </w:rPr>
      </w:pPr>
      <w:r w:rsidRPr="00337B12">
        <w:rPr>
          <w:rFonts w:ascii="Times New Roman" w:hAnsi="Times New Roman" w:cs="Times New Roman"/>
          <w:color w:val="000000"/>
          <w:sz w:val="26"/>
          <w:szCs w:val="26"/>
        </w:rPr>
        <w:lastRenderedPageBreak/>
        <w:t>- заверенную копия уведомления налоговой инспекции о применении упрощенной системы налогообложения (при применении);</w:t>
      </w:r>
    </w:p>
    <w:p w:rsidR="00337B12" w:rsidRDefault="00C5331C" w:rsidP="00337B12">
      <w:pPr>
        <w:spacing w:after="0"/>
        <w:jc w:val="both"/>
        <w:rPr>
          <w:rFonts w:ascii="Times New Roman" w:hAnsi="Times New Roman" w:cs="Times New Roman"/>
          <w:sz w:val="26"/>
          <w:szCs w:val="26"/>
        </w:rPr>
      </w:pPr>
      <w:r w:rsidRPr="00337B12">
        <w:rPr>
          <w:rFonts w:ascii="Times New Roman" w:hAnsi="Times New Roman" w:cs="Times New Roman"/>
          <w:color w:val="000000"/>
          <w:sz w:val="26"/>
          <w:szCs w:val="26"/>
        </w:rPr>
        <w:t xml:space="preserve">- карточку предприятия </w:t>
      </w:r>
      <w:r w:rsidRPr="00337B12">
        <w:rPr>
          <w:rFonts w:ascii="Times New Roman" w:hAnsi="Times New Roman" w:cs="Times New Roman"/>
          <w:sz w:val="26"/>
          <w:szCs w:val="26"/>
        </w:rPr>
        <w:t>или банковские реквизиты;</w:t>
      </w:r>
    </w:p>
    <w:p w:rsidR="00337B12" w:rsidRDefault="00C5331C" w:rsidP="00337B12">
      <w:pPr>
        <w:spacing w:after="0"/>
        <w:ind w:left="-851" w:firstLine="709"/>
        <w:jc w:val="both"/>
        <w:rPr>
          <w:rFonts w:ascii="Times New Roman" w:hAnsi="Times New Roman" w:cs="Times New Roman"/>
          <w:sz w:val="26"/>
          <w:szCs w:val="26"/>
        </w:rPr>
      </w:pPr>
      <w:r w:rsidRPr="00337B12">
        <w:rPr>
          <w:rFonts w:ascii="Times New Roman" w:hAnsi="Times New Roman" w:cs="Times New Roman"/>
          <w:sz w:val="26"/>
          <w:szCs w:val="26"/>
        </w:rPr>
        <w:t xml:space="preserve">- расчет размера субсидии на финансовое обеспечение затрат на приобретение угля (приложение 3 к Порядку) с предоставлением подтверждающих документов за период с 01.09.2023 по 30.03.2024г.; </w:t>
      </w:r>
    </w:p>
    <w:p w:rsidR="00C5331C" w:rsidRPr="00337B12" w:rsidRDefault="00C5331C" w:rsidP="00337B12">
      <w:pPr>
        <w:spacing w:after="0"/>
        <w:ind w:left="-851" w:firstLine="709"/>
        <w:jc w:val="both"/>
        <w:rPr>
          <w:rFonts w:ascii="Times New Roman" w:hAnsi="Times New Roman" w:cs="Times New Roman"/>
          <w:sz w:val="26"/>
          <w:szCs w:val="26"/>
        </w:rPr>
      </w:pPr>
      <w:r w:rsidRPr="00337B12">
        <w:rPr>
          <w:rFonts w:ascii="Times New Roman" w:hAnsi="Times New Roman" w:cs="Times New Roman"/>
          <w:sz w:val="26"/>
          <w:szCs w:val="26"/>
        </w:rPr>
        <w:t>- заверенные копии договоров (с приложениями) о поставке материалов, сырья, топлива и других энергетических ресурсов, выполнении работ (оказание услуг) сторонними организациями, в том числе ремонтных работ подрядными организациями за период с 01.09.2023 по 30.03.2024г.;</w:t>
      </w:r>
    </w:p>
    <w:p w:rsidR="00C5331C" w:rsidRPr="00337B12" w:rsidRDefault="00C5331C" w:rsidP="00C5331C">
      <w:pPr>
        <w:spacing w:after="0"/>
        <w:ind w:left="-851" w:firstLine="709"/>
        <w:jc w:val="both"/>
        <w:rPr>
          <w:rFonts w:ascii="Times New Roman" w:hAnsi="Times New Roman" w:cs="Times New Roman"/>
          <w:sz w:val="26"/>
          <w:szCs w:val="26"/>
        </w:rPr>
      </w:pPr>
      <w:r w:rsidRPr="00337B12">
        <w:rPr>
          <w:rFonts w:ascii="Times New Roman" w:hAnsi="Times New Roman" w:cs="Times New Roman"/>
          <w:sz w:val="26"/>
          <w:szCs w:val="26"/>
        </w:rPr>
        <w:t xml:space="preserve">- сведения о фактических расходах, понесенных заявителем по виду деятельности  «теплоснабжение» за период с 01.09.2023 по 30.03.2024г., в том числе по статьям (группам) расходов (в том числе </w:t>
      </w:r>
      <w:proofErr w:type="spellStart"/>
      <w:r w:rsidRPr="00337B12">
        <w:rPr>
          <w:rFonts w:ascii="Times New Roman" w:hAnsi="Times New Roman" w:cs="Times New Roman"/>
          <w:sz w:val="26"/>
          <w:szCs w:val="26"/>
        </w:rPr>
        <w:t>оборотно</w:t>
      </w:r>
      <w:proofErr w:type="spellEnd"/>
      <w:r w:rsidRPr="00337B12">
        <w:rPr>
          <w:rFonts w:ascii="Times New Roman" w:hAnsi="Times New Roman" w:cs="Times New Roman"/>
          <w:sz w:val="26"/>
          <w:szCs w:val="26"/>
        </w:rPr>
        <w:t>-сальдовые ведомости, УПД, товарные накладные, счета-фактуры, платежные поручения).</w:t>
      </w:r>
    </w:p>
    <w:p w:rsidR="00337B12" w:rsidRPr="00337B12" w:rsidRDefault="00337B12" w:rsidP="00337B12">
      <w:pPr>
        <w:shd w:val="clear" w:color="auto" w:fill="FFFFFF"/>
        <w:spacing w:after="0"/>
        <w:ind w:left="-851" w:firstLine="851"/>
        <w:jc w:val="both"/>
        <w:rPr>
          <w:rFonts w:ascii="Times New Roman" w:hAnsi="Times New Roman" w:cs="Times New Roman"/>
          <w:sz w:val="26"/>
          <w:szCs w:val="26"/>
        </w:rPr>
      </w:pPr>
      <w:r w:rsidRPr="00337B12">
        <w:rPr>
          <w:rFonts w:ascii="Times New Roman" w:hAnsi="Times New Roman" w:cs="Times New Roman"/>
          <w:sz w:val="26"/>
          <w:szCs w:val="26"/>
        </w:rPr>
        <w:t xml:space="preserve">Расчетные формы заверяются подписью руководителя (уполномоченного должностного лица) и исполнителем. </w:t>
      </w:r>
    </w:p>
    <w:p w:rsidR="00337B12" w:rsidRPr="00337B12" w:rsidRDefault="00337B12" w:rsidP="00337B12">
      <w:pPr>
        <w:shd w:val="clear" w:color="auto" w:fill="FFFFFF"/>
        <w:spacing w:after="0"/>
        <w:ind w:left="-851" w:firstLine="851"/>
        <w:jc w:val="both"/>
        <w:rPr>
          <w:rFonts w:ascii="Times New Roman" w:hAnsi="Times New Roman" w:cs="Times New Roman"/>
          <w:sz w:val="26"/>
          <w:szCs w:val="26"/>
        </w:rPr>
      </w:pPr>
      <w:r w:rsidRPr="00337B12">
        <w:rPr>
          <w:rFonts w:ascii="Times New Roman" w:hAnsi="Times New Roman" w:cs="Times New Roman"/>
          <w:sz w:val="26"/>
          <w:szCs w:val="26"/>
        </w:rPr>
        <w:t xml:space="preserve">Копии статистических форм предоставляются за подписью должностного лица, ответственного за предоставление первичных статистических данных (лица, уполномоченного предоставлять первичные статистические данные от имени юридического лица) и руководителя организации если это предусмотрено статистическими формами. </w:t>
      </w:r>
    </w:p>
    <w:p w:rsidR="00337B12" w:rsidRPr="00FB1C6C" w:rsidRDefault="00337B12" w:rsidP="00337B12">
      <w:pPr>
        <w:shd w:val="clear" w:color="auto" w:fill="FFFFFF"/>
        <w:spacing w:after="0"/>
        <w:ind w:left="-851" w:firstLine="851"/>
        <w:jc w:val="both"/>
        <w:rPr>
          <w:rFonts w:ascii="Times New Roman" w:hAnsi="Times New Roman" w:cs="Times New Roman"/>
          <w:sz w:val="26"/>
          <w:szCs w:val="26"/>
        </w:rPr>
      </w:pPr>
      <w:r w:rsidRPr="00337B12">
        <w:rPr>
          <w:rFonts w:ascii="Times New Roman" w:hAnsi="Times New Roman" w:cs="Times New Roman"/>
          <w:sz w:val="26"/>
          <w:szCs w:val="26"/>
        </w:rPr>
        <w:t xml:space="preserve">Копии документов </w:t>
      </w:r>
      <w:r w:rsidRPr="00FB1C6C">
        <w:rPr>
          <w:rFonts w:ascii="Times New Roman" w:hAnsi="Times New Roman" w:cs="Times New Roman"/>
          <w:sz w:val="26"/>
          <w:szCs w:val="26"/>
        </w:rPr>
        <w:t xml:space="preserve">заверяются руководителем (уполномоченным должностным лицом) организации личной подписью с указанием надписи: «Копия верна», должности лица, заверившего копию, расшифровки подписи (фамилия и инициалы), датой заверения и оттиском печати организации (при наличии). </w:t>
      </w:r>
    </w:p>
    <w:p w:rsidR="00337B12" w:rsidRPr="00FB1C6C" w:rsidRDefault="00337B12" w:rsidP="00337B12">
      <w:pPr>
        <w:shd w:val="clear" w:color="auto" w:fill="FFFFFF"/>
        <w:spacing w:after="0"/>
        <w:ind w:left="-851" w:firstLine="851"/>
        <w:jc w:val="both"/>
        <w:rPr>
          <w:rFonts w:ascii="Times New Roman" w:hAnsi="Times New Roman" w:cs="Times New Roman"/>
          <w:sz w:val="26"/>
          <w:szCs w:val="26"/>
        </w:rPr>
      </w:pPr>
      <w:r w:rsidRPr="00FB1C6C">
        <w:rPr>
          <w:rFonts w:ascii="Times New Roman" w:hAnsi="Times New Roman" w:cs="Times New Roman"/>
          <w:sz w:val="26"/>
          <w:szCs w:val="26"/>
        </w:rPr>
        <w:t xml:space="preserve">Многостраничный документ сшивается, на месте сшива необходимо наличие </w:t>
      </w:r>
      <w:proofErr w:type="spellStart"/>
      <w:r w:rsidRPr="00FB1C6C">
        <w:rPr>
          <w:rFonts w:ascii="Times New Roman" w:hAnsi="Times New Roman" w:cs="Times New Roman"/>
          <w:sz w:val="26"/>
          <w:szCs w:val="26"/>
        </w:rPr>
        <w:t>заверительной</w:t>
      </w:r>
      <w:proofErr w:type="spellEnd"/>
      <w:r w:rsidRPr="00FB1C6C">
        <w:rPr>
          <w:rFonts w:ascii="Times New Roman" w:hAnsi="Times New Roman" w:cs="Times New Roman"/>
          <w:sz w:val="26"/>
          <w:szCs w:val="26"/>
        </w:rPr>
        <w:t xml:space="preserve"> надписи с указанием количества прошитых листов (числом и прописью в скобках), подписи руководителя (уполномоченного должностного лица) организации, должности, расшифровки подписи (фамилия и инициалы) и оттиском печати организации (при наличии).</w:t>
      </w:r>
    </w:p>
    <w:p w:rsidR="00FB1C6C" w:rsidRPr="00FB1C6C" w:rsidRDefault="00337B12" w:rsidP="00FB1C6C">
      <w:pPr>
        <w:shd w:val="clear" w:color="auto" w:fill="FFFFFF"/>
        <w:spacing w:after="0"/>
        <w:ind w:left="-851" w:firstLine="851"/>
        <w:jc w:val="both"/>
        <w:rPr>
          <w:rFonts w:ascii="Times New Roman" w:hAnsi="Times New Roman" w:cs="Times New Roman"/>
          <w:sz w:val="26"/>
          <w:szCs w:val="26"/>
        </w:rPr>
      </w:pPr>
      <w:r w:rsidRPr="00FB1C6C">
        <w:rPr>
          <w:rFonts w:ascii="Times New Roman" w:hAnsi="Times New Roman" w:cs="Times New Roman"/>
          <w:sz w:val="26"/>
          <w:szCs w:val="26"/>
        </w:rPr>
        <w:t>Все страницы документов должны быть четкими и читаемыми.</w:t>
      </w:r>
    </w:p>
    <w:p w:rsidR="00FB1C6C" w:rsidRPr="00FB1C6C" w:rsidRDefault="00FB1C6C" w:rsidP="00FB1C6C">
      <w:pPr>
        <w:shd w:val="clear" w:color="auto" w:fill="FFFFFF"/>
        <w:spacing w:after="0"/>
        <w:ind w:left="-851" w:firstLine="851"/>
        <w:jc w:val="both"/>
        <w:rPr>
          <w:rFonts w:ascii="Times New Roman" w:hAnsi="Times New Roman" w:cs="Times New Roman"/>
          <w:spacing w:val="2"/>
          <w:sz w:val="26"/>
          <w:szCs w:val="26"/>
        </w:rPr>
      </w:pPr>
      <w:r w:rsidRPr="00FB1C6C">
        <w:rPr>
          <w:rFonts w:ascii="Times New Roman" w:hAnsi="Times New Roman" w:cs="Times New Roman"/>
          <w:spacing w:val="2"/>
          <w:sz w:val="26"/>
          <w:szCs w:val="26"/>
        </w:rPr>
        <w:t>В течение срока приема заявок на участие в отборе Организатор отбора организует консультирование по вопросам подготовки заявок на участие в отборе.</w:t>
      </w:r>
    </w:p>
    <w:p w:rsidR="00FB1C6C" w:rsidRPr="00FB1C6C" w:rsidRDefault="00FB1C6C" w:rsidP="00FB1C6C">
      <w:pPr>
        <w:shd w:val="clear" w:color="auto" w:fill="FFFFFF"/>
        <w:spacing w:after="0"/>
        <w:ind w:left="-851" w:firstLine="851"/>
        <w:jc w:val="both"/>
        <w:rPr>
          <w:rFonts w:ascii="Times New Roman" w:hAnsi="Times New Roman" w:cs="Times New Roman"/>
          <w:spacing w:val="2"/>
          <w:sz w:val="26"/>
          <w:szCs w:val="26"/>
        </w:rPr>
      </w:pPr>
      <w:r w:rsidRPr="00FB1C6C">
        <w:rPr>
          <w:rFonts w:ascii="Times New Roman" w:hAnsi="Times New Roman" w:cs="Times New Roman"/>
          <w:spacing w:val="2"/>
          <w:sz w:val="26"/>
          <w:szCs w:val="26"/>
        </w:rPr>
        <w:t xml:space="preserve"> Заявка на участие в отборе может быть отозвана, доработана или изменена до окончания срока приема заявок путем направления Организатору отбора соответствующего обращения участника отбора. Отозванные заявки не учитываются при определении количества заявок, представленных на участие в отборе.</w:t>
      </w:r>
    </w:p>
    <w:p w:rsidR="00FB1C6C" w:rsidRDefault="00FB1C6C" w:rsidP="00FB1C6C">
      <w:pPr>
        <w:shd w:val="clear" w:color="auto" w:fill="FFFFFF"/>
        <w:spacing w:after="0"/>
        <w:ind w:left="-851" w:firstLine="709"/>
        <w:jc w:val="both"/>
        <w:rPr>
          <w:rFonts w:ascii="Times New Roman" w:hAnsi="Times New Roman" w:cs="Times New Roman"/>
          <w:sz w:val="26"/>
          <w:szCs w:val="26"/>
        </w:rPr>
      </w:pPr>
      <w:r w:rsidRPr="00FB1C6C">
        <w:rPr>
          <w:rFonts w:ascii="Times New Roman" w:hAnsi="Times New Roman" w:cs="Times New Roman"/>
          <w:sz w:val="26"/>
          <w:szCs w:val="26"/>
        </w:rPr>
        <w:t xml:space="preserve"> Организация, претендующая на получение субсидии по состоянию на первое число месяца, предшествующего месяцу, в котором проводится отбор:</w:t>
      </w:r>
    </w:p>
    <w:p w:rsidR="00FB1C6C" w:rsidRPr="00FB1C6C" w:rsidRDefault="00FB1C6C" w:rsidP="00FB1C6C">
      <w:pPr>
        <w:shd w:val="clear" w:color="auto" w:fill="FFFFFF"/>
        <w:spacing w:after="0"/>
        <w:ind w:left="-851" w:firstLine="709"/>
        <w:jc w:val="both"/>
        <w:rPr>
          <w:rFonts w:ascii="Times New Roman" w:hAnsi="Times New Roman" w:cs="Times New Roman"/>
          <w:sz w:val="26"/>
          <w:szCs w:val="26"/>
        </w:rPr>
      </w:pPr>
      <w:r w:rsidRPr="00FB1C6C">
        <w:rPr>
          <w:rFonts w:ascii="Times New Roman" w:hAnsi="Times New Roman" w:cs="Times New Roman"/>
          <w:sz w:val="26"/>
          <w:szCs w:val="26"/>
        </w:rPr>
        <w:t xml:space="preserve">-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7" w:history="1">
        <w:r w:rsidRPr="00FB1C6C">
          <w:rPr>
            <w:rFonts w:ascii="Times New Roman" w:hAnsi="Times New Roman" w:cs="Times New Roman"/>
            <w:sz w:val="26"/>
            <w:szCs w:val="26"/>
          </w:rPr>
          <w:t>перечень</w:t>
        </w:r>
      </w:hyperlink>
      <w:r w:rsidRPr="00FB1C6C">
        <w:rPr>
          <w:rFonts w:ascii="Times New Roman" w:hAnsi="Times New Roman" w:cs="Times New Roman"/>
          <w:sz w:val="26"/>
          <w:szCs w:val="26"/>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w:t>
      </w:r>
      <w:r w:rsidRPr="00FB1C6C">
        <w:rPr>
          <w:rFonts w:ascii="Times New Roman" w:hAnsi="Times New Roman" w:cs="Times New Roman"/>
          <w:sz w:val="26"/>
          <w:szCs w:val="26"/>
        </w:rPr>
        <w:lastRenderedPageBreak/>
        <w:t>(или)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B1C6C" w:rsidRPr="00FB1C6C" w:rsidRDefault="00FB1C6C" w:rsidP="00FB1C6C">
      <w:pPr>
        <w:autoSpaceDE w:val="0"/>
        <w:autoSpaceDN w:val="0"/>
        <w:adjustRightInd w:val="0"/>
        <w:spacing w:after="0"/>
        <w:ind w:left="-851" w:firstLine="540"/>
        <w:jc w:val="both"/>
        <w:rPr>
          <w:rFonts w:ascii="Times New Roman" w:hAnsi="Times New Roman" w:cs="Times New Roman"/>
          <w:sz w:val="26"/>
          <w:szCs w:val="26"/>
        </w:rPr>
      </w:pPr>
      <w:r w:rsidRPr="00FB1C6C">
        <w:rPr>
          <w:rFonts w:ascii="Times New Roman" w:hAnsi="Times New Roman" w:cs="Times New Roman"/>
          <w:sz w:val="26"/>
          <w:szCs w:val="26"/>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w:t>
      </w:r>
    </w:p>
    <w:p w:rsidR="00FB1C6C" w:rsidRPr="00FB1C6C" w:rsidRDefault="00FB1C6C" w:rsidP="00FB1C6C">
      <w:pPr>
        <w:autoSpaceDE w:val="0"/>
        <w:autoSpaceDN w:val="0"/>
        <w:adjustRightInd w:val="0"/>
        <w:spacing w:after="0"/>
        <w:ind w:left="-851" w:firstLine="540"/>
        <w:jc w:val="both"/>
        <w:rPr>
          <w:rFonts w:ascii="Times New Roman" w:hAnsi="Times New Roman" w:cs="Times New Roman"/>
          <w:sz w:val="26"/>
          <w:szCs w:val="26"/>
        </w:rPr>
      </w:pPr>
      <w:r w:rsidRPr="00FB1C6C">
        <w:rPr>
          <w:rFonts w:ascii="Times New Roman" w:hAnsi="Times New Roman" w:cs="Times New Roman"/>
          <w:sz w:val="26"/>
          <w:szCs w:val="26"/>
        </w:rPr>
        <w:t xml:space="preserve">- не находится в составляемых в рамках реализации полномочий, предусмотренных </w:t>
      </w:r>
      <w:hyperlink r:id="rId8" w:history="1">
        <w:r w:rsidRPr="00FB1C6C">
          <w:rPr>
            <w:rFonts w:ascii="Times New Roman" w:hAnsi="Times New Roman" w:cs="Times New Roman"/>
            <w:sz w:val="26"/>
            <w:szCs w:val="26"/>
          </w:rPr>
          <w:t>главой VII</w:t>
        </w:r>
      </w:hyperlink>
      <w:r w:rsidRPr="00FB1C6C">
        <w:rPr>
          <w:rFonts w:ascii="Times New Roman" w:hAnsi="Times New Roman" w:cs="Times New Roman"/>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FB1C6C" w:rsidRPr="00FB1C6C" w:rsidRDefault="00FB1C6C" w:rsidP="00FB1C6C">
      <w:pPr>
        <w:autoSpaceDE w:val="0"/>
        <w:autoSpaceDN w:val="0"/>
        <w:adjustRightInd w:val="0"/>
        <w:spacing w:after="0"/>
        <w:ind w:left="-851" w:firstLine="540"/>
        <w:jc w:val="both"/>
        <w:rPr>
          <w:rFonts w:ascii="Times New Roman" w:hAnsi="Times New Roman" w:cs="Times New Roman"/>
          <w:sz w:val="26"/>
          <w:szCs w:val="26"/>
        </w:rPr>
      </w:pPr>
      <w:r w:rsidRPr="00FB1C6C">
        <w:rPr>
          <w:rFonts w:ascii="Times New Roman" w:hAnsi="Times New Roman" w:cs="Times New Roman"/>
          <w:sz w:val="26"/>
          <w:szCs w:val="26"/>
        </w:rPr>
        <w:t>- не получает средства из бюджета Подымахинского муниципального образования, на основании иных муниципальных правовых актов на цели, установленные настоящим Порядком;</w:t>
      </w:r>
    </w:p>
    <w:p w:rsidR="00FB1C6C" w:rsidRPr="00FB1C6C" w:rsidRDefault="00FB1C6C" w:rsidP="00FB1C6C">
      <w:pPr>
        <w:autoSpaceDE w:val="0"/>
        <w:autoSpaceDN w:val="0"/>
        <w:adjustRightInd w:val="0"/>
        <w:spacing w:after="0"/>
        <w:ind w:left="-851" w:firstLine="540"/>
        <w:jc w:val="both"/>
        <w:rPr>
          <w:rFonts w:ascii="Times New Roman" w:hAnsi="Times New Roman" w:cs="Times New Roman"/>
          <w:sz w:val="26"/>
          <w:szCs w:val="26"/>
        </w:rPr>
      </w:pPr>
      <w:r w:rsidRPr="00FB1C6C">
        <w:rPr>
          <w:rFonts w:ascii="Times New Roman" w:hAnsi="Times New Roman" w:cs="Times New Roman"/>
          <w:sz w:val="26"/>
          <w:szCs w:val="26"/>
        </w:rPr>
        <w:t xml:space="preserve">-  не является иностранным агентом в соответствии с Федеральным </w:t>
      </w:r>
      <w:hyperlink r:id="rId9" w:history="1">
        <w:r w:rsidRPr="00FB1C6C">
          <w:rPr>
            <w:rFonts w:ascii="Times New Roman" w:hAnsi="Times New Roman" w:cs="Times New Roman"/>
            <w:sz w:val="26"/>
            <w:szCs w:val="26"/>
          </w:rPr>
          <w:t>законом</w:t>
        </w:r>
      </w:hyperlink>
      <w:r w:rsidRPr="00FB1C6C">
        <w:rPr>
          <w:rFonts w:ascii="Times New Roman" w:hAnsi="Times New Roman" w:cs="Times New Roman"/>
          <w:sz w:val="26"/>
          <w:szCs w:val="26"/>
        </w:rPr>
        <w:t xml:space="preserve"> "О контроле за деятельностью лиц, находящихся под иностранным влиянием";</w:t>
      </w:r>
    </w:p>
    <w:p w:rsidR="00FB1C6C" w:rsidRPr="00FB1C6C" w:rsidRDefault="00FB1C6C" w:rsidP="00FB1C6C">
      <w:pPr>
        <w:autoSpaceDE w:val="0"/>
        <w:autoSpaceDN w:val="0"/>
        <w:adjustRightInd w:val="0"/>
        <w:spacing w:after="0"/>
        <w:ind w:left="-851" w:firstLine="540"/>
        <w:jc w:val="both"/>
        <w:rPr>
          <w:rFonts w:ascii="Times New Roman" w:hAnsi="Times New Roman" w:cs="Times New Roman"/>
          <w:sz w:val="26"/>
          <w:szCs w:val="26"/>
        </w:rPr>
      </w:pPr>
      <w:r w:rsidRPr="00FB1C6C">
        <w:rPr>
          <w:rFonts w:ascii="Times New Roman" w:hAnsi="Times New Roman" w:cs="Times New Roman"/>
          <w:sz w:val="26"/>
          <w:szCs w:val="26"/>
        </w:rPr>
        <w:t xml:space="preserve">- на едином налоговом счете отсутствует или не превышает размер, определенный </w:t>
      </w:r>
      <w:hyperlink r:id="rId10" w:history="1">
        <w:r w:rsidRPr="00FB1C6C">
          <w:rPr>
            <w:rFonts w:ascii="Times New Roman" w:hAnsi="Times New Roman" w:cs="Times New Roman"/>
            <w:sz w:val="26"/>
            <w:szCs w:val="26"/>
          </w:rPr>
          <w:t>пунктом 3 статьи 47</w:t>
        </w:r>
      </w:hyperlink>
      <w:r w:rsidRPr="00FB1C6C">
        <w:rPr>
          <w:rFonts w:ascii="Times New Roman" w:hAnsi="Times New Roman" w:cs="Times New Roman"/>
          <w:sz w:val="26"/>
          <w:szCs w:val="26"/>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FB1C6C" w:rsidRPr="00FB1C6C" w:rsidRDefault="00FB1C6C" w:rsidP="00FB1C6C">
      <w:pPr>
        <w:autoSpaceDE w:val="0"/>
        <w:autoSpaceDN w:val="0"/>
        <w:adjustRightInd w:val="0"/>
        <w:spacing w:after="0"/>
        <w:ind w:left="-851" w:firstLine="540"/>
        <w:jc w:val="both"/>
        <w:rPr>
          <w:rFonts w:ascii="Times New Roman" w:hAnsi="Times New Roman" w:cs="Times New Roman"/>
          <w:sz w:val="26"/>
          <w:szCs w:val="26"/>
        </w:rPr>
      </w:pPr>
      <w:r w:rsidRPr="00FB1C6C">
        <w:rPr>
          <w:rFonts w:ascii="Times New Roman" w:hAnsi="Times New Roman" w:cs="Times New Roman"/>
          <w:sz w:val="26"/>
          <w:szCs w:val="26"/>
        </w:rPr>
        <w:t xml:space="preserve">- отсутствует просроченная задолженность по возврату в бюджет Подымахинского муниципального образования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w:t>
      </w:r>
      <w:proofErr w:type="spellStart"/>
      <w:r w:rsidRPr="00FB1C6C">
        <w:rPr>
          <w:rFonts w:ascii="Times New Roman" w:hAnsi="Times New Roman" w:cs="Times New Roman"/>
          <w:sz w:val="26"/>
          <w:szCs w:val="26"/>
        </w:rPr>
        <w:t>Подымахинским</w:t>
      </w:r>
      <w:proofErr w:type="spellEnd"/>
      <w:r w:rsidRPr="00FB1C6C">
        <w:rPr>
          <w:rFonts w:ascii="Times New Roman" w:hAnsi="Times New Roman" w:cs="Times New Roman"/>
          <w:sz w:val="26"/>
          <w:szCs w:val="26"/>
        </w:rPr>
        <w:t xml:space="preserve"> муниципальным образованием;</w:t>
      </w:r>
    </w:p>
    <w:p w:rsidR="00FB1C6C" w:rsidRPr="00FB1C6C" w:rsidRDefault="00FB1C6C" w:rsidP="00FB1C6C">
      <w:pPr>
        <w:autoSpaceDE w:val="0"/>
        <w:autoSpaceDN w:val="0"/>
        <w:adjustRightInd w:val="0"/>
        <w:spacing w:after="0"/>
        <w:ind w:left="-851" w:firstLine="540"/>
        <w:jc w:val="both"/>
        <w:rPr>
          <w:rFonts w:ascii="Times New Roman" w:hAnsi="Times New Roman" w:cs="Times New Roman"/>
          <w:sz w:val="26"/>
          <w:szCs w:val="26"/>
        </w:rPr>
      </w:pPr>
      <w:r w:rsidRPr="00FB1C6C">
        <w:rPr>
          <w:rFonts w:ascii="Times New Roman" w:hAnsi="Times New Roman" w:cs="Times New Roman"/>
          <w:sz w:val="26"/>
          <w:szCs w:val="26"/>
        </w:rPr>
        <w:t>-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rsidR="00FB1C6C" w:rsidRPr="00FB1C6C" w:rsidRDefault="00FB1C6C" w:rsidP="00FB1C6C">
      <w:pPr>
        <w:autoSpaceDE w:val="0"/>
        <w:autoSpaceDN w:val="0"/>
        <w:adjustRightInd w:val="0"/>
        <w:spacing w:after="0"/>
        <w:ind w:left="-851" w:firstLine="540"/>
        <w:jc w:val="both"/>
        <w:rPr>
          <w:rFonts w:ascii="Times New Roman" w:hAnsi="Times New Roman" w:cs="Times New Roman"/>
          <w:sz w:val="26"/>
          <w:szCs w:val="26"/>
        </w:rPr>
      </w:pPr>
      <w:r w:rsidRPr="00FB1C6C">
        <w:rPr>
          <w:rFonts w:ascii="Times New Roman" w:hAnsi="Times New Roman" w:cs="Times New Roman"/>
          <w:sz w:val="26"/>
          <w:szCs w:val="26"/>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2156DA" w:rsidRPr="002156DA" w:rsidRDefault="002156DA" w:rsidP="002156DA">
      <w:pPr>
        <w:spacing w:after="0"/>
        <w:ind w:left="-851" w:firstLine="540"/>
        <w:jc w:val="both"/>
        <w:rPr>
          <w:rFonts w:ascii="Times New Roman" w:hAnsi="Times New Roman" w:cs="Times New Roman"/>
          <w:color w:val="000000"/>
          <w:sz w:val="26"/>
          <w:szCs w:val="26"/>
        </w:rPr>
      </w:pPr>
      <w:r w:rsidRPr="002156DA">
        <w:rPr>
          <w:rFonts w:ascii="Times New Roman" w:hAnsi="Times New Roman" w:cs="Times New Roman"/>
          <w:color w:val="000000"/>
          <w:sz w:val="26"/>
          <w:szCs w:val="26"/>
        </w:rPr>
        <w:t>Результатом предоставления субсидии является:</w:t>
      </w:r>
    </w:p>
    <w:p w:rsidR="002156DA" w:rsidRPr="002156DA" w:rsidRDefault="002156DA" w:rsidP="002156DA">
      <w:pPr>
        <w:spacing w:after="0"/>
        <w:ind w:left="-851"/>
        <w:jc w:val="both"/>
        <w:rPr>
          <w:rFonts w:ascii="Times New Roman" w:hAnsi="Times New Roman" w:cs="Times New Roman"/>
          <w:color w:val="000000"/>
          <w:sz w:val="26"/>
          <w:szCs w:val="26"/>
        </w:rPr>
      </w:pPr>
      <w:r w:rsidRPr="002156DA">
        <w:rPr>
          <w:rFonts w:ascii="Times New Roman" w:hAnsi="Times New Roman" w:cs="Times New Roman"/>
          <w:color w:val="000000"/>
          <w:sz w:val="26"/>
          <w:szCs w:val="26"/>
        </w:rPr>
        <w:t>бесперебойное оказание услуг теплоснабжения потребителям;</w:t>
      </w:r>
    </w:p>
    <w:p w:rsidR="002156DA" w:rsidRDefault="002156DA" w:rsidP="002156DA">
      <w:pPr>
        <w:shd w:val="clear" w:color="auto" w:fill="FFFFFF"/>
        <w:spacing w:after="0"/>
        <w:ind w:left="-851"/>
        <w:jc w:val="both"/>
        <w:rPr>
          <w:rFonts w:ascii="Times New Roman" w:hAnsi="Times New Roman" w:cs="Times New Roman"/>
          <w:color w:val="000000"/>
          <w:sz w:val="26"/>
          <w:szCs w:val="26"/>
        </w:rPr>
      </w:pPr>
      <w:r w:rsidRPr="002156DA">
        <w:rPr>
          <w:rFonts w:ascii="Times New Roman" w:hAnsi="Times New Roman" w:cs="Times New Roman"/>
          <w:color w:val="000000"/>
          <w:sz w:val="26"/>
          <w:szCs w:val="26"/>
        </w:rPr>
        <w:t xml:space="preserve">снижение просроченной кредиторской задолженности за приобретенные топливно-энергетические ресурсы. </w:t>
      </w:r>
    </w:p>
    <w:p w:rsidR="005E6B53" w:rsidRPr="005E6B53" w:rsidRDefault="005E6B53" w:rsidP="005E6B53">
      <w:pPr>
        <w:shd w:val="clear" w:color="auto" w:fill="FFFFFF"/>
        <w:spacing w:after="0"/>
        <w:ind w:left="-709" w:firstLine="425"/>
        <w:jc w:val="both"/>
        <w:rPr>
          <w:rFonts w:ascii="Times New Roman" w:hAnsi="Times New Roman" w:cs="Times New Roman"/>
          <w:sz w:val="26"/>
          <w:szCs w:val="26"/>
        </w:rPr>
      </w:pPr>
      <w:r w:rsidRPr="005E6B53">
        <w:rPr>
          <w:rFonts w:ascii="Times New Roman" w:hAnsi="Times New Roman" w:cs="Times New Roman"/>
          <w:sz w:val="26"/>
          <w:szCs w:val="26"/>
        </w:rPr>
        <w:t>Основаниями для отклонения предложения на стадии рассмотрения и оценки предложений являются:</w:t>
      </w:r>
    </w:p>
    <w:p w:rsidR="005E6B53" w:rsidRPr="005E6B53" w:rsidRDefault="005E6B53" w:rsidP="005E6B53">
      <w:pPr>
        <w:shd w:val="clear" w:color="auto" w:fill="FFFFFF"/>
        <w:spacing w:after="0"/>
        <w:ind w:left="-709" w:firstLine="425"/>
        <w:jc w:val="both"/>
        <w:rPr>
          <w:rFonts w:ascii="Times New Roman" w:hAnsi="Times New Roman" w:cs="Times New Roman"/>
          <w:sz w:val="26"/>
          <w:szCs w:val="26"/>
        </w:rPr>
      </w:pPr>
      <w:r w:rsidRPr="005E6B53">
        <w:rPr>
          <w:rFonts w:ascii="Times New Roman" w:hAnsi="Times New Roman" w:cs="Times New Roman"/>
          <w:sz w:val="26"/>
          <w:szCs w:val="26"/>
        </w:rPr>
        <w:t>несоответствие заявителя требованиям, установленным пунктом 2.4 Порядка</w:t>
      </w:r>
      <w:r>
        <w:rPr>
          <w:rFonts w:ascii="Times New Roman" w:hAnsi="Times New Roman" w:cs="Times New Roman"/>
          <w:sz w:val="26"/>
          <w:szCs w:val="26"/>
        </w:rPr>
        <w:t xml:space="preserve"> о предоставлении субсидии</w:t>
      </w:r>
      <w:r w:rsidRPr="005E6B53">
        <w:rPr>
          <w:rFonts w:ascii="Times New Roman" w:hAnsi="Times New Roman" w:cs="Times New Roman"/>
          <w:sz w:val="26"/>
          <w:szCs w:val="26"/>
        </w:rPr>
        <w:t>, несоответствие представленных документов пункту 2.5 Порядка</w:t>
      </w:r>
      <w:r>
        <w:rPr>
          <w:rFonts w:ascii="Times New Roman" w:hAnsi="Times New Roman" w:cs="Times New Roman"/>
          <w:sz w:val="26"/>
          <w:szCs w:val="26"/>
        </w:rPr>
        <w:t xml:space="preserve"> о предоставлении субсидии</w:t>
      </w:r>
      <w:r w:rsidRPr="005E6B53">
        <w:rPr>
          <w:rFonts w:ascii="Times New Roman" w:hAnsi="Times New Roman" w:cs="Times New Roman"/>
          <w:sz w:val="26"/>
          <w:szCs w:val="26"/>
        </w:rPr>
        <w:t>;</w:t>
      </w:r>
    </w:p>
    <w:p w:rsidR="005E6B53" w:rsidRPr="005E6B53" w:rsidRDefault="005E6B53" w:rsidP="005E6B53">
      <w:pPr>
        <w:shd w:val="clear" w:color="auto" w:fill="FFFFFF"/>
        <w:spacing w:after="0"/>
        <w:ind w:left="-709" w:firstLine="425"/>
        <w:jc w:val="both"/>
        <w:rPr>
          <w:rFonts w:ascii="Times New Roman" w:hAnsi="Times New Roman" w:cs="Times New Roman"/>
          <w:sz w:val="26"/>
          <w:szCs w:val="26"/>
        </w:rPr>
      </w:pPr>
      <w:r w:rsidRPr="005E6B53">
        <w:rPr>
          <w:rFonts w:ascii="Times New Roman" w:hAnsi="Times New Roman" w:cs="Times New Roman"/>
          <w:sz w:val="26"/>
          <w:szCs w:val="26"/>
        </w:rPr>
        <w:lastRenderedPageBreak/>
        <w:t>установление факта недостоверности представленной заявителем информации, в том числе информации об адресе (почтовом, юридическом);</w:t>
      </w:r>
    </w:p>
    <w:p w:rsidR="005E6B53" w:rsidRPr="005E6B53" w:rsidRDefault="005E6B53" w:rsidP="005E6B53">
      <w:pPr>
        <w:shd w:val="clear" w:color="auto" w:fill="FFFFFF"/>
        <w:spacing w:after="0"/>
        <w:ind w:left="-709" w:firstLine="425"/>
        <w:jc w:val="both"/>
        <w:rPr>
          <w:rFonts w:ascii="Times New Roman" w:hAnsi="Times New Roman" w:cs="Times New Roman"/>
          <w:sz w:val="26"/>
          <w:szCs w:val="26"/>
        </w:rPr>
      </w:pPr>
      <w:r w:rsidRPr="005E6B53">
        <w:rPr>
          <w:rFonts w:ascii="Times New Roman" w:hAnsi="Times New Roman" w:cs="Times New Roman"/>
          <w:sz w:val="26"/>
          <w:szCs w:val="26"/>
        </w:rPr>
        <w:t>подача заявителем предложения после даты и (или) времени, определенных для подачи предложений;</w:t>
      </w:r>
    </w:p>
    <w:p w:rsidR="005E6B53" w:rsidRPr="005E6B53" w:rsidRDefault="005E6B53" w:rsidP="005E6B53">
      <w:pPr>
        <w:shd w:val="clear" w:color="auto" w:fill="FFFFFF"/>
        <w:spacing w:after="0"/>
        <w:ind w:left="-709" w:firstLine="425"/>
        <w:jc w:val="both"/>
        <w:rPr>
          <w:rFonts w:ascii="Times New Roman" w:hAnsi="Times New Roman" w:cs="Times New Roman"/>
          <w:sz w:val="26"/>
          <w:szCs w:val="26"/>
        </w:rPr>
      </w:pPr>
      <w:r w:rsidRPr="005E6B53">
        <w:rPr>
          <w:rFonts w:ascii="Times New Roman" w:hAnsi="Times New Roman" w:cs="Times New Roman"/>
          <w:sz w:val="26"/>
          <w:szCs w:val="26"/>
        </w:rPr>
        <w:t xml:space="preserve">отсутствие лимитов, предусмотренных для предоставления субсидии в бюджете Подымахинского муниципального образования. </w:t>
      </w:r>
    </w:p>
    <w:p w:rsidR="005E6B53" w:rsidRDefault="005E6B53" w:rsidP="005E6B53">
      <w:pPr>
        <w:shd w:val="clear" w:color="auto" w:fill="FFFFFF"/>
        <w:spacing w:after="0"/>
        <w:ind w:left="-709" w:firstLine="709"/>
        <w:jc w:val="both"/>
        <w:rPr>
          <w:rFonts w:ascii="Times New Roman" w:hAnsi="Times New Roman" w:cs="Times New Roman"/>
          <w:color w:val="000000"/>
          <w:sz w:val="26"/>
          <w:szCs w:val="26"/>
        </w:rPr>
      </w:pPr>
      <w:r w:rsidRPr="005E6B53">
        <w:rPr>
          <w:rFonts w:ascii="Times New Roman" w:hAnsi="Times New Roman" w:cs="Times New Roman"/>
          <w:color w:val="000000"/>
          <w:sz w:val="26"/>
          <w:szCs w:val="26"/>
        </w:rPr>
        <w:t>Субсидия предоставляется в пределах лимитов бюджетных обязательств по данным видам субсидий на соответствующий финансовый год.</w:t>
      </w:r>
      <w:r>
        <w:rPr>
          <w:rFonts w:ascii="Times New Roman" w:hAnsi="Times New Roman" w:cs="Times New Roman"/>
          <w:color w:val="000000"/>
          <w:sz w:val="26"/>
          <w:szCs w:val="26"/>
        </w:rPr>
        <w:t xml:space="preserve"> </w:t>
      </w:r>
      <w:r w:rsidRPr="005E6B53">
        <w:rPr>
          <w:rFonts w:ascii="Times New Roman" w:hAnsi="Times New Roman" w:cs="Times New Roman"/>
          <w:color w:val="000000"/>
          <w:sz w:val="26"/>
          <w:szCs w:val="26"/>
        </w:rPr>
        <w:t>Общий объем лимитов бюджетных обязательств на предоставление субсидий в текущем финансовом году не может превышать 4 000 000 рублей.</w:t>
      </w:r>
    </w:p>
    <w:p w:rsidR="00337B12" w:rsidRPr="00FB1C6C" w:rsidRDefault="00337B12" w:rsidP="00337B12">
      <w:pPr>
        <w:shd w:val="clear" w:color="auto" w:fill="FFFFFF"/>
        <w:ind w:left="-709" w:firstLine="709"/>
        <w:jc w:val="both"/>
        <w:rPr>
          <w:rFonts w:ascii="Times New Roman" w:hAnsi="Times New Roman" w:cs="Times New Roman"/>
          <w:sz w:val="26"/>
          <w:szCs w:val="26"/>
        </w:rPr>
      </w:pPr>
      <w:r w:rsidRPr="00FB1C6C">
        <w:rPr>
          <w:rFonts w:ascii="Times New Roman" w:hAnsi="Times New Roman" w:cs="Times New Roman"/>
          <w:sz w:val="26"/>
          <w:szCs w:val="26"/>
        </w:rPr>
        <w:t>По результатам рассмотрения предложений Организатор отбора принимает решение о соответствии (несоответствии) заявителей и их предложений требованиям Порядка и о предоставлении (об отказе в предоставлении) субсидии. Не позднее 2 рабочих дней с даты рассмотрения всех зарегистрированных предложений, Уполномоченный орган готовит проект постановления администрации Подымахинского сельского поселения об итогах проведения Отбора. Постановление администрации Подымахинского сельского поселения об итогах проведения Отбора Уполномоченный орган размещает на едином портале (при наличии технической возможности) и на официальном сайте Администрации Подымахинского сельского поселения в течение 2 рабочих дней после его подписания.</w:t>
      </w:r>
    </w:p>
    <w:p w:rsidR="00337B12" w:rsidRDefault="00337B12" w:rsidP="00337B12">
      <w:pPr>
        <w:shd w:val="clear" w:color="auto" w:fill="FFFFFF"/>
        <w:ind w:left="-709" w:firstLine="709"/>
        <w:jc w:val="both"/>
        <w:rPr>
          <w:rFonts w:ascii="Times New Roman" w:hAnsi="Times New Roman" w:cs="Times New Roman"/>
          <w:sz w:val="26"/>
          <w:szCs w:val="26"/>
        </w:rPr>
      </w:pPr>
      <w:r w:rsidRPr="00FB1C6C">
        <w:rPr>
          <w:rFonts w:ascii="Times New Roman" w:hAnsi="Times New Roman" w:cs="Times New Roman"/>
          <w:sz w:val="26"/>
          <w:szCs w:val="26"/>
        </w:rPr>
        <w:t>В срок не более 2 рабочих дней со дня принятия решений Организатор отбора размещает на официальном сайте Администрации Подымахинского сельского поселения информацию о результатах рассмотрения предложений, включающую следующие сведения: дата, время и место рассмотрения предло</w:t>
      </w:r>
      <w:r w:rsidRPr="00337B12">
        <w:rPr>
          <w:rFonts w:ascii="Times New Roman" w:hAnsi="Times New Roman" w:cs="Times New Roman"/>
          <w:sz w:val="26"/>
          <w:szCs w:val="26"/>
        </w:rPr>
        <w:t>жений;</w:t>
      </w:r>
      <w:r>
        <w:rPr>
          <w:rFonts w:ascii="Times New Roman" w:hAnsi="Times New Roman" w:cs="Times New Roman"/>
          <w:sz w:val="26"/>
          <w:szCs w:val="26"/>
        </w:rPr>
        <w:t xml:space="preserve"> </w:t>
      </w:r>
      <w:r w:rsidRPr="00337B12">
        <w:rPr>
          <w:rFonts w:ascii="Times New Roman" w:hAnsi="Times New Roman" w:cs="Times New Roman"/>
          <w:sz w:val="26"/>
          <w:szCs w:val="26"/>
        </w:rPr>
        <w:t>информация о заявителях, предложения которых рассмотрены;</w:t>
      </w:r>
      <w:r>
        <w:rPr>
          <w:rFonts w:ascii="Times New Roman" w:hAnsi="Times New Roman" w:cs="Times New Roman"/>
          <w:sz w:val="26"/>
          <w:szCs w:val="26"/>
        </w:rPr>
        <w:t xml:space="preserve"> </w:t>
      </w:r>
      <w:r w:rsidRPr="00337B12">
        <w:rPr>
          <w:rFonts w:ascii="Times New Roman" w:hAnsi="Times New Roman" w:cs="Times New Roman"/>
          <w:sz w:val="26"/>
          <w:szCs w:val="26"/>
        </w:rPr>
        <w:t>информация о заявителях, предложения которых отклонены, с указание причин их отклонения, в том числе положений объявления о проведении Отбора, которым не соответствуют такие предложения;</w:t>
      </w:r>
      <w:r>
        <w:rPr>
          <w:rFonts w:ascii="Times New Roman" w:hAnsi="Times New Roman" w:cs="Times New Roman"/>
          <w:sz w:val="26"/>
          <w:szCs w:val="26"/>
        </w:rPr>
        <w:t xml:space="preserve"> </w:t>
      </w:r>
      <w:r w:rsidRPr="00337B12">
        <w:rPr>
          <w:rFonts w:ascii="Times New Roman" w:hAnsi="Times New Roman" w:cs="Times New Roman"/>
          <w:sz w:val="26"/>
          <w:szCs w:val="26"/>
        </w:rPr>
        <w:t xml:space="preserve">наименования заявителей, с которыми заключаются соглашения о предоставлении субсидий, размер предоставляемой им субсидии. </w:t>
      </w:r>
    </w:p>
    <w:p w:rsidR="00337B12" w:rsidRDefault="00337B12" w:rsidP="00232C6A">
      <w:pPr>
        <w:shd w:val="clear" w:color="auto" w:fill="FFFFFF"/>
        <w:ind w:left="-709" w:firstLine="709"/>
        <w:jc w:val="both"/>
        <w:rPr>
          <w:rFonts w:ascii="Times New Roman" w:hAnsi="Times New Roman" w:cs="Times New Roman"/>
          <w:spacing w:val="2"/>
          <w:sz w:val="26"/>
          <w:szCs w:val="26"/>
        </w:rPr>
      </w:pPr>
      <w:r w:rsidRPr="00232C6A">
        <w:rPr>
          <w:rFonts w:ascii="Times New Roman" w:hAnsi="Times New Roman" w:cs="Times New Roman"/>
          <w:sz w:val="26"/>
          <w:szCs w:val="26"/>
        </w:rPr>
        <w:t xml:space="preserve">Организатор отбора </w:t>
      </w:r>
      <w:r w:rsidRPr="00232C6A">
        <w:rPr>
          <w:rFonts w:ascii="Times New Roman" w:hAnsi="Times New Roman" w:cs="Times New Roman"/>
          <w:color w:val="000000"/>
          <w:sz w:val="26"/>
          <w:szCs w:val="26"/>
        </w:rPr>
        <w:t xml:space="preserve"> в течение 2 рабочих дней с момента принятия решения о предоставлении субсидии направляет в адрес получателя субсидии проект соглашения на предоставление субсидии. Срок рассмотрения и направления в адрес Организатора отбора соглашения о предоставлении субсидии организации составляет 5 календарных дней со дня получения соглашения.</w:t>
      </w:r>
      <w:r w:rsidR="00232C6A" w:rsidRPr="00232C6A">
        <w:rPr>
          <w:rFonts w:ascii="Times New Roman" w:hAnsi="Times New Roman" w:cs="Times New Roman"/>
          <w:color w:val="000000"/>
          <w:sz w:val="26"/>
          <w:szCs w:val="26"/>
        </w:rPr>
        <w:t xml:space="preserve"> </w:t>
      </w:r>
      <w:r w:rsidRPr="00232C6A">
        <w:rPr>
          <w:rFonts w:ascii="Times New Roman" w:hAnsi="Times New Roman" w:cs="Times New Roman"/>
          <w:spacing w:val="2"/>
          <w:sz w:val="26"/>
          <w:szCs w:val="26"/>
        </w:rPr>
        <w:t xml:space="preserve"> Если в течение</w:t>
      </w:r>
      <w:r w:rsidR="00232C6A" w:rsidRPr="00232C6A">
        <w:rPr>
          <w:rFonts w:ascii="Times New Roman" w:hAnsi="Times New Roman" w:cs="Times New Roman"/>
          <w:spacing w:val="2"/>
          <w:sz w:val="26"/>
          <w:szCs w:val="26"/>
        </w:rPr>
        <w:t xml:space="preserve"> названного</w:t>
      </w:r>
      <w:r w:rsidRPr="00232C6A">
        <w:rPr>
          <w:rFonts w:ascii="Times New Roman" w:hAnsi="Times New Roman" w:cs="Times New Roman"/>
          <w:spacing w:val="2"/>
          <w:sz w:val="26"/>
          <w:szCs w:val="26"/>
        </w:rPr>
        <w:t xml:space="preserve"> срока соглашение не заключено по вине получателя субсидии, то указанная организация теряет право на получение субсидий.</w:t>
      </w:r>
    </w:p>
    <w:p w:rsidR="00567781" w:rsidRPr="00567781" w:rsidRDefault="00567781" w:rsidP="00567781">
      <w:pPr>
        <w:shd w:val="clear" w:color="auto" w:fill="FFFFFF"/>
        <w:spacing w:after="0"/>
        <w:ind w:left="-851" w:firstLine="426"/>
        <w:jc w:val="both"/>
        <w:textAlignment w:val="baseline"/>
        <w:rPr>
          <w:rFonts w:ascii="Times New Roman" w:hAnsi="Times New Roman" w:cs="Times New Roman"/>
          <w:spacing w:val="2"/>
          <w:sz w:val="24"/>
          <w:szCs w:val="24"/>
        </w:rPr>
      </w:pPr>
      <w:r w:rsidRPr="00567781">
        <w:rPr>
          <w:rFonts w:ascii="Times New Roman" w:hAnsi="Times New Roman" w:cs="Times New Roman"/>
          <w:spacing w:val="2"/>
          <w:sz w:val="24"/>
          <w:szCs w:val="24"/>
        </w:rPr>
        <w:t>Условия предоставления субсидий:</w:t>
      </w:r>
    </w:p>
    <w:p w:rsidR="00567781" w:rsidRPr="00567781" w:rsidRDefault="00567781" w:rsidP="00567781">
      <w:pPr>
        <w:shd w:val="clear" w:color="auto" w:fill="FFFFFF"/>
        <w:spacing w:after="0"/>
        <w:ind w:left="-851" w:firstLine="426"/>
        <w:jc w:val="both"/>
        <w:textAlignment w:val="baseline"/>
        <w:rPr>
          <w:rFonts w:ascii="Times New Roman" w:hAnsi="Times New Roman" w:cs="Times New Roman"/>
          <w:spacing w:val="2"/>
          <w:sz w:val="24"/>
          <w:szCs w:val="24"/>
        </w:rPr>
      </w:pPr>
      <w:r w:rsidRPr="00567781">
        <w:rPr>
          <w:rFonts w:ascii="Times New Roman" w:hAnsi="Times New Roman" w:cs="Times New Roman"/>
          <w:spacing w:val="2"/>
          <w:sz w:val="24"/>
          <w:szCs w:val="24"/>
        </w:rPr>
        <w:t>- заключение с победителем отбора соглашения;</w:t>
      </w:r>
    </w:p>
    <w:p w:rsidR="00567781" w:rsidRPr="00567781" w:rsidRDefault="00567781" w:rsidP="00567781">
      <w:pPr>
        <w:shd w:val="clear" w:color="auto" w:fill="FFFFFF"/>
        <w:spacing w:after="0"/>
        <w:ind w:left="-851" w:firstLine="426"/>
        <w:jc w:val="both"/>
        <w:textAlignment w:val="baseline"/>
        <w:rPr>
          <w:rFonts w:ascii="Times New Roman" w:hAnsi="Times New Roman" w:cs="Times New Roman"/>
          <w:sz w:val="24"/>
          <w:szCs w:val="24"/>
        </w:rPr>
      </w:pPr>
      <w:r w:rsidRPr="00567781">
        <w:rPr>
          <w:rFonts w:ascii="Times New Roman" w:hAnsi="Times New Roman" w:cs="Times New Roman"/>
          <w:spacing w:val="2"/>
          <w:sz w:val="24"/>
          <w:szCs w:val="24"/>
        </w:rPr>
        <w:t xml:space="preserve">- </w:t>
      </w:r>
      <w:r w:rsidRPr="00567781">
        <w:rPr>
          <w:rFonts w:ascii="Times New Roman" w:hAnsi="Times New Roman" w:cs="Times New Roman"/>
          <w:sz w:val="24"/>
          <w:szCs w:val="24"/>
        </w:rPr>
        <w:t xml:space="preserve">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бюджета </w:t>
      </w:r>
      <w:proofErr w:type="spellStart"/>
      <w:r w:rsidRPr="00567781">
        <w:rPr>
          <w:rFonts w:ascii="Times New Roman" w:hAnsi="Times New Roman" w:cs="Times New Roman"/>
          <w:sz w:val="24"/>
          <w:szCs w:val="24"/>
        </w:rPr>
        <w:t>Подымахинкого</w:t>
      </w:r>
      <w:proofErr w:type="spellEnd"/>
      <w:r w:rsidRPr="00567781">
        <w:rPr>
          <w:rFonts w:ascii="Times New Roman" w:hAnsi="Times New Roman" w:cs="Times New Roman"/>
          <w:sz w:val="24"/>
          <w:szCs w:val="24"/>
        </w:rPr>
        <w:t xml:space="preserve"> муниципального образования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567781" w:rsidRPr="00567781" w:rsidRDefault="00567781" w:rsidP="00567781">
      <w:pPr>
        <w:autoSpaceDE w:val="0"/>
        <w:autoSpaceDN w:val="0"/>
        <w:adjustRightInd w:val="0"/>
        <w:spacing w:after="0"/>
        <w:ind w:left="-851" w:firstLine="426"/>
        <w:jc w:val="both"/>
        <w:rPr>
          <w:rFonts w:ascii="Times New Roman" w:hAnsi="Times New Roman" w:cs="Times New Roman"/>
          <w:sz w:val="24"/>
          <w:szCs w:val="24"/>
        </w:rPr>
      </w:pPr>
      <w:r w:rsidRPr="00567781">
        <w:rPr>
          <w:rFonts w:ascii="Times New Roman" w:hAnsi="Times New Roman" w:cs="Times New Roman"/>
          <w:sz w:val="24"/>
          <w:szCs w:val="24"/>
        </w:rPr>
        <w:lastRenderedPageBreak/>
        <w:t>- 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если иное не установлено законодательством Российской Федерации (за исключением субсидий, подлежащих в соответствии с бюджетным законодательством Российской Федерации казначейскому сопровождению);</w:t>
      </w:r>
    </w:p>
    <w:p w:rsidR="00567781" w:rsidRPr="00567781" w:rsidRDefault="00567781" w:rsidP="00567781">
      <w:pPr>
        <w:autoSpaceDE w:val="0"/>
        <w:autoSpaceDN w:val="0"/>
        <w:adjustRightInd w:val="0"/>
        <w:spacing w:after="0"/>
        <w:ind w:left="-851" w:firstLine="426"/>
        <w:jc w:val="both"/>
        <w:rPr>
          <w:rFonts w:ascii="Times New Roman" w:hAnsi="Times New Roman" w:cs="Times New Roman"/>
          <w:color w:val="000000"/>
          <w:sz w:val="24"/>
          <w:szCs w:val="24"/>
        </w:rPr>
      </w:pPr>
      <w:r w:rsidRPr="00567781">
        <w:rPr>
          <w:rFonts w:ascii="Times New Roman" w:hAnsi="Times New Roman" w:cs="Times New Roman"/>
          <w:sz w:val="24"/>
          <w:szCs w:val="24"/>
        </w:rPr>
        <w:t xml:space="preserve">-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в соответствии со </w:t>
      </w:r>
      <w:hyperlink r:id="rId11" w:history="1">
        <w:r w:rsidRPr="00567781">
          <w:rPr>
            <w:rFonts w:ascii="Times New Roman" w:hAnsi="Times New Roman" w:cs="Times New Roman"/>
            <w:sz w:val="24"/>
            <w:szCs w:val="24"/>
          </w:rPr>
          <w:t>статьями 268.1</w:t>
        </w:r>
      </w:hyperlink>
      <w:r w:rsidRPr="00567781">
        <w:rPr>
          <w:rFonts w:ascii="Times New Roman" w:hAnsi="Times New Roman" w:cs="Times New Roman"/>
          <w:sz w:val="24"/>
          <w:szCs w:val="24"/>
        </w:rPr>
        <w:t xml:space="preserve"> и </w:t>
      </w:r>
      <w:hyperlink r:id="rId12" w:history="1">
        <w:r w:rsidRPr="00567781">
          <w:rPr>
            <w:rFonts w:ascii="Times New Roman" w:hAnsi="Times New Roman" w:cs="Times New Roman"/>
            <w:sz w:val="24"/>
            <w:szCs w:val="24"/>
          </w:rPr>
          <w:t>269.2</w:t>
        </w:r>
      </w:hyperlink>
      <w:r w:rsidRPr="00567781">
        <w:rPr>
          <w:rFonts w:ascii="Times New Roman" w:hAnsi="Times New Roman" w:cs="Times New Roman"/>
          <w:sz w:val="24"/>
          <w:szCs w:val="24"/>
        </w:rPr>
        <w:t xml:space="preserve"> Бюджетного кодекса Российской Федерации и на включение таких положений в соглашение.</w:t>
      </w:r>
    </w:p>
    <w:p w:rsidR="00567781" w:rsidRPr="00232C6A" w:rsidRDefault="00567781" w:rsidP="00232C6A">
      <w:pPr>
        <w:shd w:val="clear" w:color="auto" w:fill="FFFFFF"/>
        <w:ind w:left="-709" w:firstLine="709"/>
        <w:jc w:val="both"/>
        <w:rPr>
          <w:rFonts w:ascii="Times New Roman" w:hAnsi="Times New Roman" w:cs="Times New Roman"/>
          <w:spacing w:val="2"/>
          <w:sz w:val="26"/>
          <w:szCs w:val="26"/>
        </w:rPr>
      </w:pPr>
    </w:p>
    <w:p w:rsidR="00337B12" w:rsidRPr="00337B12" w:rsidRDefault="00337B12" w:rsidP="00337B12">
      <w:pPr>
        <w:spacing w:after="0" w:line="240" w:lineRule="auto"/>
        <w:ind w:left="-851" w:firstLine="709"/>
        <w:jc w:val="both"/>
        <w:rPr>
          <w:rFonts w:ascii="Times New Roman" w:eastAsia="Times New Roman" w:hAnsi="Times New Roman" w:cs="Times New Roman"/>
          <w:sz w:val="26"/>
          <w:szCs w:val="26"/>
          <w:lang w:eastAsia="ru-RU"/>
        </w:rPr>
      </w:pPr>
    </w:p>
    <w:sectPr w:rsidR="00337B12" w:rsidRPr="00337B12" w:rsidSect="00F259CF">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4C6"/>
    <w:rsid w:val="00014FA9"/>
    <w:rsid w:val="00057F60"/>
    <w:rsid w:val="000E4A1E"/>
    <w:rsid w:val="00102EE9"/>
    <w:rsid w:val="001512E1"/>
    <w:rsid w:val="001B4520"/>
    <w:rsid w:val="002156DA"/>
    <w:rsid w:val="00227C1F"/>
    <w:rsid w:val="00232C6A"/>
    <w:rsid w:val="00337B12"/>
    <w:rsid w:val="003964C6"/>
    <w:rsid w:val="00412ED2"/>
    <w:rsid w:val="0050382F"/>
    <w:rsid w:val="00567781"/>
    <w:rsid w:val="005E6B53"/>
    <w:rsid w:val="006563D5"/>
    <w:rsid w:val="006E4E4E"/>
    <w:rsid w:val="006E56FD"/>
    <w:rsid w:val="006F7A57"/>
    <w:rsid w:val="007B33DF"/>
    <w:rsid w:val="007C7578"/>
    <w:rsid w:val="008251E9"/>
    <w:rsid w:val="0083717B"/>
    <w:rsid w:val="00855CFE"/>
    <w:rsid w:val="009B3809"/>
    <w:rsid w:val="00A617C2"/>
    <w:rsid w:val="00B25243"/>
    <w:rsid w:val="00B62DF3"/>
    <w:rsid w:val="00C123BE"/>
    <w:rsid w:val="00C2667D"/>
    <w:rsid w:val="00C47A97"/>
    <w:rsid w:val="00C5331C"/>
    <w:rsid w:val="00C929C2"/>
    <w:rsid w:val="00CC6FE1"/>
    <w:rsid w:val="00D74A89"/>
    <w:rsid w:val="00DF01C6"/>
    <w:rsid w:val="00EA489A"/>
    <w:rsid w:val="00F050D1"/>
    <w:rsid w:val="00F23E51"/>
    <w:rsid w:val="00F259CF"/>
    <w:rsid w:val="00F34F76"/>
    <w:rsid w:val="00F73F9C"/>
    <w:rsid w:val="00FB1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semiHidden/>
    <w:rsid w:val="001512E1"/>
    <w:pPr>
      <w:tabs>
        <w:tab w:val="num" w:pos="360"/>
      </w:tabs>
      <w:spacing w:before="120" w:line="240" w:lineRule="exact"/>
      <w:jc w:val="both"/>
    </w:pPr>
    <w:rPr>
      <w:rFonts w:ascii="Verdana" w:eastAsia="Times New Roman" w:hAnsi="Verdana" w:cs="Times New Roman"/>
      <w:sz w:val="20"/>
      <w:szCs w:val="20"/>
      <w:lang w:val="en-US"/>
    </w:rPr>
  </w:style>
  <w:style w:type="paragraph" w:customStyle="1" w:styleId="ConsPlusNormal">
    <w:name w:val="ConsPlusNormal"/>
    <w:rsid w:val="0083717B"/>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014FA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14FA9"/>
    <w:rPr>
      <w:rFonts w:ascii="Segoe UI" w:hAnsi="Segoe UI" w:cs="Segoe UI"/>
      <w:sz w:val="18"/>
      <w:szCs w:val="18"/>
    </w:rPr>
  </w:style>
  <w:style w:type="character" w:styleId="a6">
    <w:name w:val="Hyperlink"/>
    <w:unhideWhenUsed/>
    <w:rsid w:val="00B62D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semiHidden/>
    <w:rsid w:val="001512E1"/>
    <w:pPr>
      <w:tabs>
        <w:tab w:val="num" w:pos="360"/>
      </w:tabs>
      <w:spacing w:before="120" w:line="240" w:lineRule="exact"/>
      <w:jc w:val="both"/>
    </w:pPr>
    <w:rPr>
      <w:rFonts w:ascii="Verdana" w:eastAsia="Times New Roman" w:hAnsi="Verdana" w:cs="Times New Roman"/>
      <w:sz w:val="20"/>
      <w:szCs w:val="20"/>
      <w:lang w:val="en-US"/>
    </w:rPr>
  </w:style>
  <w:style w:type="paragraph" w:customStyle="1" w:styleId="ConsPlusNormal">
    <w:name w:val="ConsPlusNormal"/>
    <w:rsid w:val="0083717B"/>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014FA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14FA9"/>
    <w:rPr>
      <w:rFonts w:ascii="Segoe UI" w:hAnsi="Segoe UI" w:cs="Segoe UI"/>
      <w:sz w:val="18"/>
      <w:szCs w:val="18"/>
    </w:rPr>
  </w:style>
  <w:style w:type="character" w:styleId="a6">
    <w:name w:val="Hyperlink"/>
    <w:unhideWhenUsed/>
    <w:rsid w:val="00B62D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21087&amp;dst=10014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eq=doc&amp;base=LAW&amp;n=420230&amp;dst=100010" TargetMode="External"/><Relationship Id="rId12" Type="http://schemas.openxmlformats.org/officeDocument/2006/relationships/hyperlink" Target="https://login.consultant.ru/link/?req=doc&amp;base=LAW&amp;n=470713&amp;dst=37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dymahino@mail.ru" TargetMode="External"/><Relationship Id="rId11" Type="http://schemas.openxmlformats.org/officeDocument/2006/relationships/hyperlink" Target="https://login.consultant.ru/link/?req=doc&amp;base=LAW&amp;n=470713&amp;dst=370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472841&amp;dst=5769" TargetMode="External"/><Relationship Id="rId4" Type="http://schemas.openxmlformats.org/officeDocument/2006/relationships/settings" Target="settings.xml"/><Relationship Id="rId9" Type="http://schemas.openxmlformats.org/officeDocument/2006/relationships/hyperlink" Target="https://login.consultant.ru/link/?req=doc&amp;base=LAW&amp;n=47644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2170</Words>
  <Characters>12374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Гвай Лидия Владимировна</dc:creator>
  <cp:keywords/>
  <dc:description/>
  <cp:lastModifiedBy>.</cp:lastModifiedBy>
  <cp:revision>12</cp:revision>
  <cp:lastPrinted>2023-12-11T04:12:00Z</cp:lastPrinted>
  <dcterms:created xsi:type="dcterms:W3CDTF">2024-06-21T04:09:00Z</dcterms:created>
  <dcterms:modified xsi:type="dcterms:W3CDTF">2024-06-21T06:29:00Z</dcterms:modified>
</cp:coreProperties>
</file>