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D" w:rsidRPr="0075222D" w:rsidRDefault="0075222D" w:rsidP="00D3769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222D">
        <w:rPr>
          <w:rFonts w:ascii="Arial" w:hAnsi="Arial" w:cs="Arial"/>
          <w:b/>
          <w:color w:val="000000"/>
          <w:sz w:val="32"/>
          <w:szCs w:val="32"/>
        </w:rPr>
        <w:t>05.04.2018г №27-п</w:t>
      </w:r>
    </w:p>
    <w:p w:rsidR="00D3769F" w:rsidRPr="0075222D" w:rsidRDefault="00D3769F" w:rsidP="00D3769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222D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D3769F" w:rsidRPr="0075222D" w:rsidRDefault="00D3769F" w:rsidP="00D3769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222D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D3769F" w:rsidRPr="0075222D" w:rsidRDefault="00D3769F" w:rsidP="00D3769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222D">
        <w:rPr>
          <w:rFonts w:ascii="Arial" w:hAnsi="Arial" w:cs="Arial"/>
          <w:b/>
          <w:color w:val="000000"/>
          <w:sz w:val="32"/>
          <w:szCs w:val="32"/>
        </w:rPr>
        <w:t>УСТЬ-КУТСКИЙ МУНИЦИПАЛЬНЫЙ  РАЙОН</w:t>
      </w:r>
    </w:p>
    <w:p w:rsidR="00D3769F" w:rsidRPr="0075222D" w:rsidRDefault="00D3769F" w:rsidP="00D3769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222D"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</w:p>
    <w:p w:rsidR="00D3769F" w:rsidRPr="0075222D" w:rsidRDefault="00D3769F" w:rsidP="00D3769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222D">
        <w:rPr>
          <w:rFonts w:ascii="Arial" w:hAnsi="Arial" w:cs="Arial"/>
          <w:b/>
          <w:color w:val="000000"/>
          <w:sz w:val="32"/>
          <w:szCs w:val="32"/>
        </w:rPr>
        <w:t>ПОДЫМАХИНСКОГО</w:t>
      </w:r>
    </w:p>
    <w:p w:rsidR="00D3769F" w:rsidRPr="0075222D" w:rsidRDefault="00D3769F" w:rsidP="00D3769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222D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</w:t>
      </w:r>
    </w:p>
    <w:p w:rsidR="00D3769F" w:rsidRPr="0075222D" w:rsidRDefault="00D3769F" w:rsidP="00D3769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222D">
        <w:rPr>
          <w:rFonts w:ascii="Arial" w:hAnsi="Arial" w:cs="Arial"/>
          <w:b/>
          <w:color w:val="000000"/>
          <w:sz w:val="32"/>
          <w:szCs w:val="32"/>
        </w:rPr>
        <w:t>(СЕЛЬСКОЕ ПОСЕЛЕНИЕ)</w:t>
      </w:r>
    </w:p>
    <w:p w:rsidR="00D3769F" w:rsidRPr="00551CF9" w:rsidRDefault="00D3769F" w:rsidP="00D3769F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75222D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3769F" w:rsidRPr="00551CF9" w:rsidRDefault="00D3769F" w:rsidP="00D3769F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551CF9">
        <w:rPr>
          <w:rFonts w:ascii="Arial" w:hAnsi="Arial" w:cs="Arial"/>
          <w:b/>
          <w:bCs/>
          <w:color w:val="000000"/>
          <w:sz w:val="30"/>
          <w:szCs w:val="30"/>
        </w:rPr>
        <w:t> </w:t>
      </w:r>
      <w:bookmarkStart w:id="0" w:name="_GoBack"/>
      <w:bookmarkEnd w:id="0"/>
    </w:p>
    <w:p w:rsidR="00D3769F" w:rsidRPr="0075222D" w:rsidRDefault="0075222D" w:rsidP="0075222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222D">
        <w:rPr>
          <w:rFonts w:ascii="Arial" w:hAnsi="Arial" w:cs="Arial"/>
          <w:b/>
          <w:color w:val="000000"/>
          <w:sz w:val="32"/>
          <w:szCs w:val="32"/>
        </w:rPr>
        <w:t>ОБ УТВЕРЖДЕНИИ КОДЕКСА ЭТИКИ  И СЛУЖЕБНОГО ПОВЕДЕНИЯ  МУНИЦИПАЛЬНЫХ СЛУЖАЩИХ</w:t>
      </w:r>
    </w:p>
    <w:p w:rsidR="0075222D" w:rsidRDefault="0075222D" w:rsidP="0075222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222D">
        <w:rPr>
          <w:rFonts w:ascii="Arial" w:hAnsi="Arial" w:cs="Arial"/>
          <w:b/>
          <w:color w:val="000000"/>
          <w:sz w:val="32"/>
          <w:szCs w:val="32"/>
        </w:rPr>
        <w:t>АДМИНИСТРАЦИИ ПМО</w:t>
      </w:r>
    </w:p>
    <w:p w:rsidR="0075222D" w:rsidRDefault="0075222D" w:rsidP="0075222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5222D" w:rsidRDefault="00D3769F" w:rsidP="0075222D">
      <w:pPr>
        <w:rPr>
          <w:rFonts w:ascii="Arial" w:hAnsi="Arial" w:cs="Arial"/>
          <w:color w:val="000000"/>
        </w:rPr>
      </w:pPr>
      <w:r w:rsidRPr="0075222D">
        <w:rPr>
          <w:rFonts w:ascii="Arial" w:hAnsi="Arial" w:cs="Arial"/>
          <w:color w:val="000000"/>
        </w:rPr>
        <w:t xml:space="preserve">     </w:t>
      </w:r>
      <w:proofErr w:type="gramStart"/>
      <w:r w:rsidRPr="0075222D">
        <w:rPr>
          <w:rFonts w:ascii="Arial" w:hAnsi="Arial" w:cs="Arial"/>
          <w:color w:val="000000"/>
        </w:rPr>
        <w:t>В целях исполнения Решения президиума Совета при Президенте Российской Федерации по противодействию коррупции от 23 декабря 2010 года и обеспечения муниципальными служащими, замещающими муниципальные должности, добросовестного и эффективного исполнения должностных обязанностей, исключения злоупотреблений на муниципальной службе, в соответствии с </w:t>
      </w:r>
      <w:hyperlink r:id="rId5" w:history="1">
        <w:r w:rsidRPr="0075222D">
          <w:rPr>
            <w:rFonts w:ascii="Arial" w:hAnsi="Arial" w:cs="Arial"/>
            <w:u w:val="single"/>
          </w:rPr>
          <w:t>Федеральным законом</w:t>
        </w:r>
      </w:hyperlink>
      <w:r w:rsidRPr="0075222D">
        <w:rPr>
          <w:rFonts w:ascii="Arial" w:hAnsi="Arial" w:cs="Arial"/>
        </w:rPr>
        <w:t> </w:t>
      </w:r>
      <w:r w:rsidRPr="0075222D">
        <w:rPr>
          <w:rFonts w:ascii="Arial" w:hAnsi="Arial" w:cs="Arial"/>
          <w:color w:val="000000"/>
        </w:rPr>
        <w:t>от 02.03.2007 г. N 25-ФЗ "О муниципальной службе в Российской Федерации", </w:t>
      </w:r>
      <w:hyperlink r:id="rId6" w:history="1">
        <w:r w:rsidRPr="0075222D">
          <w:rPr>
            <w:rFonts w:ascii="Arial" w:hAnsi="Arial" w:cs="Arial"/>
            <w:u w:val="single"/>
          </w:rPr>
          <w:t>Федеральным законом</w:t>
        </w:r>
      </w:hyperlink>
      <w:r w:rsidRPr="0075222D">
        <w:rPr>
          <w:rFonts w:ascii="Arial" w:hAnsi="Arial" w:cs="Arial"/>
          <w:color w:val="000000"/>
        </w:rPr>
        <w:t> от 25.12.2008 г. N 273-ФЗ "О</w:t>
      </w:r>
      <w:proofErr w:type="gramEnd"/>
      <w:r w:rsidRPr="0075222D">
        <w:rPr>
          <w:rFonts w:ascii="Arial" w:hAnsi="Arial" w:cs="Arial"/>
          <w:color w:val="000000"/>
        </w:rPr>
        <w:t xml:space="preserve"> </w:t>
      </w:r>
      <w:proofErr w:type="gramStart"/>
      <w:r w:rsidRPr="0075222D">
        <w:rPr>
          <w:rFonts w:ascii="Arial" w:hAnsi="Arial" w:cs="Arial"/>
          <w:color w:val="000000"/>
        </w:rPr>
        <w:t>противодействии</w:t>
      </w:r>
      <w:proofErr w:type="gramEnd"/>
      <w:r w:rsidRPr="0075222D">
        <w:rPr>
          <w:rFonts w:ascii="Arial" w:hAnsi="Arial" w:cs="Arial"/>
          <w:color w:val="000000"/>
        </w:rPr>
        <w:t xml:space="preserve"> коррупции", </w:t>
      </w:r>
      <w:hyperlink r:id="rId7" w:history="1">
        <w:r w:rsidRPr="0075222D">
          <w:rPr>
            <w:rFonts w:ascii="Arial" w:hAnsi="Arial" w:cs="Arial"/>
          </w:rPr>
          <w:t>Законом</w:t>
        </w:r>
      </w:hyperlink>
      <w:r w:rsidRPr="0075222D">
        <w:rPr>
          <w:rFonts w:ascii="Arial" w:hAnsi="Arial" w:cs="Arial"/>
          <w:color w:val="000000"/>
        </w:rPr>
        <w:t xml:space="preserve"> Иркутской области от 15.10.2007 г. N 88-оз "Об отдельных вопросах муниципальной службы в Иркутской области" и руководствуясь  Уставом  Подымахинского  муниципального образования, </w:t>
      </w:r>
    </w:p>
    <w:p w:rsidR="0075222D" w:rsidRDefault="0075222D" w:rsidP="0075222D">
      <w:pPr>
        <w:rPr>
          <w:rFonts w:ascii="Arial" w:hAnsi="Arial" w:cs="Arial"/>
          <w:color w:val="000000"/>
        </w:rPr>
      </w:pPr>
    </w:p>
    <w:p w:rsidR="00D3769F" w:rsidRDefault="00D3769F" w:rsidP="0075222D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5222D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75222D" w:rsidRPr="0075222D" w:rsidRDefault="0075222D" w:rsidP="0075222D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D3769F" w:rsidRPr="0075222D" w:rsidRDefault="00D3769F" w:rsidP="0075222D">
      <w:pPr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 </w:t>
      </w:r>
      <w:r w:rsidRPr="0075222D">
        <w:rPr>
          <w:rFonts w:ascii="Arial" w:hAnsi="Arial" w:cs="Arial"/>
          <w:color w:val="000000"/>
        </w:rPr>
        <w:t>1. Утвердить кодекс этики и служебного поведения муниципальных служащих администрации Подымахинского  муниципального образования (</w:t>
      </w:r>
      <w:hyperlink r:id="rId8" w:anchor="sub_9991" w:history="1">
        <w:r w:rsidRPr="0075222D">
          <w:rPr>
            <w:rFonts w:ascii="Arial" w:hAnsi="Arial" w:cs="Arial"/>
          </w:rPr>
          <w:t>Приложение N 1</w:t>
        </w:r>
      </w:hyperlink>
      <w:r w:rsidRPr="0075222D">
        <w:rPr>
          <w:rFonts w:ascii="Arial" w:hAnsi="Arial" w:cs="Arial"/>
        </w:rPr>
        <w:t>).</w:t>
      </w:r>
    </w:p>
    <w:p w:rsidR="00D3769F" w:rsidRPr="0075222D" w:rsidRDefault="00D3769F" w:rsidP="0075222D">
      <w:pPr>
        <w:jc w:val="both"/>
        <w:rPr>
          <w:rFonts w:ascii="Arial" w:hAnsi="Arial" w:cs="Arial"/>
          <w:color w:val="000000"/>
        </w:rPr>
      </w:pPr>
      <w:r w:rsidRPr="0075222D">
        <w:rPr>
          <w:rFonts w:ascii="Arial" w:hAnsi="Arial" w:cs="Arial"/>
          <w:color w:val="000000"/>
        </w:rPr>
        <w:t>2. Ведущему специалисту администрации (</w:t>
      </w:r>
      <w:proofErr w:type="spellStart"/>
      <w:r w:rsidRPr="0075222D">
        <w:rPr>
          <w:rFonts w:ascii="Arial" w:hAnsi="Arial" w:cs="Arial"/>
          <w:color w:val="000000"/>
        </w:rPr>
        <w:t>Эповой</w:t>
      </w:r>
      <w:proofErr w:type="spellEnd"/>
      <w:r w:rsidRPr="0075222D">
        <w:rPr>
          <w:rFonts w:ascii="Arial" w:hAnsi="Arial" w:cs="Arial"/>
          <w:color w:val="000000"/>
        </w:rPr>
        <w:t xml:space="preserve">  М.А.) ознакомить специалистов администрации под роспись с настоящим положением.</w:t>
      </w:r>
    </w:p>
    <w:p w:rsidR="00D3769F" w:rsidRPr="0075222D" w:rsidRDefault="00D3769F" w:rsidP="0075222D">
      <w:pPr>
        <w:jc w:val="both"/>
        <w:rPr>
          <w:rFonts w:ascii="Arial" w:hAnsi="Arial" w:cs="Arial"/>
          <w:color w:val="000000"/>
        </w:rPr>
      </w:pPr>
      <w:r w:rsidRPr="0075222D">
        <w:rPr>
          <w:rFonts w:ascii="Arial" w:hAnsi="Arial" w:cs="Arial"/>
          <w:color w:val="000000"/>
        </w:rPr>
        <w:t>3. Считать утратившим силу постановление администрации Подымахинского муниципального образования от 19.01.2012 г. № 6-п « Об утверждении Положения о служебном поведении  муниципальных служащих администрации ПМО»</w:t>
      </w:r>
    </w:p>
    <w:p w:rsidR="00D3769F" w:rsidRPr="0075222D" w:rsidRDefault="00D3769F" w:rsidP="0075222D">
      <w:pPr>
        <w:jc w:val="both"/>
        <w:rPr>
          <w:rFonts w:ascii="Arial" w:hAnsi="Arial" w:cs="Arial"/>
          <w:color w:val="000000"/>
        </w:rPr>
      </w:pPr>
      <w:r w:rsidRPr="0075222D">
        <w:rPr>
          <w:rFonts w:ascii="Arial" w:hAnsi="Arial" w:cs="Arial"/>
          <w:color w:val="000000"/>
        </w:rPr>
        <w:t>4. Обнародовать настоящее постановление на официальном сайте администрации Подымахинского муниципального образования.</w:t>
      </w:r>
    </w:p>
    <w:p w:rsidR="0075222D" w:rsidRDefault="0075222D" w:rsidP="00D3769F">
      <w:pPr>
        <w:rPr>
          <w:rFonts w:ascii="Arial" w:hAnsi="Arial" w:cs="Arial"/>
          <w:color w:val="000000"/>
        </w:rPr>
      </w:pPr>
    </w:p>
    <w:p w:rsidR="0075222D" w:rsidRPr="0075222D" w:rsidRDefault="0075222D" w:rsidP="00D3769F">
      <w:pPr>
        <w:rPr>
          <w:rFonts w:ascii="Arial" w:hAnsi="Arial" w:cs="Arial"/>
          <w:color w:val="000000"/>
        </w:rPr>
      </w:pPr>
    </w:p>
    <w:p w:rsidR="00D3769F" w:rsidRPr="00551CF9" w:rsidRDefault="00D3769F" w:rsidP="00D3769F">
      <w:pPr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Глава Подымахинского</w:t>
      </w:r>
    </w:p>
    <w:p w:rsidR="0075222D" w:rsidRDefault="00D3769F" w:rsidP="00D3769F">
      <w:pPr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 xml:space="preserve">муниципального образования                                          </w:t>
      </w:r>
    </w:p>
    <w:p w:rsidR="0075222D" w:rsidRDefault="00D3769F" w:rsidP="0075222D">
      <w:pPr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Т.В.</w:t>
      </w:r>
      <w:r>
        <w:rPr>
          <w:rFonts w:ascii="Arial" w:hAnsi="Arial" w:cs="Arial"/>
          <w:color w:val="000000"/>
        </w:rPr>
        <w:t xml:space="preserve"> </w:t>
      </w:r>
      <w:r w:rsidRPr="00551CF9">
        <w:rPr>
          <w:rFonts w:ascii="Arial" w:hAnsi="Arial" w:cs="Arial"/>
          <w:color w:val="000000"/>
        </w:rPr>
        <w:t>Пахомова</w:t>
      </w:r>
    </w:p>
    <w:p w:rsidR="00D3769F" w:rsidRPr="00551CF9" w:rsidRDefault="00D3769F" w:rsidP="0075222D">
      <w:pPr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 </w:t>
      </w:r>
    </w:p>
    <w:p w:rsidR="00D3769F" w:rsidRPr="0075222D" w:rsidRDefault="00D3769F" w:rsidP="00D3769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5222D">
        <w:rPr>
          <w:rFonts w:ascii="Courier New" w:hAnsi="Courier New" w:cs="Courier New"/>
          <w:color w:val="000000"/>
          <w:sz w:val="22"/>
          <w:szCs w:val="22"/>
        </w:rPr>
        <w:t> Приложение N 1</w:t>
      </w:r>
    </w:p>
    <w:p w:rsidR="00D3769F" w:rsidRPr="0075222D" w:rsidRDefault="00D3769F" w:rsidP="00D3769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5222D">
        <w:rPr>
          <w:rFonts w:ascii="Courier New" w:hAnsi="Courier New" w:cs="Courier New"/>
          <w:color w:val="000000"/>
          <w:sz w:val="22"/>
          <w:szCs w:val="22"/>
        </w:rPr>
        <w:t>к </w:t>
      </w:r>
      <w:hyperlink r:id="rId9" w:anchor="sub_0" w:history="1">
        <w:r w:rsidRPr="0075222D">
          <w:rPr>
            <w:rFonts w:ascii="Courier New" w:hAnsi="Courier New" w:cs="Courier New"/>
            <w:sz w:val="22"/>
            <w:szCs w:val="22"/>
          </w:rPr>
          <w:t>постановлению</w:t>
        </w:r>
      </w:hyperlink>
      <w:r w:rsidRPr="0075222D">
        <w:rPr>
          <w:rFonts w:ascii="Courier New" w:hAnsi="Courier New" w:cs="Courier New"/>
          <w:sz w:val="22"/>
          <w:szCs w:val="22"/>
        </w:rPr>
        <w:t> </w:t>
      </w:r>
      <w:r w:rsidRPr="0075222D">
        <w:rPr>
          <w:rFonts w:ascii="Courier New" w:hAnsi="Courier New" w:cs="Courier New"/>
          <w:color w:val="000000"/>
          <w:sz w:val="22"/>
          <w:szCs w:val="22"/>
        </w:rPr>
        <w:t xml:space="preserve"> главы Подымахинского МО </w:t>
      </w:r>
    </w:p>
    <w:p w:rsidR="00D3769F" w:rsidRDefault="00D3769F" w:rsidP="00D3769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5222D">
        <w:rPr>
          <w:rFonts w:ascii="Courier New" w:hAnsi="Courier New" w:cs="Courier New"/>
          <w:color w:val="000000"/>
          <w:sz w:val="22"/>
          <w:szCs w:val="22"/>
        </w:rPr>
        <w:t>от 05.04.2018 г. № 27-п</w:t>
      </w:r>
    </w:p>
    <w:p w:rsidR="00D3769F" w:rsidRPr="0075222D" w:rsidRDefault="00D3769F" w:rsidP="00D3769F">
      <w:pPr>
        <w:pBdr>
          <w:bottom w:val="single" w:sz="6" w:space="2" w:color="000000"/>
        </w:pBdr>
        <w:spacing w:after="150"/>
        <w:jc w:val="center"/>
        <w:outlineLvl w:val="0"/>
        <w:rPr>
          <w:rFonts w:ascii="Arial" w:hAnsi="Arial" w:cs="Arial"/>
          <w:b/>
          <w:caps/>
          <w:color w:val="000000"/>
          <w:kern w:val="36"/>
        </w:rPr>
      </w:pPr>
      <w:r w:rsidRPr="0075222D">
        <w:rPr>
          <w:rFonts w:ascii="Arial" w:hAnsi="Arial" w:cs="Arial"/>
          <w:b/>
          <w:caps/>
          <w:color w:val="000000"/>
          <w:kern w:val="36"/>
        </w:rPr>
        <w:lastRenderedPageBreak/>
        <w:t>КОДЕКС</w:t>
      </w:r>
      <w:r w:rsidRPr="0075222D">
        <w:rPr>
          <w:rFonts w:ascii="Arial" w:hAnsi="Arial" w:cs="Arial"/>
          <w:b/>
          <w:caps/>
          <w:color w:val="000000"/>
          <w:kern w:val="36"/>
        </w:rPr>
        <w:br/>
        <w:t>ЭТИКИ И СЛУЖЕБНОГО ПОВЕДЕНИЯ МУНИЦИПАЛЬНЫХ СЛУЖАЩИХ</w:t>
      </w:r>
      <w:r w:rsidRPr="0075222D">
        <w:rPr>
          <w:rFonts w:ascii="Arial" w:hAnsi="Arial" w:cs="Arial"/>
          <w:b/>
          <w:caps/>
          <w:color w:val="000000"/>
          <w:kern w:val="36"/>
        </w:rPr>
        <w:br/>
        <w:t>АДМИНИСТРАЦИИ Подымахинского МУНИЦИПАЛЬНОГО ОБРАЗОВАНИЯ</w:t>
      </w:r>
    </w:p>
    <w:p w:rsidR="00D3769F" w:rsidRPr="00551CF9" w:rsidRDefault="00D3769F" w:rsidP="00D3769F">
      <w:pPr>
        <w:pBdr>
          <w:bottom w:val="single" w:sz="6" w:space="2" w:color="000000"/>
        </w:pBdr>
        <w:spacing w:after="150"/>
        <w:jc w:val="center"/>
        <w:outlineLvl w:val="0"/>
        <w:rPr>
          <w:rFonts w:ascii="Arial" w:hAnsi="Arial" w:cs="Arial"/>
          <w:caps/>
          <w:color w:val="000000"/>
          <w:kern w:val="36"/>
        </w:rPr>
      </w:pPr>
      <w:r w:rsidRPr="00551CF9">
        <w:rPr>
          <w:rFonts w:ascii="Arial" w:hAnsi="Arial" w:cs="Arial"/>
          <w:caps/>
          <w:color w:val="000000"/>
          <w:kern w:val="36"/>
        </w:rPr>
        <w:t>I. ОБЩИЕ ПОЛОЖЕНИЯ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 xml:space="preserve">1. </w:t>
      </w:r>
      <w:proofErr w:type="gramStart"/>
      <w:r w:rsidRPr="00551CF9">
        <w:rPr>
          <w:rFonts w:ascii="Arial" w:hAnsi="Arial" w:cs="Arial"/>
          <w:color w:val="000000"/>
        </w:rPr>
        <w:t>Кодекс этики и служебного поведения муниципальных служащих администрации Подымахинского  муниципального образования (далее - кодекс) разработан в соответствии с положениями </w:t>
      </w:r>
      <w:hyperlink r:id="rId10" w:history="1">
        <w:r w:rsidRPr="00551CF9">
          <w:rPr>
            <w:rFonts w:ascii="Arial" w:hAnsi="Arial" w:cs="Arial"/>
            <w:color w:val="0088C0"/>
            <w:u w:val="single"/>
          </w:rPr>
          <w:t>Конституции</w:t>
        </w:r>
      </w:hyperlink>
      <w:r w:rsidRPr="00551CF9">
        <w:rPr>
          <w:rFonts w:ascii="Arial" w:hAnsi="Arial" w:cs="Arial"/>
          <w:color w:val="000000"/>
        </w:rPr>
        <w:t> Российской Федерации, Международного кодекса поведения государственных должностных лиц (</w:t>
      </w:r>
      <w:hyperlink r:id="rId11" w:history="1">
        <w:r w:rsidRPr="00551CF9">
          <w:rPr>
            <w:rFonts w:ascii="Arial" w:hAnsi="Arial" w:cs="Arial"/>
            <w:color w:val="0088C0"/>
            <w:u w:val="single"/>
          </w:rPr>
          <w:t>Резолюция</w:t>
        </w:r>
      </w:hyperlink>
      <w:r w:rsidRPr="00551CF9">
        <w:rPr>
          <w:rFonts w:ascii="Arial" w:hAnsi="Arial" w:cs="Arial"/>
          <w:color w:val="000000"/>
        </w:rPr>
        <w:t> 51/59 Генеральной Ассамблеи ООН от 12 декабря 1996 г.),  федеральных законов </w:t>
      </w:r>
      <w:hyperlink r:id="rId12" w:history="1">
        <w:r w:rsidRPr="00551CF9">
          <w:rPr>
            <w:rFonts w:ascii="Arial" w:hAnsi="Arial" w:cs="Arial"/>
            <w:color w:val="0088C0"/>
            <w:u w:val="single"/>
          </w:rPr>
          <w:t>от 25 декабря 2008 г. N 273-ФЗ</w:t>
        </w:r>
      </w:hyperlink>
      <w:r w:rsidRPr="00551CF9">
        <w:rPr>
          <w:rFonts w:ascii="Arial" w:hAnsi="Arial" w:cs="Arial"/>
          <w:color w:val="000000"/>
        </w:rPr>
        <w:t> "О противодействии коррупции", </w:t>
      </w:r>
      <w:hyperlink r:id="rId13" w:history="1">
        <w:r w:rsidRPr="00551CF9">
          <w:rPr>
            <w:rFonts w:ascii="Arial" w:hAnsi="Arial" w:cs="Arial"/>
            <w:color w:val="0088C0"/>
            <w:u w:val="single"/>
          </w:rPr>
          <w:t>от 27 мая 2003 г. N 58-ФЗ</w:t>
        </w:r>
      </w:hyperlink>
      <w:r w:rsidRPr="00551CF9">
        <w:rPr>
          <w:rFonts w:ascii="Arial" w:hAnsi="Arial" w:cs="Arial"/>
          <w:color w:val="000000"/>
        </w:rPr>
        <w:t> "О системе государственной</w:t>
      </w:r>
      <w:proofErr w:type="gramEnd"/>
      <w:r w:rsidRPr="00551CF9">
        <w:rPr>
          <w:rFonts w:ascii="Arial" w:hAnsi="Arial" w:cs="Arial"/>
          <w:color w:val="000000"/>
        </w:rPr>
        <w:t xml:space="preserve"> </w:t>
      </w:r>
      <w:proofErr w:type="gramStart"/>
      <w:r w:rsidRPr="00551CF9">
        <w:rPr>
          <w:rFonts w:ascii="Arial" w:hAnsi="Arial" w:cs="Arial"/>
          <w:color w:val="000000"/>
        </w:rPr>
        <w:t>службы Российской Федерации", </w:t>
      </w:r>
      <w:hyperlink r:id="rId14" w:history="1">
        <w:r w:rsidRPr="00551CF9">
          <w:rPr>
            <w:rFonts w:ascii="Arial" w:hAnsi="Arial" w:cs="Arial"/>
            <w:color w:val="0088C0"/>
            <w:u w:val="single"/>
          </w:rPr>
          <w:t>от 2 марта 2007 г. N 25-ФЗ</w:t>
        </w:r>
      </w:hyperlink>
      <w:r w:rsidRPr="00551CF9">
        <w:rPr>
          <w:rFonts w:ascii="Arial" w:hAnsi="Arial" w:cs="Arial"/>
          <w:color w:val="000000"/>
        </w:rPr>
        <w:t> 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 </w:t>
      </w:r>
      <w:hyperlink r:id="rId15" w:history="1">
        <w:r w:rsidRPr="00551CF9">
          <w:rPr>
            <w:rFonts w:ascii="Arial" w:hAnsi="Arial" w:cs="Arial"/>
            <w:color w:val="0088C0"/>
            <w:u w:val="single"/>
          </w:rPr>
          <w:t>Указа</w:t>
        </w:r>
      </w:hyperlink>
      <w:r w:rsidRPr="00551CF9">
        <w:rPr>
          <w:rFonts w:ascii="Arial" w:hAnsi="Arial" w:cs="Arial"/>
          <w:color w:val="000000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</w:t>
      </w:r>
      <w:proofErr w:type="gramEnd"/>
      <w:r w:rsidRPr="00551CF9">
        <w:rPr>
          <w:rFonts w:ascii="Arial" w:hAnsi="Arial" w:cs="Arial"/>
          <w:color w:val="000000"/>
        </w:rPr>
        <w:t xml:space="preserve"> </w:t>
      </w:r>
      <w:proofErr w:type="gramStart"/>
      <w:r w:rsidRPr="00551CF9">
        <w:rPr>
          <w:rFonts w:ascii="Arial" w:hAnsi="Arial" w:cs="Arial"/>
          <w:color w:val="000000"/>
        </w:rPr>
        <w:t>основан</w:t>
      </w:r>
      <w:proofErr w:type="gramEnd"/>
      <w:r w:rsidRPr="00551CF9">
        <w:rPr>
          <w:rFonts w:ascii="Arial" w:hAnsi="Arial" w:cs="Arial"/>
          <w:color w:val="000000"/>
        </w:rPr>
        <w:t xml:space="preserve"> на общепризнанных нравственных принципах и нормах российского общества и государства.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lastRenderedPageBreak/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D3769F" w:rsidRPr="00551CF9" w:rsidRDefault="00D3769F" w:rsidP="00D3769F">
      <w:pPr>
        <w:pBdr>
          <w:bottom w:val="single" w:sz="6" w:space="2" w:color="000000"/>
        </w:pBdr>
        <w:spacing w:after="150"/>
        <w:jc w:val="center"/>
        <w:outlineLvl w:val="0"/>
        <w:rPr>
          <w:rFonts w:ascii="Arial" w:hAnsi="Arial" w:cs="Arial"/>
          <w:caps/>
          <w:color w:val="000000"/>
          <w:kern w:val="36"/>
        </w:rPr>
      </w:pPr>
      <w:r w:rsidRPr="00551CF9">
        <w:rPr>
          <w:rFonts w:ascii="Arial" w:hAnsi="Arial" w:cs="Arial"/>
          <w:caps/>
          <w:color w:val="000000"/>
          <w:kern w:val="36"/>
        </w:rPr>
        <w:t>II. ОСНОВНЫЕ ПРИНЦИПЫ И ПРАВИЛА СЛУЖЕБНОГО ПОВЕДЕНИЯ МУНИЦИПАЛЬНЫХ СЛУЖАЩИХ</w:t>
      </w:r>
    </w:p>
    <w:p w:rsidR="00D3769F" w:rsidRPr="00551CF9" w:rsidRDefault="00D3769F" w:rsidP="00D3769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 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2. Муниципальные служащие, сознавая ответственность перед государством, обществом и гражданами, призваны: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551CF9">
        <w:rPr>
          <w:rFonts w:ascii="Arial" w:hAnsi="Arial" w:cs="Arial"/>
          <w:color w:val="000000"/>
        </w:rPr>
        <w:t>деятельности</w:t>
      </w:r>
      <w:proofErr w:type="gramEnd"/>
      <w:r w:rsidRPr="00551CF9">
        <w:rPr>
          <w:rFonts w:ascii="Arial" w:hAnsi="Arial" w:cs="Arial"/>
          <w:color w:val="000000"/>
        </w:rPr>
        <w:t xml:space="preserve"> как органов местного самоуправления, так и муниципальных служащих;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з) соблюдать нормы служебной, профессиональной этики и правила делового поведения;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и) проявлять корректность и внимательность в обращении с гражданами и должностными лицами;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lastRenderedPageBreak/>
        <w:t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или муниципальных служащих и граждан при решении вопросов личного характера;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о)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п)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р)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551CF9">
        <w:rPr>
          <w:rFonts w:ascii="Arial" w:hAnsi="Arial" w:cs="Arial"/>
          <w:color w:val="000000"/>
        </w:rPr>
        <w:t>объектов</w:t>
      </w:r>
      <w:proofErr w:type="gramEnd"/>
      <w:r w:rsidRPr="00551CF9">
        <w:rPr>
          <w:rFonts w:ascii="Arial" w:hAnsi="Arial" w:cs="Arial"/>
          <w:color w:val="000000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 xml:space="preserve">3. </w:t>
      </w:r>
      <w:proofErr w:type="gramStart"/>
      <w:r w:rsidRPr="00551CF9">
        <w:rPr>
          <w:rFonts w:ascii="Arial" w:hAnsi="Arial" w:cs="Arial"/>
          <w:color w:val="000000"/>
        </w:rPr>
        <w:t>Муниципальные служащие обязаны соблюдать </w:t>
      </w:r>
      <w:hyperlink r:id="rId16" w:history="1">
        <w:r w:rsidRPr="00551CF9">
          <w:rPr>
            <w:rFonts w:ascii="Arial" w:hAnsi="Arial" w:cs="Arial"/>
            <w:color w:val="0088C0"/>
            <w:u w:val="single"/>
          </w:rPr>
          <w:t>Конституцию</w:t>
        </w:r>
      </w:hyperlink>
      <w:r w:rsidRPr="00551CF9">
        <w:rPr>
          <w:rFonts w:ascii="Arial" w:hAnsi="Arial" w:cs="Arial"/>
          <w:color w:val="000000"/>
        </w:rPr>
        <w:t> Российской Федерации, федеральные конституционные и федеральные законы, иные нормативные правовые акты Российской Федерации, законодательство Иркутской области, </w:t>
      </w:r>
      <w:hyperlink r:id="rId17" w:history="1">
        <w:r w:rsidRPr="00551CF9">
          <w:rPr>
            <w:rFonts w:ascii="Arial" w:hAnsi="Arial" w:cs="Arial"/>
            <w:color w:val="0088C0"/>
            <w:u w:val="single"/>
          </w:rPr>
          <w:t>Устав</w:t>
        </w:r>
      </w:hyperlink>
      <w:r w:rsidRPr="00551CF9">
        <w:rPr>
          <w:rFonts w:ascii="Arial" w:hAnsi="Arial" w:cs="Arial"/>
          <w:color w:val="000000"/>
        </w:rPr>
        <w:t> Иркутской области, </w:t>
      </w:r>
      <w:hyperlink r:id="rId18" w:history="1">
        <w:r w:rsidRPr="00551CF9">
          <w:rPr>
            <w:rFonts w:ascii="Arial" w:hAnsi="Arial" w:cs="Arial"/>
            <w:color w:val="0088C0"/>
            <w:u w:val="single"/>
          </w:rPr>
          <w:t>Устав</w:t>
        </w:r>
      </w:hyperlink>
      <w:r w:rsidRPr="00551CF9">
        <w:rPr>
          <w:rFonts w:ascii="Arial" w:hAnsi="Arial" w:cs="Arial"/>
          <w:color w:val="000000"/>
        </w:rPr>
        <w:t> Подымахинского муниципального образования, нормативные правовые акты органов местного самоуправления.</w:t>
      </w:r>
      <w:proofErr w:type="gramEnd"/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lastRenderedPageBreak/>
        <w:t>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7.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9.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 xml:space="preserve">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</w:t>
      </w:r>
      <w:r w:rsidRPr="00551CF9">
        <w:rPr>
          <w:rFonts w:ascii="Arial" w:hAnsi="Arial" w:cs="Arial"/>
          <w:color w:val="000000"/>
        </w:rPr>
        <w:lastRenderedPageBreak/>
        <w:t>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а) принимать меры по предотвращению и урегулированию конфликта интересов;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б) принимать меры по предупреждению коррупции;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в) не допускать случаев принуждения муниципальных служащих к участию в деятельности политических партий и иных общественных объединений.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 xml:space="preserve">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551CF9">
        <w:rPr>
          <w:rFonts w:ascii="Arial" w:hAnsi="Arial" w:cs="Arial"/>
          <w:color w:val="000000"/>
        </w:rPr>
        <w:t>коррупционно</w:t>
      </w:r>
      <w:proofErr w:type="spellEnd"/>
      <w:r w:rsidRPr="00551CF9">
        <w:rPr>
          <w:rFonts w:ascii="Arial" w:hAnsi="Arial" w:cs="Arial"/>
          <w:color w:val="000000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3769F" w:rsidRPr="00551CF9" w:rsidRDefault="00D3769F" w:rsidP="00D3769F">
      <w:pPr>
        <w:pBdr>
          <w:bottom w:val="single" w:sz="6" w:space="2" w:color="000000"/>
        </w:pBdr>
        <w:spacing w:after="150"/>
        <w:jc w:val="both"/>
        <w:outlineLvl w:val="0"/>
        <w:rPr>
          <w:rFonts w:ascii="Arial" w:hAnsi="Arial" w:cs="Arial"/>
          <w:caps/>
          <w:color w:val="000000"/>
          <w:kern w:val="36"/>
        </w:rPr>
      </w:pPr>
      <w:r w:rsidRPr="00551CF9">
        <w:rPr>
          <w:rFonts w:ascii="Arial" w:hAnsi="Arial" w:cs="Arial"/>
          <w:caps/>
          <w:color w:val="000000"/>
          <w:kern w:val="36"/>
        </w:rPr>
        <w:t>III. РЕКОМЕНДАТЕЛЬНЫЕ ЭТИЧЕСКИЕ ПРАВИЛА СЛУЖЕБНОГО ПОВЕДЕНИЯ </w:t>
      </w:r>
      <w:r w:rsidRPr="00551CF9">
        <w:rPr>
          <w:rFonts w:ascii="Arial" w:hAnsi="Arial" w:cs="Arial"/>
          <w:caps/>
          <w:color w:val="000000"/>
          <w:kern w:val="36"/>
        </w:rPr>
        <w:br/>
        <w:t>МУНИЦИПАЛЬНЫХ СЛУЖАЩИХ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 xml:space="preserve"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51CF9">
        <w:rPr>
          <w:rFonts w:ascii="Arial" w:hAnsi="Arial" w:cs="Arial"/>
          <w:color w:val="000000"/>
        </w:rPr>
        <w:t>ценностью</w:t>
      </w:r>
      <w:proofErr w:type="gramEnd"/>
      <w:r w:rsidRPr="00551CF9">
        <w:rPr>
          <w:rFonts w:ascii="Arial" w:hAnsi="Arial" w:cs="Arial"/>
          <w:color w:val="000000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 xml:space="preserve">2. В служебном поведении муниципальный служащий воздерживается </w:t>
      </w:r>
      <w:proofErr w:type="gramStart"/>
      <w:r w:rsidRPr="00551CF9">
        <w:rPr>
          <w:rFonts w:ascii="Arial" w:hAnsi="Arial" w:cs="Arial"/>
          <w:color w:val="000000"/>
        </w:rPr>
        <w:t>от</w:t>
      </w:r>
      <w:proofErr w:type="gramEnd"/>
      <w:r w:rsidRPr="00551CF9">
        <w:rPr>
          <w:rFonts w:ascii="Arial" w:hAnsi="Arial" w:cs="Arial"/>
          <w:color w:val="000000"/>
        </w:rPr>
        <w:t>: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г) курения во время служебных совещаний, бесед, иного служебного общения с гражданами.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lastRenderedPageBreak/>
        <w:t>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3769F" w:rsidRPr="00551CF9" w:rsidRDefault="00D3769F" w:rsidP="00D3769F">
      <w:pPr>
        <w:pBdr>
          <w:bottom w:val="single" w:sz="6" w:space="2" w:color="000000"/>
        </w:pBdr>
        <w:spacing w:after="150"/>
        <w:jc w:val="both"/>
        <w:outlineLvl w:val="0"/>
        <w:rPr>
          <w:rFonts w:ascii="Arial" w:hAnsi="Arial" w:cs="Arial"/>
          <w:caps/>
          <w:color w:val="000000"/>
          <w:kern w:val="36"/>
        </w:rPr>
      </w:pPr>
      <w:r w:rsidRPr="00551CF9">
        <w:rPr>
          <w:rFonts w:ascii="Arial" w:hAnsi="Arial" w:cs="Arial"/>
          <w:caps/>
          <w:color w:val="000000"/>
          <w:kern w:val="36"/>
        </w:rPr>
        <w:t>IV. ОТВЕТСТВЕННОСТЬ ЗА НАРУШЕНИЕ ПОЛОЖЕНИЙ КОДЕКСА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образованной в соответствии с </w:t>
      </w:r>
      <w:hyperlink r:id="rId19" w:history="1">
        <w:r w:rsidRPr="00551CF9">
          <w:rPr>
            <w:rFonts w:ascii="Arial" w:hAnsi="Arial" w:cs="Arial"/>
            <w:color w:val="0088C0"/>
            <w:u w:val="single"/>
          </w:rPr>
          <w:t>Указом</w:t>
        </w:r>
      </w:hyperlink>
      <w:r w:rsidRPr="00551CF9">
        <w:rPr>
          <w:rFonts w:ascii="Arial" w:hAnsi="Arial" w:cs="Arial"/>
          <w:color w:val="000000"/>
        </w:rPr>
        <w:t> 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распоряжением мэра района от 24.06.166-</w:t>
      </w:r>
      <w:proofErr w:type="gramStart"/>
      <w:r w:rsidRPr="00551CF9">
        <w:rPr>
          <w:rFonts w:ascii="Arial" w:hAnsi="Arial" w:cs="Arial"/>
          <w:color w:val="000000"/>
        </w:rPr>
        <w:t>р</w:t>
      </w:r>
      <w:proofErr w:type="gramEnd"/>
      <w:r w:rsidRPr="00551CF9">
        <w:rPr>
          <w:rFonts w:ascii="Arial" w:hAnsi="Arial" w:cs="Arial"/>
          <w:color w:val="000000"/>
        </w:rPr>
        <w:t xml:space="preserve"> № 166-р</w:t>
      </w:r>
      <w:proofErr w:type="gramStart"/>
      <w:r w:rsidRPr="00551CF9">
        <w:rPr>
          <w:rFonts w:ascii="Arial" w:hAnsi="Arial" w:cs="Arial"/>
          <w:color w:val="000000"/>
        </w:rPr>
        <w:t xml:space="preserve"> ,</w:t>
      </w:r>
      <w:proofErr w:type="gramEnd"/>
      <w:r w:rsidRPr="00551CF9">
        <w:rPr>
          <w:rFonts w:ascii="Arial" w:hAnsi="Arial" w:cs="Arial"/>
          <w:color w:val="000000"/>
        </w:rPr>
        <w:t xml:space="preserve">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 </w:t>
      </w:r>
    </w:p>
    <w:p w:rsidR="00D3769F" w:rsidRPr="00551CF9" w:rsidRDefault="00D3769F" w:rsidP="00D3769F">
      <w:pPr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> Глава Подымахинского</w:t>
      </w:r>
    </w:p>
    <w:p w:rsidR="00D3769F" w:rsidRPr="00551CF9" w:rsidRDefault="00D3769F" w:rsidP="00D3769F">
      <w:pPr>
        <w:jc w:val="both"/>
        <w:rPr>
          <w:rFonts w:ascii="Arial" w:hAnsi="Arial" w:cs="Arial"/>
          <w:color w:val="000000"/>
        </w:rPr>
      </w:pPr>
      <w:r w:rsidRPr="00551CF9">
        <w:rPr>
          <w:rFonts w:ascii="Arial" w:hAnsi="Arial" w:cs="Arial"/>
          <w:color w:val="000000"/>
        </w:rPr>
        <w:t xml:space="preserve"> муниципального образования                                                Т.В.</w:t>
      </w:r>
      <w:r>
        <w:rPr>
          <w:rFonts w:ascii="Arial" w:hAnsi="Arial" w:cs="Arial"/>
          <w:color w:val="000000"/>
        </w:rPr>
        <w:t xml:space="preserve"> </w:t>
      </w:r>
      <w:r w:rsidRPr="00551CF9">
        <w:rPr>
          <w:rFonts w:ascii="Arial" w:hAnsi="Arial" w:cs="Arial"/>
          <w:color w:val="000000"/>
        </w:rPr>
        <w:t>Пахомова</w:t>
      </w:r>
    </w:p>
    <w:p w:rsidR="00D3769F" w:rsidRPr="00551CF9" w:rsidRDefault="00D3769F" w:rsidP="00D3769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D3769F" w:rsidRPr="00551CF9" w:rsidRDefault="00D3769F" w:rsidP="00D3769F">
      <w:pPr>
        <w:jc w:val="both"/>
      </w:pPr>
    </w:p>
    <w:sectPr w:rsidR="00D3769F" w:rsidRPr="0055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F3"/>
    <w:rsid w:val="006304F3"/>
    <w:rsid w:val="00646EE5"/>
    <w:rsid w:val="0075222D"/>
    <w:rsid w:val="00D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E%D0%B1%D1%89%D0%B5%D0%B5\%D0%97%D0%B0%D0%BD%D1%8C%D0%B3%D0%B5%D0%B5%D0%B2%D0%B0%20%D0%9A%D0%90\%D0%A1%D0%90%D0%99%D0%A2\%D0%94%D0%B5%D0%B9%D1%81%D1%82%D0%B2%D1%83%D1%8E%D1%89%D0%B8%D0%B5%20%D0%9D%D0%9F%D0%90%20%D0%B2%20%D1%81%D1%84%D0%B5%D1%80%D0%B5%20%D0%BF%D1%80%D0%BE%D1%82%D0%B8%D0%B2%D0%BE%D0%B4%D0%B5%D0%B9%D1%81%D1%82%D0%B2%D0%B8%D1%8F%20%D0%BA%D0%BE%D1%80%D1%80%D1%83%D0%BF%D1%86%D0%B8%D0%B8\%D0%BA%D0%BE%D0%B4%D0%B5%D0%BA%D1%81%20%D1%8D%D1%82%D0%B8%D0%BA%D0%B8%20%D0%B8%20%D1%81%D0%BB%D1%83%D0%B6%D0%B5%D0%B1%D0%BD%D0%BE%D0%B3%D0%BE%20%D0%BF%D0%BE%D0%B2%D0%B5%D0%B4%D0%B5%D0%BD%D0%B8%D1%8F.rtf" TargetMode="External"/><Relationship Id="rId13" Type="http://schemas.openxmlformats.org/officeDocument/2006/relationships/hyperlink" Target="garantf1://85886.0/" TargetMode="External"/><Relationship Id="rId18" Type="http://schemas.openxmlformats.org/officeDocument/2006/relationships/hyperlink" Target="garantf1://34620527.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21579806.0/" TargetMode="External"/><Relationship Id="rId12" Type="http://schemas.openxmlformats.org/officeDocument/2006/relationships/hyperlink" Target="garantf1://12064203.0/" TargetMode="External"/><Relationship Id="rId17" Type="http://schemas.openxmlformats.org/officeDocument/2006/relationships/hyperlink" Target="garantf1://21598068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03000.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2465430.0/" TargetMode="External"/><Relationship Id="rId5" Type="http://schemas.openxmlformats.org/officeDocument/2006/relationships/hyperlink" Target="garantf1://12052272.0/" TargetMode="External"/><Relationship Id="rId15" Type="http://schemas.openxmlformats.org/officeDocument/2006/relationships/hyperlink" Target="garantf1://84842.0/" TargetMode="External"/><Relationship Id="rId10" Type="http://schemas.openxmlformats.org/officeDocument/2006/relationships/hyperlink" Target="garantf1://10003000.0/" TargetMode="External"/><Relationship Id="rId19" Type="http://schemas.openxmlformats.org/officeDocument/2006/relationships/hyperlink" Target="garantf1://9862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%D0%9E%D0%B1%D1%89%D0%B5%D0%B5\%D0%97%D0%B0%D0%BD%D1%8C%D0%B3%D0%B5%D0%B5%D0%B2%D0%B0%20%D0%9A%D0%90\%D0%A1%D0%90%D0%99%D0%A2\%D0%94%D0%B5%D0%B9%D1%81%D1%82%D0%B2%D1%83%D1%8E%D1%89%D0%B8%D0%B5%20%D0%9D%D0%9F%D0%90%20%D0%B2%20%D1%81%D1%84%D0%B5%D1%80%D0%B5%20%D0%BF%D1%80%D0%BE%D1%82%D0%B8%D0%B2%D0%BE%D0%B4%D0%B5%D0%B9%D1%81%D1%82%D0%B2%D0%B8%D1%8F%20%D0%BA%D0%BE%D1%80%D1%80%D1%83%D0%BF%D1%86%D0%B8%D0%B8\%D0%BA%D0%BE%D0%B4%D0%B5%D0%BA%D1%81%20%D1%8D%D1%82%D0%B8%D0%BA%D0%B8%20%D0%B8%20%D1%81%D0%BB%D1%83%D0%B6%D0%B5%D0%B1%D0%BD%D0%BE%D0%B3%D0%BE%20%D0%BF%D0%BE%D0%B2%D0%B5%D0%B4%D0%B5%D0%BD%D0%B8%D1%8F.rtf" TargetMode="External"/><Relationship Id="rId14" Type="http://schemas.openxmlformats.org/officeDocument/2006/relationships/hyperlink" Target="garantf1://12052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2651</Words>
  <Characters>15114</Characters>
  <Application>Microsoft Office Word</Application>
  <DocSecurity>0</DocSecurity>
  <Lines>125</Lines>
  <Paragraphs>35</Paragraphs>
  <ScaleCrop>false</ScaleCrop>
  <Company>.</Company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2018-05-08T02:59:00Z</dcterms:created>
  <dcterms:modified xsi:type="dcterms:W3CDTF">2018-05-08T03:18:00Z</dcterms:modified>
</cp:coreProperties>
</file>