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72" w:rsidRPr="00DC7372" w:rsidRDefault="00DC7372" w:rsidP="00DC7372">
      <w:pPr>
        <w:jc w:val="center"/>
        <w:rPr>
          <w:rFonts w:ascii="Tahoma" w:eastAsia="Times New Roman" w:hAnsi="Tahoma" w:cs="Tahoma"/>
          <w:b/>
          <w:color w:val="5A7A6B"/>
          <w:lang w:val="ru-RU" w:eastAsia="ru-RU" w:bidi="ar-SA"/>
        </w:rPr>
      </w:pPr>
    </w:p>
    <w:p w:rsidR="005F4313" w:rsidRPr="005F4313" w:rsidRDefault="005F4313" w:rsidP="005F4313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  <w:r w:rsidRPr="005F4313"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>Российская Федерация</w:t>
      </w:r>
    </w:p>
    <w:p w:rsidR="005F4313" w:rsidRPr="005F4313" w:rsidRDefault="005F4313" w:rsidP="005F4313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  <w:r w:rsidRPr="005F4313"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>Иркутская область</w:t>
      </w:r>
    </w:p>
    <w:p w:rsidR="005F4313" w:rsidRPr="005F4313" w:rsidRDefault="005F4313" w:rsidP="005F4313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  <w:proofErr w:type="spellStart"/>
      <w:r w:rsidRPr="005F4313"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>Усть-Кутский</w:t>
      </w:r>
      <w:proofErr w:type="spellEnd"/>
      <w:r w:rsidRPr="005F4313"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 xml:space="preserve"> муниципальный район</w:t>
      </w:r>
    </w:p>
    <w:p w:rsidR="005F4313" w:rsidRPr="005F4313" w:rsidRDefault="005F4313" w:rsidP="005F4313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  <w:r w:rsidRPr="005F4313"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>Администрация</w:t>
      </w:r>
    </w:p>
    <w:p w:rsidR="005F4313" w:rsidRPr="005F4313" w:rsidRDefault="005F4313" w:rsidP="005F4313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  <w:r w:rsidRPr="005F4313"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 xml:space="preserve">Подымахинского муниципального образования </w:t>
      </w:r>
    </w:p>
    <w:p w:rsidR="005F4313" w:rsidRPr="005F4313" w:rsidRDefault="005F4313" w:rsidP="005F4313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5F4313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(сельское поселение)</w:t>
      </w:r>
    </w:p>
    <w:p w:rsidR="005F4313" w:rsidRPr="005F4313" w:rsidRDefault="005F4313" w:rsidP="005F4313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</w:p>
    <w:p w:rsidR="005F4313" w:rsidRPr="005F4313" w:rsidRDefault="005F4313" w:rsidP="005F4313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  <w:r w:rsidRPr="005F4313"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  <w:t>ПОСТАНОВЛЕНИЕ</w:t>
      </w:r>
    </w:p>
    <w:p w:rsidR="005F4313" w:rsidRPr="005F4313" w:rsidRDefault="005F4313" w:rsidP="005F431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F4313" w:rsidRPr="005F4313" w:rsidRDefault="005F4313" w:rsidP="005F431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F4313">
        <w:rPr>
          <w:rFonts w:ascii="Arial" w:eastAsia="Times New Roman" w:hAnsi="Arial" w:cs="Arial"/>
          <w:sz w:val="20"/>
          <w:lang w:val="ru-RU" w:eastAsia="ru-RU" w:bidi="ar-SA"/>
        </w:rPr>
        <w:t>от</w:t>
      </w:r>
      <w:r w:rsidRPr="005F43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14.07.2020 г.</w:t>
      </w:r>
      <w:r w:rsidRPr="005F43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5F43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</w:t>
      </w:r>
      <w:r w:rsidRPr="005F43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5F43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5F43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                     №  38-п</w:t>
      </w:r>
    </w:p>
    <w:p w:rsidR="005F4313" w:rsidRPr="005F4313" w:rsidRDefault="005F4313" w:rsidP="005F431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F4313" w:rsidRPr="005F4313" w:rsidRDefault="005F4313" w:rsidP="005F431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5F4313" w:rsidRPr="005F4313" w:rsidRDefault="005F4313" w:rsidP="005F4313">
      <w:pPr>
        <w:rPr>
          <w:rFonts w:ascii="Times New Roman" w:eastAsia="Times New Roman" w:hAnsi="Times New Roman"/>
          <w:b/>
          <w:sz w:val="16"/>
          <w:szCs w:val="20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5F4313" w:rsidRPr="005F4313" w:rsidTr="005417CC">
        <w:trPr>
          <w:trHeight w:val="998"/>
        </w:trPr>
        <w:tc>
          <w:tcPr>
            <w:tcW w:w="4962" w:type="dxa"/>
            <w:shd w:val="clear" w:color="auto" w:fill="auto"/>
          </w:tcPr>
          <w:p w:rsidR="005F4313" w:rsidRPr="005F4313" w:rsidRDefault="005F4313" w:rsidP="005F4313">
            <w:pPr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val="ru-RU" w:eastAsia="ru-RU" w:bidi="ar-SA"/>
              </w:rPr>
            </w:pPr>
            <w:r w:rsidRPr="005F4313">
              <w:rPr>
                <w:rFonts w:ascii="yandex-sans" w:eastAsia="Times New Roman" w:hAnsi="yandex-sans"/>
                <w:color w:val="000000"/>
                <w:sz w:val="28"/>
                <w:szCs w:val="28"/>
                <w:lang w:val="ru-RU" w:eastAsia="ru-RU" w:bidi="ar-SA"/>
              </w:rPr>
              <w:t>О продлении сроков предоставления сведений о доходах, об имуществе и обязательствах имущественного характера за отчетный период с 1 января по 31 декабря 2019 года</w:t>
            </w:r>
          </w:p>
          <w:p w:rsidR="005F4313" w:rsidRPr="005F4313" w:rsidRDefault="005F4313" w:rsidP="005F4313">
            <w:pPr>
              <w:ind w:right="-92"/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</w:p>
        </w:tc>
      </w:tr>
    </w:tbl>
    <w:p w:rsidR="005F4313" w:rsidRPr="005F4313" w:rsidRDefault="005F4313" w:rsidP="005F4313">
      <w:pPr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p w:rsidR="005F4313" w:rsidRPr="005F4313" w:rsidRDefault="005F4313" w:rsidP="005F4313">
      <w:pPr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p w:rsidR="005F4313" w:rsidRPr="005F4313" w:rsidRDefault="005F4313" w:rsidP="005F431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F43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В соответствии с Указом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31декабря 2019 г.»</w:t>
      </w:r>
      <w:r w:rsidRPr="005F43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руководствуясь  Уставом Подымахинского муниципального образования</w:t>
      </w:r>
      <w:r w:rsidRPr="005F4313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,</w:t>
      </w:r>
      <w:r w:rsidRPr="005F43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5F4313" w:rsidRPr="005F4313" w:rsidRDefault="005F4313" w:rsidP="005F43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F4313" w:rsidRPr="005F4313" w:rsidRDefault="005F4313" w:rsidP="005F4313">
      <w:pPr>
        <w:rPr>
          <w:rFonts w:ascii="Times New Roman" w:eastAsia="Times New Roman" w:hAnsi="Times New Roman"/>
          <w:b/>
          <w:szCs w:val="20"/>
          <w:lang w:val="ru-RU" w:eastAsia="ru-RU" w:bidi="ar-SA"/>
        </w:rPr>
      </w:pPr>
      <w:proofErr w:type="gramStart"/>
      <w:r w:rsidRPr="005F4313">
        <w:rPr>
          <w:rFonts w:ascii="Times New Roman" w:eastAsia="Times New Roman" w:hAnsi="Times New Roman"/>
          <w:b/>
          <w:szCs w:val="20"/>
          <w:lang w:val="ru-RU" w:eastAsia="ru-RU" w:bidi="ar-SA"/>
        </w:rPr>
        <w:t>П</w:t>
      </w:r>
      <w:proofErr w:type="gramEnd"/>
      <w:r w:rsidRPr="005F4313">
        <w:rPr>
          <w:rFonts w:ascii="Times New Roman" w:eastAsia="Times New Roman" w:hAnsi="Times New Roman"/>
          <w:b/>
          <w:szCs w:val="20"/>
          <w:lang w:val="ru-RU" w:eastAsia="ru-RU" w:bidi="ar-SA"/>
        </w:rPr>
        <w:t xml:space="preserve"> О С Т А Н О В Л Я Ю:</w:t>
      </w:r>
    </w:p>
    <w:p w:rsidR="005F4313" w:rsidRPr="005F4313" w:rsidRDefault="005F4313" w:rsidP="005F4313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5F43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 </w:t>
      </w:r>
      <w:proofErr w:type="gramStart"/>
      <w:r w:rsidRPr="005F43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Продлить до 1 августа 2020 года включительно сроки предоставления сведений о доходах, об имуществе и обязательствах имущественного характера за отчетный период с 1 января по 31 декабря 2019 года лицам, поступающим на работу, </w:t>
      </w:r>
      <w:r w:rsidRPr="005F4313">
        <w:rPr>
          <w:rFonts w:ascii="Times New Roman" w:eastAsia="Calibri" w:hAnsi="Times New Roman"/>
          <w:sz w:val="28"/>
          <w:szCs w:val="28"/>
          <w:lang w:val="ru-RU" w:bidi="ar-SA"/>
        </w:rPr>
        <w:t>на должность руководителя муниципального учреждения Подымахинского муниципального образования, а также руководителям муниципального учреждения Подымахинского муниципального образования</w:t>
      </w:r>
      <w:r w:rsidRPr="005F4313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5F4313">
        <w:rPr>
          <w:rFonts w:ascii="Times New Roman" w:eastAsia="Calibri" w:hAnsi="Times New Roman"/>
          <w:sz w:val="28"/>
          <w:szCs w:val="28"/>
          <w:lang w:val="ru-RU" w:bidi="ar-SA"/>
        </w:rPr>
        <w:t>сведений о своих доходах, об имуществе и обязательствах имущественного характера и</w:t>
      </w:r>
      <w:proofErr w:type="gramEnd"/>
      <w:r w:rsidRPr="005F4313">
        <w:rPr>
          <w:rFonts w:ascii="Times New Roman" w:eastAsia="Calibri" w:hAnsi="Times New Roman"/>
          <w:sz w:val="28"/>
          <w:szCs w:val="28"/>
          <w:lang w:val="ru-RU" w:bidi="ar-SA"/>
        </w:rPr>
        <w:t xml:space="preserve"> о доходах, об имуществе и обязательствах имущественного характера своих супруга (супруги) и несовершеннолетних детей</w:t>
      </w:r>
      <w:r w:rsidRPr="005F43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установленные пунктами 2, 3 Положения о предоставлении лицом, поступающим на работу, на должность руководителя муниципального учреждения, а также руководителем муниципального учреждения, утвержденного постановлением Администрации Подымахинского муниципального образования от «11» июля 2020 года № 37-п «Об утверждении Положения </w:t>
      </w:r>
      <w:r w:rsidRPr="005F43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</w:t>
      </w:r>
      <w:r w:rsidRPr="005F4313">
        <w:rPr>
          <w:rFonts w:ascii="Times New Roman" w:eastAsia="Calibri" w:hAnsi="Times New Roman"/>
          <w:sz w:val="28"/>
          <w:szCs w:val="28"/>
          <w:lang w:val="ru-RU" w:bidi="ar-SA"/>
        </w:rPr>
        <w:t xml:space="preserve">представлении лицом, поступающим на </w:t>
      </w:r>
      <w:proofErr w:type="gramStart"/>
      <w:r w:rsidRPr="005F4313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работу</w:t>
      </w:r>
      <w:proofErr w:type="gramEnd"/>
      <w:r w:rsidRPr="005F4313">
        <w:rPr>
          <w:rFonts w:ascii="Times New Roman" w:eastAsia="Calibri" w:hAnsi="Times New Roman"/>
          <w:sz w:val="28"/>
          <w:szCs w:val="28"/>
          <w:lang w:val="ru-RU" w:bidi="ar-SA"/>
        </w:rPr>
        <w:t xml:space="preserve"> на должность руководителя муниципального учреждения Подымахинского муниципального образования, а также руководителем муниципального учреждения Подымахинского муниципального образования</w:t>
      </w:r>
      <w:r w:rsidRPr="005F4313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</w:t>
      </w:r>
      <w:r w:rsidRPr="005F4313">
        <w:rPr>
          <w:rFonts w:ascii="Times New Roman" w:eastAsia="Calibri" w:hAnsi="Times New Roman"/>
          <w:sz w:val="28"/>
          <w:szCs w:val="28"/>
          <w:lang w:val="ru-RU" w:bidi="ar-SA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5F43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5F4313" w:rsidRPr="005F4313" w:rsidRDefault="005F4313" w:rsidP="005F431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F43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 </w:t>
      </w:r>
      <w:r w:rsidRPr="005F43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Настоящее постановление разместить на официальном сайте Администрации Подымахинского муниципального образования в сети Интернет (</w:t>
      </w:r>
      <w:proofErr w:type="spellStart"/>
      <w:r w:rsidRPr="005F43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Подымахино</w:t>
      </w:r>
      <w:proofErr w:type="gramStart"/>
      <w:r w:rsidRPr="005F43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.р</w:t>
      </w:r>
      <w:proofErr w:type="gramEnd"/>
      <w:r w:rsidRPr="005F43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ф</w:t>
      </w:r>
      <w:proofErr w:type="spellEnd"/>
      <w:r w:rsidRPr="005F43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), а также опубликовать в общественно-политической газете </w:t>
      </w:r>
      <w:proofErr w:type="spellStart"/>
      <w:r w:rsidRPr="005F43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Усть-Кутского</w:t>
      </w:r>
      <w:proofErr w:type="spellEnd"/>
      <w:r w:rsidRPr="005F43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района «Ленские вести».</w:t>
      </w:r>
    </w:p>
    <w:p w:rsidR="005F4313" w:rsidRPr="005F4313" w:rsidRDefault="005F4313" w:rsidP="005F431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F43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3. </w:t>
      </w:r>
      <w:proofErr w:type="gramStart"/>
      <w:r w:rsidRPr="005F43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Контроль за</w:t>
      </w:r>
      <w:proofErr w:type="gramEnd"/>
      <w:r w:rsidRPr="005F43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исполнением настоящего постановления возложить </w:t>
      </w:r>
      <w:proofErr w:type="spellStart"/>
      <w:r w:rsidRPr="005F43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наведущего</w:t>
      </w:r>
      <w:proofErr w:type="spellEnd"/>
      <w:r w:rsidRPr="005F43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специалиста  Администрации Подымахинского муниципального образования </w:t>
      </w:r>
      <w:proofErr w:type="spellStart"/>
      <w:r w:rsidRPr="005F431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М.А.Эпову</w:t>
      </w:r>
      <w:proofErr w:type="spellEnd"/>
    </w:p>
    <w:p w:rsidR="005F4313" w:rsidRPr="005F4313" w:rsidRDefault="005F4313" w:rsidP="005F4313">
      <w:pPr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p w:rsidR="005F4313" w:rsidRPr="005F4313" w:rsidRDefault="005F4313" w:rsidP="005F4313">
      <w:pPr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p w:rsidR="005F4313" w:rsidRPr="005F4313" w:rsidRDefault="005F4313" w:rsidP="005F4313">
      <w:pPr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p w:rsidR="005F4313" w:rsidRPr="005F4313" w:rsidRDefault="005F4313" w:rsidP="005F4313">
      <w:pPr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p w:rsidR="005F4313" w:rsidRPr="005F4313" w:rsidRDefault="005F4313" w:rsidP="005F431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F43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Глава Подымахинского </w:t>
      </w:r>
    </w:p>
    <w:p w:rsidR="005F4313" w:rsidRPr="005F4313" w:rsidRDefault="005F4313" w:rsidP="005F431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F43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муниципального образования                                                         </w:t>
      </w:r>
      <w:proofErr w:type="spellStart"/>
      <w:r w:rsidRPr="005F431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Т.В.Пахомова</w:t>
      </w:r>
      <w:proofErr w:type="spellEnd"/>
    </w:p>
    <w:p w:rsidR="00DC7372" w:rsidRPr="00DC7372" w:rsidRDefault="00DC7372" w:rsidP="00DC7372">
      <w:pPr>
        <w:jc w:val="center"/>
        <w:rPr>
          <w:rFonts w:ascii="Tahoma" w:eastAsia="Times New Roman" w:hAnsi="Tahoma" w:cs="Tahoma"/>
          <w:b/>
          <w:color w:val="5A7A6B"/>
          <w:lang w:val="ru-RU" w:eastAsia="ru-RU" w:bidi="ar-SA"/>
        </w:rPr>
      </w:pPr>
      <w:bookmarkStart w:id="0" w:name="_GoBack"/>
      <w:bookmarkEnd w:id="0"/>
    </w:p>
    <w:p w:rsidR="00DC7372" w:rsidRPr="00DC7372" w:rsidRDefault="00DC7372" w:rsidP="00DC7372">
      <w:pPr>
        <w:jc w:val="center"/>
        <w:rPr>
          <w:rFonts w:ascii="Tahoma" w:eastAsia="Times New Roman" w:hAnsi="Tahoma" w:cs="Tahoma"/>
          <w:b/>
          <w:color w:val="5A7A6B"/>
          <w:lang w:val="ru-RU" w:eastAsia="ru-RU" w:bidi="ar-SA"/>
        </w:rPr>
      </w:pPr>
    </w:p>
    <w:p w:rsidR="00DC7372" w:rsidRPr="00DC7372" w:rsidRDefault="00DC7372" w:rsidP="00DC7372">
      <w:pPr>
        <w:jc w:val="center"/>
        <w:rPr>
          <w:rFonts w:ascii="Tahoma" w:eastAsia="Times New Roman" w:hAnsi="Tahoma" w:cs="Tahoma"/>
          <w:b/>
          <w:color w:val="5A7A6B"/>
          <w:lang w:val="ru-RU" w:eastAsia="ru-RU" w:bidi="ar-SA"/>
        </w:rPr>
      </w:pPr>
    </w:p>
    <w:p w:rsidR="00DC7372" w:rsidRPr="00DC7372" w:rsidRDefault="00DC7372" w:rsidP="00DC7372">
      <w:pPr>
        <w:jc w:val="center"/>
        <w:rPr>
          <w:rFonts w:ascii="Tahoma" w:eastAsia="Times New Roman" w:hAnsi="Tahoma" w:cs="Tahoma"/>
          <w:b/>
          <w:color w:val="5A7A6B"/>
          <w:lang w:val="ru-RU" w:eastAsia="ru-RU" w:bidi="ar-SA"/>
        </w:rPr>
      </w:pPr>
    </w:p>
    <w:p w:rsidR="00DC7372" w:rsidRPr="00DC7372" w:rsidRDefault="00DC7372" w:rsidP="00DC7372">
      <w:pPr>
        <w:jc w:val="center"/>
        <w:rPr>
          <w:rFonts w:ascii="Tahoma" w:eastAsia="Times New Roman" w:hAnsi="Tahoma" w:cs="Tahoma"/>
          <w:b/>
          <w:color w:val="5A7A6B"/>
          <w:lang w:val="ru-RU" w:eastAsia="ru-RU" w:bidi="ar-SA"/>
        </w:rPr>
      </w:pPr>
    </w:p>
    <w:p w:rsidR="00DC7372" w:rsidRPr="00DC7372" w:rsidRDefault="00DC7372" w:rsidP="00DC7372">
      <w:pPr>
        <w:jc w:val="center"/>
        <w:rPr>
          <w:rFonts w:ascii="Tahoma" w:eastAsia="Times New Roman" w:hAnsi="Tahoma" w:cs="Tahoma"/>
          <w:b/>
          <w:color w:val="5A7A6B"/>
          <w:lang w:val="ru-RU" w:eastAsia="ru-RU" w:bidi="ar-SA"/>
        </w:rPr>
      </w:pPr>
    </w:p>
    <w:p w:rsidR="00DC7372" w:rsidRPr="00DC7372" w:rsidRDefault="00DC7372" w:rsidP="00DC7372">
      <w:pPr>
        <w:jc w:val="center"/>
        <w:rPr>
          <w:rFonts w:ascii="Tahoma" w:eastAsia="Times New Roman" w:hAnsi="Tahoma" w:cs="Tahoma"/>
          <w:b/>
          <w:color w:val="5A7A6B"/>
          <w:lang w:val="ru-RU" w:eastAsia="ru-RU" w:bidi="ar-SA"/>
        </w:rPr>
      </w:pPr>
    </w:p>
    <w:p w:rsidR="00DC7372" w:rsidRPr="00DC7372" w:rsidRDefault="00DC7372" w:rsidP="00DC7372">
      <w:pPr>
        <w:jc w:val="center"/>
        <w:rPr>
          <w:rFonts w:ascii="Tahoma" w:eastAsia="Times New Roman" w:hAnsi="Tahoma" w:cs="Tahoma"/>
          <w:b/>
          <w:color w:val="5A7A6B"/>
          <w:lang w:val="ru-RU" w:eastAsia="ru-RU" w:bidi="ar-SA"/>
        </w:rPr>
      </w:pPr>
    </w:p>
    <w:p w:rsidR="00DC7372" w:rsidRPr="00DC7372" w:rsidRDefault="00DC7372" w:rsidP="00DC7372">
      <w:pPr>
        <w:jc w:val="center"/>
        <w:rPr>
          <w:rFonts w:ascii="Tahoma" w:eastAsia="Times New Roman" w:hAnsi="Tahoma" w:cs="Tahoma"/>
          <w:b/>
          <w:color w:val="5A7A6B"/>
          <w:lang w:val="ru-RU" w:eastAsia="ru-RU" w:bidi="ar-SA"/>
        </w:rPr>
      </w:pPr>
    </w:p>
    <w:p w:rsidR="00DC7372" w:rsidRPr="00DC7372" w:rsidRDefault="00DC7372" w:rsidP="00DC7372">
      <w:pPr>
        <w:jc w:val="center"/>
        <w:rPr>
          <w:rFonts w:ascii="Tahoma" w:eastAsia="Times New Roman" w:hAnsi="Tahoma" w:cs="Tahoma"/>
          <w:b/>
          <w:color w:val="5A7A6B"/>
          <w:lang w:val="ru-RU" w:eastAsia="ru-RU" w:bidi="ar-SA"/>
        </w:rPr>
      </w:pPr>
    </w:p>
    <w:p w:rsidR="00DC7372" w:rsidRPr="00DC7372" w:rsidRDefault="00DC7372" w:rsidP="00DC7372">
      <w:pPr>
        <w:jc w:val="center"/>
        <w:rPr>
          <w:rFonts w:ascii="Tahoma" w:eastAsia="Times New Roman" w:hAnsi="Tahoma" w:cs="Tahoma"/>
          <w:b/>
          <w:color w:val="5A7A6B"/>
          <w:lang w:val="ru-RU" w:eastAsia="ru-RU" w:bidi="ar-SA"/>
        </w:rPr>
      </w:pPr>
    </w:p>
    <w:p w:rsidR="00DC7372" w:rsidRPr="00DC7372" w:rsidRDefault="00DC7372" w:rsidP="00DC7372">
      <w:pPr>
        <w:jc w:val="center"/>
        <w:rPr>
          <w:rFonts w:ascii="Tahoma" w:eastAsia="Times New Roman" w:hAnsi="Tahoma" w:cs="Tahoma"/>
          <w:b/>
          <w:color w:val="5A7A6B"/>
          <w:lang w:val="ru-RU" w:eastAsia="ru-RU" w:bidi="ar-SA"/>
        </w:rPr>
      </w:pPr>
    </w:p>
    <w:p w:rsidR="00DC7372" w:rsidRPr="00DC7372" w:rsidRDefault="00DC7372" w:rsidP="00DC7372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</w:p>
    <w:p w:rsidR="00DC7372" w:rsidRPr="00DC7372" w:rsidRDefault="00DC7372" w:rsidP="00DC7372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</w:p>
    <w:p w:rsidR="00DC7372" w:rsidRPr="00DC7372" w:rsidRDefault="00DC7372" w:rsidP="00DC7372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</w:p>
    <w:p w:rsidR="00DC7372" w:rsidRPr="00DC7372" w:rsidRDefault="00DC7372" w:rsidP="00DC7372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</w:p>
    <w:p w:rsidR="00DC7372" w:rsidRPr="00DC7372" w:rsidRDefault="00DC7372" w:rsidP="00DC7372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</w:p>
    <w:p w:rsidR="00794465" w:rsidRPr="005F4313" w:rsidRDefault="00794465" w:rsidP="00DC7372">
      <w:pPr>
        <w:rPr>
          <w:lang w:val="ru-RU"/>
        </w:rPr>
      </w:pPr>
    </w:p>
    <w:sectPr w:rsidR="00794465" w:rsidRPr="005F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602ABF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4AE33305"/>
    <w:multiLevelType w:val="hybridMultilevel"/>
    <w:tmpl w:val="AD52A100"/>
    <w:lvl w:ilvl="0" w:tplc="05B2C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1C7A2B"/>
    <w:multiLevelType w:val="hybridMultilevel"/>
    <w:tmpl w:val="2712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9F"/>
    <w:rsid w:val="0034639F"/>
    <w:rsid w:val="005F4313"/>
    <w:rsid w:val="00794465"/>
    <w:rsid w:val="00C059D2"/>
    <w:rsid w:val="00C50C3C"/>
    <w:rsid w:val="00D9395B"/>
    <w:rsid w:val="00D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D2"/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rFonts w:ascii="Times New Roman" w:eastAsia="Times New Roman" w:hAnsi="Times New Roman"/>
      <w:b/>
      <w:bCs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rFonts w:ascii="Times New Roman" w:eastAsia="Times New Roman" w:hAnsi="Times New Roman"/>
      <w:sz w:val="32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rFonts w:ascii="Times New Roman" w:eastAsia="Times New Roman" w:hAnsi="Times New Roman"/>
      <w:sz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eastAsia="Times New Roman" w:hAnsi="Arial" w:cs="Arial"/>
      <w:lang w:val="ru-RU" w:eastAsia="ru-RU" w:bidi="ar-SA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D2"/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rFonts w:ascii="Times New Roman" w:eastAsia="Times New Roman" w:hAnsi="Times New Roman"/>
      <w:b/>
      <w:bCs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rFonts w:ascii="Times New Roman" w:eastAsia="Times New Roman" w:hAnsi="Times New Roman"/>
      <w:sz w:val="32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rFonts w:ascii="Times New Roman" w:eastAsia="Times New Roman" w:hAnsi="Times New Roman"/>
      <w:sz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eastAsia="Times New Roman" w:hAnsi="Arial" w:cs="Arial"/>
      <w:lang w:val="ru-RU" w:eastAsia="ru-RU" w:bidi="ar-SA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2256</Characters>
  <Application>Microsoft Office Word</Application>
  <DocSecurity>0</DocSecurity>
  <Lines>18</Lines>
  <Paragraphs>5</Paragraphs>
  <ScaleCrop>false</ScaleCrop>
  <Company>.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2020-09-09T04:41:00Z</dcterms:created>
  <dcterms:modified xsi:type="dcterms:W3CDTF">2020-09-09T05:58:00Z</dcterms:modified>
</cp:coreProperties>
</file>