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567" w:rsidRPr="00363D95" w:rsidRDefault="00254567" w:rsidP="00447A91">
      <w:pPr>
        <w:pStyle w:val="4"/>
        <w:spacing w:before="69"/>
        <w:ind w:left="3969" w:firstLine="0"/>
        <w:rPr>
          <w:rFonts w:ascii="Times New Roman" w:hAnsi="Times New Roman"/>
          <w:i w:val="0"/>
          <w:color w:val="FF0000"/>
          <w:spacing w:val="-1"/>
        </w:rPr>
      </w:pPr>
      <w:bookmarkStart w:id="0" w:name="_Hlk43723300"/>
      <w:bookmarkEnd w:id="0"/>
    </w:p>
    <w:tbl>
      <w:tblPr>
        <w:tblStyle w:val="3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0"/>
        <w:gridCol w:w="4891"/>
      </w:tblGrid>
      <w:tr w:rsidR="000D1A7E" w:rsidRPr="000D1A7E" w:rsidTr="00194202">
        <w:trPr>
          <w:trHeight w:val="70"/>
        </w:trPr>
        <w:tc>
          <w:tcPr>
            <w:tcW w:w="4890" w:type="dxa"/>
            <w:vAlign w:val="center"/>
          </w:tcPr>
          <w:p w:rsidR="000D1A7E" w:rsidRPr="000D1A7E" w:rsidRDefault="000D1A7E" w:rsidP="00321475">
            <w:pPr>
              <w:spacing w:after="0" w:line="240" w:lineRule="auto"/>
              <w:ind w:firstLine="0"/>
              <w:jc w:val="center"/>
              <w:rPr>
                <w:b/>
                <w:sz w:val="28"/>
                <w:szCs w:val="28"/>
                <w:lang w:eastAsia="ru-RU"/>
              </w:rPr>
            </w:pPr>
            <w:r w:rsidRPr="000D1A7E">
              <w:rPr>
                <w:b/>
                <w:sz w:val="28"/>
                <w:szCs w:val="28"/>
                <w:lang w:eastAsia="ru-RU"/>
              </w:rPr>
              <w:t>«АКТУАЛИЗИРОВАНО»</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b/>
                <w:sz w:val="28"/>
                <w:szCs w:val="28"/>
                <w:lang w:eastAsia="ru-RU"/>
              </w:rPr>
            </w:pPr>
            <w:r w:rsidRPr="000D1A7E">
              <w:rPr>
                <w:b/>
                <w:sz w:val="28"/>
                <w:szCs w:val="28"/>
                <w:lang w:eastAsia="ru-RU"/>
              </w:rPr>
              <w:t>Исполнитель:</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b/>
                <w:sz w:val="28"/>
                <w:szCs w:val="28"/>
                <w:lang w:eastAsia="ru-RU"/>
              </w:rPr>
            </w:pPr>
            <w:r w:rsidRPr="000D1A7E">
              <w:rPr>
                <w:b/>
                <w:sz w:val="28"/>
                <w:szCs w:val="28"/>
                <w:lang w:eastAsia="ru-RU"/>
              </w:rPr>
              <w:t xml:space="preserve">Генеральный директор </w:t>
            </w:r>
          </w:p>
          <w:p w:rsidR="000D1A7E" w:rsidRPr="000D1A7E" w:rsidRDefault="000D1A7E" w:rsidP="000D1A7E">
            <w:pPr>
              <w:spacing w:after="0" w:line="240" w:lineRule="auto"/>
              <w:ind w:firstLine="0"/>
              <w:jc w:val="left"/>
              <w:rPr>
                <w:b/>
                <w:sz w:val="28"/>
                <w:szCs w:val="28"/>
                <w:lang w:eastAsia="ru-RU"/>
              </w:rPr>
            </w:pPr>
            <w:r w:rsidRPr="000D1A7E">
              <w:rPr>
                <w:b/>
                <w:sz w:val="28"/>
                <w:szCs w:val="28"/>
                <w:lang w:eastAsia="ru-RU"/>
              </w:rPr>
              <w:t xml:space="preserve">ООО «СтройЭнергоИнновации» </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lang w:eastAsia="ru-RU"/>
              </w:rPr>
            </w:pPr>
          </w:p>
          <w:p w:rsidR="000D1A7E" w:rsidRPr="000D1A7E" w:rsidRDefault="000D1A7E" w:rsidP="000D1A7E">
            <w:pPr>
              <w:spacing w:after="0" w:line="240" w:lineRule="auto"/>
              <w:ind w:firstLine="0"/>
              <w:jc w:val="left"/>
              <w:rPr>
                <w:sz w:val="28"/>
                <w:szCs w:val="28"/>
                <w:lang w:eastAsia="ru-RU"/>
              </w:rPr>
            </w:pPr>
            <w:r w:rsidRPr="000D1A7E">
              <w:rPr>
                <w:sz w:val="28"/>
                <w:szCs w:val="28"/>
                <w:lang w:eastAsia="ru-RU"/>
              </w:rPr>
              <w:t>__________________ / Коровин К.Ю. /</w:t>
            </w:r>
          </w:p>
          <w:p w:rsidR="000D1A7E" w:rsidRPr="000D1A7E" w:rsidRDefault="000D1A7E" w:rsidP="000D1A7E">
            <w:pPr>
              <w:spacing w:after="0" w:line="240" w:lineRule="auto"/>
              <w:ind w:firstLine="0"/>
              <w:jc w:val="left"/>
              <w:rPr>
                <w:lang w:eastAsia="ru-RU"/>
              </w:rPr>
            </w:pPr>
            <w:r w:rsidRPr="000D1A7E">
              <w:rPr>
                <w:lang w:eastAsia="ru-RU"/>
              </w:rPr>
              <w:t xml:space="preserve">                  (подпись)</w:t>
            </w:r>
          </w:p>
          <w:p w:rsidR="000D1A7E" w:rsidRPr="000D1A7E" w:rsidRDefault="000D1A7E" w:rsidP="000D1A7E">
            <w:pPr>
              <w:spacing w:after="0" w:line="240" w:lineRule="auto"/>
              <w:ind w:firstLine="0"/>
              <w:jc w:val="left"/>
              <w:rPr>
                <w:lang w:eastAsia="ru-RU"/>
              </w:rPr>
            </w:pPr>
            <w:r w:rsidRPr="000D1A7E">
              <w:rPr>
                <w:lang w:eastAsia="ru-RU"/>
              </w:rPr>
              <w:t>М.П.</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sz w:val="28"/>
                <w:szCs w:val="28"/>
                <w:lang w:eastAsia="ru-RU"/>
              </w:rPr>
            </w:pPr>
            <w:r w:rsidRPr="000D1A7E">
              <w:rPr>
                <w:sz w:val="28"/>
                <w:szCs w:val="28"/>
                <w:lang w:eastAsia="ru-RU"/>
              </w:rPr>
              <w:t>«_____» _______________ 2020 года</w:t>
            </w:r>
          </w:p>
        </w:tc>
        <w:tc>
          <w:tcPr>
            <w:tcW w:w="4891" w:type="dxa"/>
            <w:vAlign w:val="center"/>
          </w:tcPr>
          <w:p w:rsidR="000D1A7E" w:rsidRPr="000D1A7E" w:rsidRDefault="000D1A7E" w:rsidP="00321475">
            <w:pPr>
              <w:spacing w:after="0" w:line="240" w:lineRule="auto"/>
              <w:ind w:firstLine="0"/>
              <w:jc w:val="center"/>
              <w:rPr>
                <w:b/>
                <w:sz w:val="28"/>
                <w:szCs w:val="28"/>
                <w:lang w:eastAsia="ru-RU"/>
              </w:rPr>
            </w:pPr>
            <w:r w:rsidRPr="000D1A7E">
              <w:rPr>
                <w:b/>
                <w:sz w:val="28"/>
                <w:szCs w:val="28"/>
                <w:lang w:eastAsia="ru-RU"/>
              </w:rPr>
              <w:t>«УТВЕРЖДАЮ»</w:t>
            </w:r>
          </w:p>
          <w:p w:rsidR="000D1A7E" w:rsidRPr="000D1A7E" w:rsidRDefault="000D1A7E" w:rsidP="000D1A7E">
            <w:pPr>
              <w:spacing w:after="0" w:line="240" w:lineRule="auto"/>
              <w:ind w:firstLine="0"/>
              <w:jc w:val="center"/>
              <w:rPr>
                <w:b/>
                <w:sz w:val="20"/>
                <w:szCs w:val="20"/>
                <w:lang w:eastAsia="ru-RU"/>
              </w:rPr>
            </w:pPr>
          </w:p>
          <w:p w:rsidR="000D1A7E" w:rsidRPr="000D1A7E" w:rsidRDefault="000D1A7E" w:rsidP="000D1A7E">
            <w:pPr>
              <w:spacing w:after="0" w:line="240" w:lineRule="auto"/>
              <w:ind w:firstLine="0"/>
              <w:jc w:val="left"/>
              <w:rPr>
                <w:b/>
                <w:sz w:val="28"/>
                <w:szCs w:val="28"/>
                <w:lang w:eastAsia="ru-RU"/>
              </w:rPr>
            </w:pPr>
            <w:r w:rsidRPr="000D1A7E">
              <w:rPr>
                <w:b/>
                <w:sz w:val="28"/>
                <w:szCs w:val="28"/>
                <w:lang w:eastAsia="ru-RU"/>
              </w:rPr>
              <w:t>Заказчик:</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b/>
                <w:sz w:val="28"/>
                <w:szCs w:val="28"/>
                <w:lang w:eastAsia="ru-RU"/>
              </w:rPr>
            </w:pPr>
            <w:r w:rsidRPr="000D1A7E">
              <w:rPr>
                <w:b/>
                <w:sz w:val="28"/>
                <w:szCs w:val="28"/>
                <w:lang w:eastAsia="ru-RU"/>
              </w:rPr>
              <w:t xml:space="preserve">Глава </w:t>
            </w:r>
            <w:r w:rsidR="00A62A94">
              <w:rPr>
                <w:b/>
                <w:sz w:val="28"/>
                <w:szCs w:val="28"/>
                <w:lang w:eastAsia="ru-RU"/>
              </w:rPr>
              <w:t xml:space="preserve">Подымахинского </w:t>
            </w:r>
            <w:r w:rsidRPr="000D1A7E">
              <w:rPr>
                <w:b/>
                <w:sz w:val="28"/>
                <w:szCs w:val="28"/>
                <w:lang w:eastAsia="ru-RU"/>
              </w:rPr>
              <w:t>муниципального образования</w:t>
            </w:r>
            <w:r w:rsidR="001840E7">
              <w:rPr>
                <w:b/>
                <w:sz w:val="28"/>
                <w:szCs w:val="28"/>
                <w:lang w:eastAsia="ru-RU"/>
              </w:rPr>
              <w:t xml:space="preserve"> </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sz w:val="20"/>
                <w:szCs w:val="20"/>
                <w:lang w:eastAsia="ru-RU"/>
              </w:rPr>
            </w:pPr>
          </w:p>
          <w:p w:rsidR="000D1A7E" w:rsidRPr="000D1A7E" w:rsidRDefault="000D1A7E" w:rsidP="000D1A7E">
            <w:pPr>
              <w:spacing w:after="0" w:line="240" w:lineRule="auto"/>
              <w:ind w:firstLine="0"/>
              <w:jc w:val="left"/>
              <w:rPr>
                <w:sz w:val="28"/>
                <w:szCs w:val="28"/>
                <w:lang w:eastAsia="ru-RU"/>
              </w:rPr>
            </w:pPr>
            <w:r w:rsidRPr="000D1A7E">
              <w:rPr>
                <w:sz w:val="28"/>
                <w:szCs w:val="28"/>
                <w:lang w:eastAsia="ru-RU"/>
              </w:rPr>
              <w:t xml:space="preserve">_________________ / </w:t>
            </w:r>
            <w:r w:rsidR="00A62A94">
              <w:rPr>
                <w:sz w:val="28"/>
                <w:szCs w:val="28"/>
                <w:lang w:eastAsia="ru-RU"/>
              </w:rPr>
              <w:t>Пахомова</w:t>
            </w:r>
            <w:r w:rsidRPr="000D1A7E">
              <w:rPr>
                <w:sz w:val="28"/>
                <w:szCs w:val="28"/>
                <w:lang w:eastAsia="ru-RU"/>
              </w:rPr>
              <w:t xml:space="preserve"> </w:t>
            </w:r>
            <w:r w:rsidR="00A62A94">
              <w:rPr>
                <w:sz w:val="28"/>
                <w:szCs w:val="28"/>
                <w:lang w:eastAsia="ru-RU"/>
              </w:rPr>
              <w:t>Т</w:t>
            </w:r>
            <w:r w:rsidRPr="000D1A7E">
              <w:rPr>
                <w:sz w:val="28"/>
                <w:szCs w:val="28"/>
                <w:lang w:eastAsia="ru-RU"/>
              </w:rPr>
              <w:t>.</w:t>
            </w:r>
            <w:r w:rsidR="00A62A94">
              <w:rPr>
                <w:sz w:val="28"/>
                <w:szCs w:val="28"/>
                <w:lang w:eastAsia="ru-RU"/>
              </w:rPr>
              <w:t>В.</w:t>
            </w:r>
            <w:r w:rsidRPr="000D1A7E">
              <w:rPr>
                <w:sz w:val="28"/>
                <w:szCs w:val="28"/>
                <w:lang w:eastAsia="ru-RU"/>
              </w:rPr>
              <w:t xml:space="preserve"> /</w:t>
            </w:r>
          </w:p>
          <w:p w:rsidR="000D1A7E" w:rsidRPr="000D1A7E" w:rsidRDefault="000D1A7E" w:rsidP="000D1A7E">
            <w:pPr>
              <w:spacing w:after="0" w:line="240" w:lineRule="auto"/>
              <w:ind w:firstLine="0"/>
              <w:jc w:val="left"/>
              <w:rPr>
                <w:lang w:eastAsia="ru-RU"/>
              </w:rPr>
            </w:pPr>
            <w:r w:rsidRPr="000D1A7E">
              <w:rPr>
                <w:lang w:eastAsia="ru-RU"/>
              </w:rPr>
              <w:t xml:space="preserve">                (подпись)</w:t>
            </w:r>
          </w:p>
          <w:p w:rsidR="000D1A7E" w:rsidRPr="000D1A7E" w:rsidRDefault="000D1A7E" w:rsidP="000D1A7E">
            <w:pPr>
              <w:spacing w:after="0" w:line="240" w:lineRule="auto"/>
              <w:ind w:firstLine="0"/>
              <w:jc w:val="left"/>
              <w:rPr>
                <w:lang w:eastAsia="ru-RU"/>
              </w:rPr>
            </w:pPr>
            <w:r w:rsidRPr="000D1A7E">
              <w:rPr>
                <w:lang w:eastAsia="ru-RU"/>
              </w:rPr>
              <w:t>М.П.</w:t>
            </w:r>
          </w:p>
          <w:p w:rsidR="000D1A7E" w:rsidRPr="000D1A7E" w:rsidRDefault="000D1A7E" w:rsidP="000D1A7E">
            <w:pPr>
              <w:spacing w:after="0" w:line="240" w:lineRule="auto"/>
              <w:ind w:firstLine="0"/>
              <w:jc w:val="left"/>
              <w:rPr>
                <w:b/>
                <w:sz w:val="20"/>
                <w:szCs w:val="20"/>
                <w:lang w:eastAsia="ru-RU"/>
              </w:rPr>
            </w:pPr>
          </w:p>
          <w:p w:rsidR="000D1A7E" w:rsidRPr="000D1A7E" w:rsidRDefault="000D1A7E" w:rsidP="000D1A7E">
            <w:pPr>
              <w:spacing w:after="0" w:line="240" w:lineRule="auto"/>
              <w:ind w:firstLine="0"/>
              <w:jc w:val="left"/>
              <w:rPr>
                <w:sz w:val="28"/>
                <w:szCs w:val="28"/>
                <w:lang w:eastAsia="ru-RU"/>
              </w:rPr>
            </w:pPr>
            <w:r w:rsidRPr="000D1A7E">
              <w:rPr>
                <w:sz w:val="28"/>
                <w:szCs w:val="28"/>
                <w:lang w:eastAsia="ru-RU"/>
              </w:rPr>
              <w:t>«_____» _______________ 2020 года</w:t>
            </w:r>
          </w:p>
        </w:tc>
      </w:tr>
    </w:tbl>
    <w:p w:rsidR="00254567" w:rsidRPr="00B402A2" w:rsidRDefault="00254567" w:rsidP="00254567">
      <w:pPr>
        <w:pStyle w:val="afd"/>
        <w:keepLines/>
        <w:rPr>
          <w:sz w:val="20"/>
        </w:rPr>
      </w:pPr>
    </w:p>
    <w:p w:rsidR="000D1A7E" w:rsidRDefault="000D1A7E" w:rsidP="000D1A7E">
      <w:pPr>
        <w:keepLines/>
        <w:tabs>
          <w:tab w:val="left" w:pos="4972"/>
        </w:tabs>
        <w:spacing w:after="0" w:line="360" w:lineRule="auto"/>
        <w:ind w:right="-28" w:firstLine="0"/>
        <w:jc w:val="center"/>
        <w:rPr>
          <w:b/>
          <w:sz w:val="36"/>
          <w:szCs w:val="36"/>
        </w:rPr>
      </w:pPr>
    </w:p>
    <w:p w:rsidR="000D1A7E" w:rsidRDefault="00037DE8" w:rsidP="005D5B87">
      <w:pPr>
        <w:keepLines/>
        <w:tabs>
          <w:tab w:val="left" w:pos="4972"/>
        </w:tabs>
        <w:spacing w:after="0" w:line="360" w:lineRule="auto"/>
        <w:ind w:right="-28" w:firstLine="0"/>
        <w:jc w:val="center"/>
        <w:rPr>
          <w:b/>
          <w:sz w:val="36"/>
          <w:szCs w:val="36"/>
        </w:rPr>
      </w:pPr>
      <w:r w:rsidRPr="00AA0F97">
        <w:rPr>
          <w:b/>
          <w:sz w:val="36"/>
          <w:szCs w:val="36"/>
        </w:rPr>
        <w:t>СХЕМА</w:t>
      </w:r>
      <w:r w:rsidRPr="00AA0F97">
        <w:rPr>
          <w:b/>
          <w:spacing w:val="-2"/>
          <w:sz w:val="36"/>
          <w:szCs w:val="36"/>
        </w:rPr>
        <w:t xml:space="preserve"> </w:t>
      </w:r>
      <w:r>
        <w:rPr>
          <w:b/>
          <w:sz w:val="36"/>
          <w:szCs w:val="36"/>
        </w:rPr>
        <w:t xml:space="preserve">ВОДОСНАБЖЕНИЯ </w:t>
      </w:r>
      <w:r w:rsidR="004405FE">
        <w:rPr>
          <w:b/>
          <w:sz w:val="36"/>
          <w:szCs w:val="36"/>
        </w:rPr>
        <w:t>И ВОДООТВ</w:t>
      </w:r>
      <w:r w:rsidR="006B3F99">
        <w:rPr>
          <w:b/>
          <w:sz w:val="36"/>
          <w:szCs w:val="36"/>
        </w:rPr>
        <w:t>ЕДЕНИЯ</w:t>
      </w:r>
    </w:p>
    <w:p w:rsidR="00037DE8" w:rsidRDefault="000D1A7E" w:rsidP="005D5B87">
      <w:pPr>
        <w:keepLines/>
        <w:tabs>
          <w:tab w:val="left" w:pos="4972"/>
        </w:tabs>
        <w:spacing w:after="0" w:line="360" w:lineRule="auto"/>
        <w:ind w:right="-28" w:firstLine="0"/>
        <w:jc w:val="center"/>
        <w:rPr>
          <w:b/>
          <w:sz w:val="36"/>
          <w:szCs w:val="36"/>
        </w:rPr>
      </w:pPr>
      <w:r>
        <w:rPr>
          <w:b/>
          <w:sz w:val="36"/>
          <w:szCs w:val="36"/>
        </w:rPr>
        <w:t>(актуализированная схема водоснабжения и водоотведения)</w:t>
      </w:r>
    </w:p>
    <w:p w:rsidR="00254567" w:rsidRDefault="00A62A94" w:rsidP="005D5B87">
      <w:pPr>
        <w:keepLines/>
        <w:tabs>
          <w:tab w:val="left" w:pos="4972"/>
        </w:tabs>
        <w:spacing w:after="0" w:line="360" w:lineRule="auto"/>
        <w:ind w:right="-28" w:firstLine="0"/>
        <w:jc w:val="center"/>
        <w:rPr>
          <w:b/>
          <w:sz w:val="36"/>
          <w:szCs w:val="36"/>
        </w:rPr>
      </w:pPr>
      <w:r>
        <w:rPr>
          <w:b/>
          <w:sz w:val="36"/>
          <w:szCs w:val="36"/>
        </w:rPr>
        <w:t>Подымахинского м</w:t>
      </w:r>
      <w:r w:rsidR="00254567" w:rsidRPr="00AA0F97">
        <w:rPr>
          <w:b/>
          <w:sz w:val="36"/>
          <w:szCs w:val="36"/>
        </w:rPr>
        <w:t>униципального образования</w:t>
      </w:r>
    </w:p>
    <w:p w:rsidR="00254567" w:rsidRPr="00AA0F97" w:rsidRDefault="00A62A94" w:rsidP="005D5B87">
      <w:pPr>
        <w:keepLines/>
        <w:tabs>
          <w:tab w:val="left" w:pos="4972"/>
        </w:tabs>
        <w:spacing w:after="0" w:line="360" w:lineRule="auto"/>
        <w:ind w:right="-28" w:firstLine="0"/>
        <w:jc w:val="center"/>
        <w:rPr>
          <w:b/>
          <w:spacing w:val="-10"/>
          <w:sz w:val="36"/>
          <w:szCs w:val="36"/>
        </w:rPr>
      </w:pPr>
      <w:proofErr w:type="spellStart"/>
      <w:r>
        <w:rPr>
          <w:b/>
          <w:sz w:val="36"/>
          <w:szCs w:val="36"/>
        </w:rPr>
        <w:t>Усть-Кутского</w:t>
      </w:r>
      <w:proofErr w:type="spellEnd"/>
      <w:r w:rsidR="00C06273" w:rsidRPr="00C06273">
        <w:rPr>
          <w:b/>
          <w:sz w:val="36"/>
          <w:szCs w:val="36"/>
        </w:rPr>
        <w:t xml:space="preserve"> </w:t>
      </w:r>
      <w:r w:rsidR="00740907">
        <w:rPr>
          <w:b/>
          <w:sz w:val="36"/>
          <w:szCs w:val="36"/>
        </w:rPr>
        <w:t>р</w:t>
      </w:r>
      <w:r w:rsidR="00C06273" w:rsidRPr="00C06273">
        <w:rPr>
          <w:b/>
          <w:sz w:val="36"/>
          <w:szCs w:val="36"/>
        </w:rPr>
        <w:t>айон</w:t>
      </w:r>
      <w:r w:rsidR="002014DE">
        <w:rPr>
          <w:b/>
          <w:sz w:val="36"/>
          <w:szCs w:val="36"/>
        </w:rPr>
        <w:t>а</w:t>
      </w:r>
      <w:r w:rsidR="00254567">
        <w:rPr>
          <w:b/>
          <w:sz w:val="36"/>
          <w:szCs w:val="36"/>
        </w:rPr>
        <w:t xml:space="preserve"> </w:t>
      </w:r>
      <w:r w:rsidR="00254567" w:rsidRPr="00AA0F97">
        <w:rPr>
          <w:b/>
          <w:spacing w:val="-10"/>
          <w:sz w:val="36"/>
          <w:szCs w:val="36"/>
        </w:rPr>
        <w:t>Иркутской области</w:t>
      </w:r>
    </w:p>
    <w:p w:rsidR="000D1A7E" w:rsidRDefault="00254567" w:rsidP="005D5B87">
      <w:pPr>
        <w:keepLines/>
        <w:tabs>
          <w:tab w:val="left" w:pos="4972"/>
        </w:tabs>
        <w:spacing w:after="0" w:line="360" w:lineRule="auto"/>
        <w:ind w:right="-28" w:firstLine="0"/>
        <w:jc w:val="center"/>
        <w:rPr>
          <w:b/>
          <w:sz w:val="36"/>
          <w:szCs w:val="36"/>
        </w:rPr>
      </w:pPr>
      <w:r w:rsidRPr="00AA0F97">
        <w:rPr>
          <w:b/>
          <w:sz w:val="36"/>
          <w:szCs w:val="36"/>
        </w:rPr>
        <w:t>на период до 203</w:t>
      </w:r>
      <w:r w:rsidR="00A62A94">
        <w:rPr>
          <w:b/>
          <w:sz w:val="36"/>
          <w:szCs w:val="36"/>
        </w:rPr>
        <w:t>4</w:t>
      </w:r>
      <w:r w:rsidRPr="00AA0F97">
        <w:rPr>
          <w:b/>
          <w:spacing w:val="-1"/>
          <w:sz w:val="36"/>
          <w:szCs w:val="36"/>
        </w:rPr>
        <w:t xml:space="preserve"> </w:t>
      </w:r>
      <w:r w:rsidRPr="00AA0F97">
        <w:rPr>
          <w:b/>
          <w:sz w:val="36"/>
          <w:szCs w:val="36"/>
        </w:rPr>
        <w:t>г.</w:t>
      </w:r>
    </w:p>
    <w:p w:rsidR="001840E7" w:rsidRDefault="001840E7" w:rsidP="000D1A7E">
      <w:pPr>
        <w:keepLines/>
        <w:tabs>
          <w:tab w:val="left" w:pos="4972"/>
        </w:tabs>
        <w:spacing w:after="0" w:line="240" w:lineRule="auto"/>
        <w:ind w:right="-28" w:firstLine="0"/>
        <w:jc w:val="center"/>
        <w:rPr>
          <w:b/>
          <w:sz w:val="36"/>
          <w:szCs w:val="36"/>
        </w:rPr>
      </w:pPr>
    </w:p>
    <w:p w:rsidR="00D63913" w:rsidRDefault="00255C3C" w:rsidP="001840E7">
      <w:pPr>
        <w:pStyle w:val="afd"/>
        <w:keepLines/>
        <w:tabs>
          <w:tab w:val="center" w:pos="768"/>
        </w:tabs>
        <w:ind w:firstLine="0"/>
        <w:jc w:val="center"/>
        <w:rPr>
          <w:b/>
          <w:noProof/>
          <w:sz w:val="44"/>
          <w:lang w:eastAsia="ru-RU"/>
        </w:rPr>
      </w:pPr>
      <w:r>
        <w:rPr>
          <w:b/>
          <w:noProof/>
          <w:sz w:val="44"/>
          <w:lang w:eastAsia="ru-RU"/>
        </w:rPr>
        <w:drawing>
          <wp:inline distT="0" distB="0" distL="0" distR="0">
            <wp:extent cx="5114925" cy="340995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4925" cy="3409950"/>
                    </a:xfrm>
                    <a:prstGeom prst="rect">
                      <a:avLst/>
                    </a:prstGeom>
                    <a:ln>
                      <a:solidFill>
                        <a:schemeClr val="tx1"/>
                      </a:solidFill>
                    </a:ln>
                  </pic:spPr>
                </pic:pic>
              </a:graphicData>
            </a:graphic>
          </wp:inline>
        </w:drawing>
      </w:r>
    </w:p>
    <w:p w:rsidR="00D63913" w:rsidRDefault="00D63913" w:rsidP="00D63913">
      <w:pPr>
        <w:keepLines/>
        <w:spacing w:after="0" w:line="240" w:lineRule="auto"/>
        <w:ind w:firstLine="0"/>
        <w:jc w:val="center"/>
        <w:rPr>
          <w:sz w:val="28"/>
          <w:szCs w:val="28"/>
        </w:rPr>
      </w:pPr>
      <w:r w:rsidRPr="00DB7F5C">
        <w:rPr>
          <w:sz w:val="28"/>
          <w:szCs w:val="28"/>
        </w:rPr>
        <w:t xml:space="preserve">Иркутск, </w:t>
      </w:r>
      <w:r>
        <w:rPr>
          <w:sz w:val="28"/>
          <w:szCs w:val="28"/>
        </w:rPr>
        <w:t>2020</w:t>
      </w:r>
      <w:r w:rsidRPr="00DB7F5C">
        <w:rPr>
          <w:sz w:val="28"/>
          <w:szCs w:val="28"/>
        </w:rPr>
        <w:t xml:space="preserve"> год</w:t>
      </w:r>
    </w:p>
    <w:p w:rsidR="00447A91" w:rsidRPr="00447A91" w:rsidRDefault="007D4B26" w:rsidP="00447A91">
      <w:pPr>
        <w:pStyle w:val="4"/>
        <w:spacing w:before="69"/>
        <w:ind w:left="3969" w:firstLine="0"/>
        <w:rPr>
          <w:rFonts w:ascii="Times New Roman" w:hAnsi="Times New Roman"/>
          <w:i w:val="0"/>
          <w:color w:val="auto"/>
          <w:spacing w:val="-1"/>
        </w:rPr>
      </w:pPr>
      <w:r w:rsidRPr="007D4B26">
        <w:rPr>
          <w:i w:val="0"/>
          <w:noProof/>
          <w:color w:val="auto"/>
        </w:rPr>
        <w:lastRenderedPageBreak/>
        <w:pict>
          <v:shapetype id="_x0000_t202" coordsize="21600,21600" o:spt="202" path="m,l,21600r21600,l21600,xe">
            <v:stroke joinstyle="miter"/>
            <v:path gradientshapeok="t" o:connecttype="rect"/>
          </v:shapetype>
          <v:shape id="Поле 1" o:spid="_x0000_s1035" type="#_x0000_t202" style="position:absolute;left:0;text-align:left;margin-left:-17.95pt;margin-top:-6.05pt;width:223.8pt;height:143.25pt;z-index:-251658240;visibility:visible;mso-wrap-style:none;mso-width-relative:margin;mso-height-relative:margin" strokecolor="white" strokeweight="1pt">
            <v:stroke dashstyle="dash"/>
            <v:shadow color="#868686"/>
            <v:textbox style="mso-next-textbox:#Поле 1;mso-fit-shape-to-text:t">
              <w:txbxContent>
                <w:p w:rsidR="0093619D" w:rsidRDefault="0093619D" w:rsidP="00447A91">
                  <w:r>
                    <w:rPr>
                      <w:noProof/>
                      <w:lang w:eastAsia="ru-RU"/>
                    </w:rPr>
                    <w:drawing>
                      <wp:inline distT="0" distB="0" distL="0" distR="0">
                        <wp:extent cx="2257425" cy="1562100"/>
                        <wp:effectExtent l="19050" t="0" r="9525" b="0"/>
                        <wp:docPr id="3" name="Рисунок 1" descr="C:\Арбайтен\Визитки и логотип\1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Арбайтен\Визитки и логотип\1 (1) - копия.JPG"/>
                                <pic:cNvPicPr>
                                  <a:picLocks noChangeAspect="1" noChangeArrowheads="1"/>
                                </pic:cNvPicPr>
                              </pic:nvPicPr>
                              <pic:blipFill>
                                <a:blip r:embed="rId9"/>
                                <a:srcRect/>
                                <a:stretch>
                                  <a:fillRect/>
                                </a:stretch>
                              </pic:blipFill>
                              <pic:spPr bwMode="auto">
                                <a:xfrm>
                                  <a:off x="0" y="0"/>
                                  <a:ext cx="2257425" cy="1562100"/>
                                </a:xfrm>
                                <a:prstGeom prst="rect">
                                  <a:avLst/>
                                </a:prstGeom>
                                <a:noFill/>
                                <a:ln w="9525">
                                  <a:noFill/>
                                  <a:miter lim="800000"/>
                                  <a:headEnd/>
                                  <a:tailEnd/>
                                </a:ln>
                              </pic:spPr>
                            </pic:pic>
                          </a:graphicData>
                        </a:graphic>
                      </wp:inline>
                    </w:drawing>
                  </w:r>
                </w:p>
              </w:txbxContent>
            </v:textbox>
          </v:shape>
        </w:pict>
      </w:r>
      <w:r w:rsidR="00447A91" w:rsidRPr="00447A91">
        <w:rPr>
          <w:rFonts w:ascii="Times New Roman" w:hAnsi="Times New Roman"/>
          <w:i w:val="0"/>
          <w:color w:val="auto"/>
          <w:spacing w:val="-1"/>
        </w:rPr>
        <w:t xml:space="preserve">ООО "СтройЭнергоИнновации" 664007, Иркутская область, г. Иркутск, ул. Фридриха Энгельса, д. 8, корп. Б, оф. </w:t>
      </w:r>
      <w:r w:rsidR="00A62A94">
        <w:rPr>
          <w:rFonts w:ascii="Times New Roman" w:hAnsi="Times New Roman"/>
          <w:i w:val="0"/>
          <w:color w:val="auto"/>
          <w:spacing w:val="-1"/>
        </w:rPr>
        <w:t>706-2</w:t>
      </w:r>
      <w:r w:rsidR="00447A91" w:rsidRPr="00447A91">
        <w:rPr>
          <w:rFonts w:ascii="Times New Roman" w:hAnsi="Times New Roman"/>
          <w:i w:val="0"/>
          <w:color w:val="auto"/>
          <w:spacing w:val="-1"/>
        </w:rPr>
        <w:t xml:space="preserve">, телефон: 8 (3952) 603-650, 604-650, </w:t>
      </w:r>
      <w:proofErr w:type="spellStart"/>
      <w:r w:rsidR="00447A91" w:rsidRPr="00447A91">
        <w:rPr>
          <w:rFonts w:ascii="Times New Roman" w:hAnsi="Times New Roman"/>
          <w:i w:val="0"/>
          <w:color w:val="auto"/>
          <w:spacing w:val="-1"/>
        </w:rPr>
        <w:t>e-mail</w:t>
      </w:r>
      <w:proofErr w:type="spellEnd"/>
      <w:r w:rsidR="00447A91" w:rsidRPr="00447A91">
        <w:rPr>
          <w:rFonts w:ascii="Times New Roman" w:hAnsi="Times New Roman"/>
          <w:i w:val="0"/>
          <w:color w:val="auto"/>
          <w:spacing w:val="-1"/>
        </w:rPr>
        <w:t xml:space="preserve">: </w:t>
      </w:r>
      <w:proofErr w:type="spellStart"/>
      <w:r w:rsidR="00447A91" w:rsidRPr="00447A91">
        <w:rPr>
          <w:rFonts w:ascii="Times New Roman" w:hAnsi="Times New Roman"/>
          <w:i w:val="0"/>
          <w:color w:val="auto"/>
          <w:spacing w:val="-1"/>
        </w:rPr>
        <w:t>sei.irk@mail.ru</w:t>
      </w:r>
      <w:proofErr w:type="spellEnd"/>
      <w:r w:rsidR="00447A91" w:rsidRPr="00447A91">
        <w:rPr>
          <w:rFonts w:ascii="Times New Roman" w:hAnsi="Times New Roman"/>
          <w:i w:val="0"/>
          <w:color w:val="auto"/>
          <w:spacing w:val="-1"/>
        </w:rPr>
        <w:t>, www.</w:t>
      </w:r>
      <w:r w:rsidR="00D411A5">
        <w:rPr>
          <w:rFonts w:ascii="Times New Roman" w:hAnsi="Times New Roman"/>
          <w:i w:val="0"/>
          <w:color w:val="auto"/>
          <w:spacing w:val="-1"/>
        </w:rPr>
        <w:t>стройэнергоинновации.рф</w:t>
      </w:r>
      <w:r w:rsidR="00447A91" w:rsidRPr="00447A91">
        <w:rPr>
          <w:rFonts w:ascii="Times New Roman" w:hAnsi="Times New Roman"/>
          <w:i w:val="0"/>
          <w:color w:val="auto"/>
          <w:spacing w:val="-1"/>
        </w:rPr>
        <w:t xml:space="preserve">    </w:t>
      </w:r>
    </w:p>
    <w:p w:rsidR="00447A91" w:rsidRPr="002E2F16" w:rsidRDefault="00447A91" w:rsidP="001840E7">
      <w:pPr>
        <w:pStyle w:val="4"/>
        <w:spacing w:before="0" w:line="240" w:lineRule="auto"/>
        <w:ind w:left="5046" w:firstLine="618"/>
        <w:jc w:val="right"/>
        <w:rPr>
          <w:rFonts w:ascii="Times New Roman" w:hAnsi="Times New Roman"/>
          <w:b w:val="0"/>
          <w:i w:val="0"/>
          <w:color w:val="auto"/>
          <w:spacing w:val="-1"/>
        </w:rPr>
      </w:pPr>
      <w:r w:rsidRPr="00447A91">
        <w:rPr>
          <w:rFonts w:ascii="Times New Roman" w:hAnsi="Times New Roman"/>
          <w:b w:val="0"/>
          <w:i w:val="0"/>
          <w:color w:val="auto"/>
          <w:spacing w:val="-1"/>
        </w:rPr>
        <w:t xml:space="preserve"> </w:t>
      </w:r>
      <w:r w:rsidR="007E0A14" w:rsidRPr="007E0A14">
        <w:rPr>
          <w:rFonts w:ascii="Times New Roman" w:hAnsi="Times New Roman"/>
          <w:b w:val="0"/>
          <w:i w:val="0"/>
          <w:color w:val="auto"/>
          <w:spacing w:val="-1"/>
        </w:rPr>
        <w:t>Схема водоснабже</w:t>
      </w:r>
      <w:r w:rsidR="00D23F48">
        <w:rPr>
          <w:rFonts w:ascii="Times New Roman" w:hAnsi="Times New Roman"/>
          <w:b w:val="0"/>
          <w:i w:val="0"/>
          <w:color w:val="auto"/>
          <w:spacing w:val="-1"/>
        </w:rPr>
        <w:t xml:space="preserve">ния </w:t>
      </w:r>
      <w:r w:rsidR="006B3F99">
        <w:rPr>
          <w:rFonts w:ascii="Times New Roman" w:hAnsi="Times New Roman"/>
          <w:b w:val="0"/>
          <w:i w:val="0"/>
          <w:color w:val="auto"/>
          <w:spacing w:val="-1"/>
        </w:rPr>
        <w:t xml:space="preserve">и водоотведения </w:t>
      </w:r>
      <w:r w:rsidR="00A62A94">
        <w:rPr>
          <w:rFonts w:ascii="Times New Roman" w:hAnsi="Times New Roman"/>
          <w:b w:val="0"/>
          <w:i w:val="0"/>
          <w:color w:val="auto"/>
          <w:spacing w:val="-1"/>
        </w:rPr>
        <w:t xml:space="preserve">Подымахинского </w:t>
      </w:r>
      <w:r w:rsidR="00D23F48">
        <w:rPr>
          <w:rFonts w:ascii="Times New Roman" w:hAnsi="Times New Roman"/>
          <w:b w:val="0"/>
          <w:i w:val="0"/>
          <w:color w:val="auto"/>
          <w:spacing w:val="-1"/>
        </w:rPr>
        <w:t>муниципального образования</w:t>
      </w:r>
      <w:r w:rsidR="002B10A9">
        <w:rPr>
          <w:rFonts w:ascii="Times New Roman" w:hAnsi="Times New Roman"/>
          <w:b w:val="0"/>
          <w:i w:val="0"/>
          <w:color w:val="auto"/>
          <w:spacing w:val="-1"/>
        </w:rPr>
        <w:t xml:space="preserve"> </w:t>
      </w:r>
      <w:r w:rsidR="00F96DB9">
        <w:rPr>
          <w:rFonts w:ascii="Times New Roman" w:hAnsi="Times New Roman"/>
          <w:b w:val="0"/>
          <w:i w:val="0"/>
          <w:color w:val="auto"/>
          <w:spacing w:val="-1"/>
        </w:rPr>
        <w:t>н</w:t>
      </w:r>
      <w:r w:rsidR="001840E7">
        <w:rPr>
          <w:rFonts w:ascii="Times New Roman" w:hAnsi="Times New Roman"/>
          <w:b w:val="0"/>
          <w:i w:val="0"/>
          <w:color w:val="auto"/>
          <w:spacing w:val="-1"/>
        </w:rPr>
        <w:t xml:space="preserve">а </w:t>
      </w:r>
      <w:r w:rsidR="00F96DB9">
        <w:rPr>
          <w:rFonts w:ascii="Times New Roman" w:hAnsi="Times New Roman"/>
          <w:b w:val="0"/>
          <w:i w:val="0"/>
          <w:color w:val="auto"/>
          <w:spacing w:val="-1"/>
        </w:rPr>
        <w:t>период до 203</w:t>
      </w:r>
      <w:r w:rsidR="00A62A94">
        <w:rPr>
          <w:rFonts w:ascii="Times New Roman" w:hAnsi="Times New Roman"/>
          <w:b w:val="0"/>
          <w:i w:val="0"/>
          <w:color w:val="auto"/>
          <w:spacing w:val="-1"/>
        </w:rPr>
        <w:t>4</w:t>
      </w:r>
      <w:r w:rsidR="007E0A14" w:rsidRPr="007E0A14">
        <w:rPr>
          <w:rFonts w:ascii="Times New Roman" w:hAnsi="Times New Roman"/>
          <w:b w:val="0"/>
          <w:i w:val="0"/>
          <w:color w:val="auto"/>
          <w:spacing w:val="-1"/>
        </w:rPr>
        <w:t xml:space="preserve"> года</w:t>
      </w:r>
    </w:p>
    <w:p w:rsidR="00447A91" w:rsidRPr="00D23F48" w:rsidRDefault="00447A91" w:rsidP="00447A91"/>
    <w:p w:rsidR="003E0E4C" w:rsidRPr="00254567" w:rsidRDefault="003E0E4C" w:rsidP="00254567">
      <w:pPr>
        <w:pStyle w:val="23"/>
      </w:pPr>
      <w:bookmarkStart w:id="1" w:name="_Toc381715475"/>
      <w:r w:rsidRPr="00254567">
        <w:t>СОДЕРЖАНИЕ</w:t>
      </w:r>
    </w:p>
    <w:tbl>
      <w:tblPr>
        <w:tblStyle w:val="18"/>
        <w:tblW w:w="10016" w:type="dxa"/>
        <w:tblLook w:val="04A0"/>
      </w:tblPr>
      <w:tblGrid>
        <w:gridCol w:w="636"/>
        <w:gridCol w:w="8015"/>
        <w:gridCol w:w="1365"/>
      </w:tblGrid>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 xml:space="preserve">№ </w:t>
            </w:r>
            <w:proofErr w:type="spellStart"/>
            <w:proofErr w:type="gramStart"/>
            <w:r w:rsidRPr="0025234C">
              <w:rPr>
                <w:sz w:val="28"/>
                <w:szCs w:val="28"/>
              </w:rPr>
              <w:t>п</w:t>
            </w:r>
            <w:proofErr w:type="spellEnd"/>
            <w:proofErr w:type="gramEnd"/>
            <w:r w:rsidRPr="0025234C">
              <w:rPr>
                <w:sz w:val="28"/>
                <w:szCs w:val="28"/>
              </w:rPr>
              <w:t>/</w:t>
            </w:r>
            <w:proofErr w:type="spellStart"/>
            <w:r w:rsidRPr="0025234C">
              <w:rPr>
                <w:sz w:val="28"/>
                <w:szCs w:val="28"/>
              </w:rPr>
              <w:t>п</w:t>
            </w:r>
            <w:proofErr w:type="spellEnd"/>
          </w:p>
        </w:tc>
        <w:tc>
          <w:tcPr>
            <w:tcW w:w="801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Наименование раздела/пункта</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 страницы</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ВВЕДЕНИЕ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ОБЩИЕ СВЕДЕНИЯ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 СХЕМА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w:t>
            </w:r>
          </w:p>
        </w:tc>
        <w:tc>
          <w:tcPr>
            <w:tcW w:w="8015" w:type="dxa"/>
          </w:tcPr>
          <w:p w:rsidR="0025234C" w:rsidRPr="0025234C" w:rsidRDefault="0025234C" w:rsidP="0025234C">
            <w:pPr>
              <w:spacing w:after="0" w:line="240" w:lineRule="auto"/>
              <w:ind w:firstLine="0"/>
              <w:rPr>
                <w:bCs/>
                <w:sz w:val="28"/>
                <w:szCs w:val="28"/>
              </w:rPr>
            </w:pPr>
            <w:r w:rsidRPr="0025234C">
              <w:rPr>
                <w:bCs/>
                <w:sz w:val="28"/>
                <w:szCs w:val="28"/>
              </w:rPr>
              <w:t>1.1. РАЗДЕЛ "ТЕХНИКО-ЭКОНОМИЧЕСКОЕ СОСТОЯНИЕ ЦЕНТРАЛИЗОВАННЫХ  СИСТЕМ  ВОДОСНАБЖЕНИЯ ПОСЕЛЕНИЯ"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w:t>
            </w:r>
          </w:p>
        </w:tc>
        <w:tc>
          <w:tcPr>
            <w:tcW w:w="8015" w:type="dxa"/>
          </w:tcPr>
          <w:p w:rsidR="0025234C" w:rsidRPr="0025234C" w:rsidRDefault="0025234C" w:rsidP="0025234C">
            <w:pPr>
              <w:spacing w:after="0" w:line="240" w:lineRule="auto"/>
              <w:ind w:firstLine="0"/>
              <w:rPr>
                <w:bCs/>
                <w:sz w:val="28"/>
                <w:szCs w:val="28"/>
              </w:rPr>
            </w:pPr>
            <w:r w:rsidRPr="0025234C">
              <w:rPr>
                <w:bCs/>
                <w:sz w:val="28"/>
                <w:szCs w:val="28"/>
              </w:rPr>
              <w:t>1.1.1. Описание системы и структуры водоснабжения и деление территории поселения на эксплуатационные зоны.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w:t>
            </w:r>
          </w:p>
        </w:tc>
        <w:tc>
          <w:tcPr>
            <w:tcW w:w="8015" w:type="dxa"/>
          </w:tcPr>
          <w:p w:rsidR="0025234C" w:rsidRPr="0025234C" w:rsidRDefault="0025234C" w:rsidP="0025234C">
            <w:pPr>
              <w:spacing w:after="0" w:line="240" w:lineRule="auto"/>
              <w:ind w:left="34" w:firstLine="0"/>
              <w:rPr>
                <w:bCs/>
                <w:sz w:val="28"/>
                <w:szCs w:val="28"/>
              </w:rPr>
            </w:pPr>
            <w:r w:rsidRPr="0025234C">
              <w:rPr>
                <w:bCs/>
                <w:sz w:val="28"/>
                <w:szCs w:val="28"/>
              </w:rPr>
              <w:t>1.1.2. Описание территорий муниципального образования, не охваченные централизованными системами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1.1.4 Описание результатов технического обследования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1.1.4.1 Описание состояния существующих источников водоснабжения и водозаборных сооружений.</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10</w:t>
            </w:r>
          </w:p>
        </w:tc>
        <w:tc>
          <w:tcPr>
            <w:tcW w:w="8015" w:type="dxa"/>
          </w:tcPr>
          <w:p w:rsidR="0025234C" w:rsidRPr="0025234C" w:rsidRDefault="0025234C" w:rsidP="0025234C">
            <w:pPr>
              <w:spacing w:after="0" w:line="240" w:lineRule="auto"/>
              <w:ind w:firstLine="0"/>
              <w:rPr>
                <w:bCs/>
                <w:sz w:val="28"/>
                <w:szCs w:val="28"/>
              </w:rPr>
            </w:pPr>
            <w:r w:rsidRPr="0025234C">
              <w:rPr>
                <w:bCs/>
                <w:sz w:val="28"/>
                <w:szCs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1.1.4.4 Описание состояния и функционирования </w:t>
            </w:r>
            <w:r w:rsidRPr="0025234C">
              <w:rPr>
                <w:sz w:val="28"/>
                <w:szCs w:val="28"/>
              </w:rPr>
              <w:lastRenderedPageBreak/>
              <w:t>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23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13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1.1.6 Перечень организаций, владеющих объектами централизованной  системой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1.2. РАЗДЕЛ "НАПРАВЛЕНИЯ РАЗВИТИЯ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1.2.1. Основные направления, принципы, задачи и целевые показатели развития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1.2.2. Сценарии развития централизованных систем водоснабжения в зависимости от сценариев развития муниципального образования.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 РАЗДЕЛ "БАЛАНС ВОДОСНАБЖЕНИЯ И ПОТРЕБЛЕНИЯ ГОРЯЧЕЙ, ПИТЬЕВОЙ, ТЕХНИЧЕСКОЙ ВОДЫ"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1.3.1. 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1.3.2.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1.3.3. Структурный водный баланс реализации воды по группам потребителей.</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1.3.5. Описание существующей системы коммерческого учета воды и планов по установке приборов учета</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26</w:t>
            </w:r>
          </w:p>
        </w:tc>
        <w:tc>
          <w:tcPr>
            <w:tcW w:w="8015" w:type="dxa"/>
          </w:tcPr>
          <w:p w:rsidR="0025234C" w:rsidRPr="0025234C" w:rsidRDefault="0025234C" w:rsidP="0025234C">
            <w:pPr>
              <w:keepNext/>
              <w:keepLines/>
              <w:spacing w:after="0" w:line="240" w:lineRule="auto"/>
              <w:ind w:firstLine="0"/>
              <w:outlineLvl w:val="1"/>
              <w:rPr>
                <w:sz w:val="28"/>
                <w:szCs w:val="28"/>
              </w:rPr>
            </w:pPr>
            <w:r w:rsidRPr="0025234C">
              <w:rPr>
                <w:sz w:val="28"/>
                <w:szCs w:val="28"/>
              </w:rPr>
              <w:t xml:space="preserve">1.3.6. Анализ резервов и дефицитов производственных мощностей системы водоснабжения муниципального образования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27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1.3.7. </w:t>
            </w:r>
            <w:proofErr w:type="gramStart"/>
            <w:r w:rsidRPr="0025234C">
              <w:rPr>
                <w:sz w:val="28"/>
                <w:szCs w:val="28"/>
              </w:rPr>
              <w:t xml:space="preserve">Прогнозный баланс потребления воды на срок не менее 10 лет с учетом сценария развития муниципального образования на основании расхода воды в соответствии со </w:t>
            </w:r>
            <w:proofErr w:type="spellStart"/>
            <w:r w:rsidRPr="0025234C">
              <w:rPr>
                <w:sz w:val="28"/>
                <w:szCs w:val="28"/>
              </w:rPr>
              <w:t>СНиП</w:t>
            </w:r>
            <w:proofErr w:type="spellEnd"/>
            <w:r w:rsidRPr="0025234C">
              <w:rPr>
                <w:sz w:val="28"/>
                <w:szCs w:val="28"/>
              </w:rPr>
              <w:t xml:space="preserve"> 2.04.02-84 и </w:t>
            </w:r>
            <w:proofErr w:type="spellStart"/>
            <w:r w:rsidRPr="0025234C">
              <w:rPr>
                <w:sz w:val="28"/>
                <w:szCs w:val="28"/>
              </w:rPr>
              <w:t>СНиП</w:t>
            </w:r>
            <w:proofErr w:type="spellEnd"/>
            <w:r w:rsidRPr="0025234C">
              <w:rPr>
                <w:sz w:val="28"/>
                <w:szCs w:val="28"/>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1.3.8. Сведения о фактическом и ожидаемом потреблении воды (годовое, среднесуточное, максимальное суточное).</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29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1.3.9. Описание территориальной структуры потребления воды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1.3.10.</w:t>
            </w:r>
            <w:r w:rsidRPr="0025234C">
              <w:rPr>
                <w:sz w:val="28"/>
                <w:szCs w:val="28"/>
              </w:rPr>
              <w:tab/>
              <w:t>Прогноз распределения расходов воды на водоснабжение, по типам абонентов исходя из расчётных расходов воды с учетом данных о перспективном потреблении воды абонентами</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1.3.11.</w:t>
            </w:r>
            <w:r w:rsidRPr="0025234C">
              <w:rPr>
                <w:sz w:val="28"/>
                <w:szCs w:val="28"/>
              </w:rPr>
              <w:tab/>
              <w:t>Сведения о фактических и планируемых потерях воды при ее транспортировке (годовые, среднесуточные значения).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1.3.12.</w:t>
            </w:r>
            <w:r w:rsidRPr="0025234C">
              <w:rPr>
                <w:sz w:val="28"/>
                <w:szCs w:val="28"/>
              </w:rPr>
              <w:tab/>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1.3.13.</w:t>
            </w:r>
            <w:r w:rsidRPr="0025234C">
              <w:rPr>
                <w:sz w:val="28"/>
                <w:szCs w:val="28"/>
              </w:rPr>
              <w:tab/>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1.3.14.</w:t>
            </w:r>
            <w:r w:rsidRPr="0025234C">
              <w:rPr>
                <w:sz w:val="28"/>
                <w:szCs w:val="28"/>
              </w:rPr>
              <w:tab/>
              <w:t>Наименование организации, наделенной статусом гарантирующей организации.</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 РАЗДЕЛ "ПРЕДЛОЖЕНИЯ ПО СТРОИТЕЛЬСТВУ, РЕКОНСТРУКЦИИ И МОДЕРНИЗАЦИИ ОБЪЕКТОВ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1.4.1. Перечень основных мероприятий по реализации схем водоснабжения с разбивкой по годам.</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1.4.2.1.</w:t>
            </w:r>
            <w:r w:rsidRPr="0025234C">
              <w:rPr>
                <w:sz w:val="28"/>
                <w:szCs w:val="28"/>
              </w:rPr>
              <w:tab/>
              <w:t>Обеспечение подачи абонентам определенного объема питьевой воды установленного качества</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39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1.4.2.2.</w:t>
            </w:r>
            <w:r w:rsidRPr="0025234C">
              <w:rPr>
                <w:sz w:val="28"/>
                <w:szCs w:val="28"/>
              </w:rPr>
              <w:tab/>
              <w:t xml:space="preserve"> Организация и обеспечение централизованного </w:t>
            </w:r>
            <w:r w:rsidRPr="0025234C">
              <w:rPr>
                <w:sz w:val="28"/>
                <w:szCs w:val="28"/>
              </w:rPr>
              <w:lastRenderedPageBreak/>
              <w:t>водоснабжения на территориях, где оно отсутствует.</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57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40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1.4.2.3.</w:t>
            </w:r>
            <w:r w:rsidRPr="0025234C">
              <w:rPr>
                <w:sz w:val="28"/>
                <w:szCs w:val="28"/>
              </w:rPr>
              <w:tab/>
              <w:t>Обеспечение водоснабжения объектов перспективной застройки населенного пункта.</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1.4.2.4. Сокращение потерь воды при ее транспортировке.</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1.4.2.5.</w:t>
            </w:r>
            <w:r w:rsidRPr="0025234C">
              <w:rPr>
                <w:sz w:val="28"/>
                <w:szCs w:val="28"/>
              </w:rPr>
              <w:tab/>
              <w:t xml:space="preserve"> Выполнение мероприятий, направленных на обеспечение соответствия качества питьевой воды требованиям законодательства Российской Федерации.</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1.4.3.</w:t>
            </w:r>
            <w:r w:rsidRPr="0025234C">
              <w:rPr>
                <w:sz w:val="28"/>
                <w:szCs w:val="28"/>
              </w:rPr>
              <w:tab/>
              <w:t>Сведения о вновь строящихся, реконструируемых и предлагаемых к выводу из эксплуатации объектах системы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1.4.4.</w:t>
            </w:r>
            <w:r w:rsidRPr="0025234C">
              <w:rPr>
                <w:sz w:val="28"/>
                <w:szCs w:val="28"/>
              </w:rPr>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1.4.5.</w:t>
            </w:r>
            <w:r w:rsidRPr="0025234C">
              <w:rPr>
                <w:sz w:val="28"/>
                <w:szCs w:val="28"/>
              </w:rPr>
              <w:tab/>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1.4.6.</w:t>
            </w:r>
            <w:r w:rsidRPr="0025234C">
              <w:rPr>
                <w:sz w:val="28"/>
                <w:szCs w:val="28"/>
              </w:rPr>
              <w:tab/>
              <w:t>Описание вариантов маршрутов прохождения трубопроводов по территории муниципального образования.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1.4.7.</w:t>
            </w:r>
            <w:r w:rsidRPr="0025234C">
              <w:rPr>
                <w:sz w:val="28"/>
                <w:szCs w:val="28"/>
              </w:rPr>
              <w:tab/>
              <w:t>Рекомендации о месте размещения насосных станций, резервуаров, водонапорных башен.</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1.4.8.</w:t>
            </w:r>
            <w:r w:rsidRPr="0025234C">
              <w:rPr>
                <w:sz w:val="28"/>
                <w:szCs w:val="28"/>
              </w:rPr>
              <w:tab/>
              <w:t>Границы планируемых зон размещения объектов централизованных систем горячего водоснабжения, холодного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49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1.5 РАЗДЕЛ "ЭКОЛОГИЧЕСКИЕ АСПЕКТЫ МЕРОПРИЯТИЙ ПО СТРОИТЕЛЬСТВУ, РЕКОНСТРУКЦИИ И МОДЕРНИЗАЦИИ ОБЪЕКТОВ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1.5.2. Воздействие на окружающую среду при реализации мероприятий по снабжению и хранению химических реагентов, используемых в водоподготовке (хлор и др.).</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1.6 РАЗДЕЛ "ОЦЕНКА ОБЪЕМОВ КАПИТАЛЬНЫХ ВЛОЖЕНИЙ В СТРОИТЕЛЬСТВО, РЕКОНСТРУКЦИЮ И МОДЕРНИЗАЦИЮ ОБЪЕКТОВ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1.6.1. Оценка стоимости основных мероприятий по реализации схем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55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1.6.2. </w:t>
            </w:r>
            <w:proofErr w:type="gramStart"/>
            <w:r w:rsidRPr="0025234C">
              <w:rPr>
                <w:sz w:val="28"/>
                <w:szCs w:val="28"/>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1.7 РАЗДЕЛ "ПЛАНОВЫЕ ЗНАЧЕНИЯ ПОКАЗАТЕЛЕЙ РАЗВИТИЯ ЦЕНТРАЛИЗОВАННЫХ СИСТЕМ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1.7.1. Показатели качества холодной воды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1.7.2. Показатели надежности и бесперебойности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59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1.7.3. Показатели качества обслуживания абонентов</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1.7.4. Показатели энергетической эффективности использования ресурсов, в том числе сокращения потерь воды при транспортировке.</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1.8 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1.9 РАЗДЕЛ "ЭЛЕКТРОННАЯ МОДЕЛЬ СИСТЕМЫ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 СХЕМА ВОДООТВЕДЕНИЯ СЕЛЬСКОГО ПОСЕЛЕНИЯ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2.1. Существующее положение в сфере водоотведения поселения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67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2.1.3. </w:t>
            </w:r>
            <w:proofErr w:type="gramStart"/>
            <w:r w:rsidRPr="0025234C">
              <w:rPr>
                <w:sz w:val="28"/>
                <w:szCs w:val="28"/>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proofErr w:type="gramEnd"/>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2.1.4. Описание технической возможности утилизации осадков сточных вод на очистных сооружениях существующей централизованной системы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69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2.1.6. Оценка безопасности и надежности объектов централизованной системы водоотведения и их управляемости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2.1.7. Оценка воздействия сбросов сточных вод через централизованную систему водоотведения на окружающую среду</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2.1.8. Описание территорий сельского поселения, не охваченных централизованной системой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2.1.9. Описание существующих технических и технологических проблем системы водоотведения поселения, городского округа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2.2. Балансы сточных вод в системе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2.2.1. Баланс поступления сточных вод в централизованную систему водоотведения и отведения стоков по технологическим зонам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2.3. Прогноз объема сточных вод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2.3.1. Сведения о фактическом и ожидаемом поступлении </w:t>
            </w:r>
            <w:r w:rsidRPr="0025234C">
              <w:rPr>
                <w:sz w:val="28"/>
                <w:szCs w:val="28"/>
              </w:rPr>
              <w:lastRenderedPageBreak/>
              <w:t>сточных вод в централизованную систему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78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82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2.3.2. Описание структуры централизованной системы водоотведения (эксплуатационные и технологические зоны)</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2.3.4. Результаты анализа гидравлических режимов и режимов работы элементов централизованной системы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79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2.3.5. Анализ </w:t>
            </w:r>
            <w:proofErr w:type="gramStart"/>
            <w:r w:rsidRPr="0025234C">
              <w:rPr>
                <w:sz w:val="28"/>
                <w:szCs w:val="28"/>
              </w:rPr>
              <w:t>резервов производственных мощностей очистных сооружений системы водоотведения</w:t>
            </w:r>
            <w:proofErr w:type="gramEnd"/>
            <w:r w:rsidRPr="0025234C">
              <w:rPr>
                <w:sz w:val="28"/>
                <w:szCs w:val="28"/>
              </w:rPr>
              <w:t xml:space="preserve"> и возможности расширения зоны их действия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2.4.1. Основные направления, принципы, задачи и плановые значения показателя развития централизованной системы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81</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2.4.2. Перечень основных мероприятий по реализации схем водоотведения с разбивкой по годам, включая технические обоснования этих мероприятий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82</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2.4.3. Технические обоснования основных мероприятий по реализации схем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83</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2.4.7 Границы и характеристики охранных зон сетей и сооружений централизованной системы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94</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2.4.8. Границы планируемых </w:t>
            </w:r>
            <w:proofErr w:type="gramStart"/>
            <w:r w:rsidRPr="0025234C">
              <w:rPr>
                <w:sz w:val="28"/>
                <w:szCs w:val="28"/>
              </w:rPr>
              <w:t>зон размещения объектов централизованной системы водоотведения</w:t>
            </w:r>
            <w:proofErr w:type="gramEnd"/>
            <w:r w:rsidRPr="0025234C">
              <w:rPr>
                <w:sz w:val="28"/>
                <w:szCs w:val="28"/>
              </w:rPr>
              <w:t xml:space="preserve">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95</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2.5. Экологические аспекты мероприятий по строительству и реконструкции объектов централизованной системы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84</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96</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w:t>
            </w:r>
            <w:r w:rsidRPr="0025234C">
              <w:rPr>
                <w:sz w:val="28"/>
                <w:szCs w:val="28"/>
              </w:rPr>
              <w:lastRenderedPageBreak/>
              <w:t>водные объекты и на водозаборные площади</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85</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lastRenderedPageBreak/>
              <w:t>97</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2.5.2. Сведения о применении методов, безопасных для окружающей среды, при утилизации осадков сточных вод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86</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98</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2.6. Оценка потребности в капитальных вложениях в строительство, реконструкцию и модернизацию объектов централизованной системы водоотведения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87</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99</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2.7. Плановые значения показателя развития централизованной системы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88</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100</w:t>
            </w:r>
          </w:p>
        </w:tc>
        <w:tc>
          <w:tcPr>
            <w:tcW w:w="8015" w:type="dxa"/>
          </w:tcPr>
          <w:p w:rsidR="0025234C" w:rsidRPr="0025234C" w:rsidRDefault="0025234C" w:rsidP="0025234C">
            <w:pPr>
              <w:spacing w:after="0" w:line="240" w:lineRule="auto"/>
              <w:ind w:firstLine="0"/>
              <w:rPr>
                <w:sz w:val="28"/>
                <w:szCs w:val="28"/>
              </w:rPr>
            </w:pPr>
            <w:r w:rsidRPr="0025234C">
              <w:rPr>
                <w:sz w:val="28"/>
                <w:szCs w:val="28"/>
              </w:rPr>
              <w:t>2.7.1 Соотношение цены реализации мероприятий инвестиционной программы и их эффективности - улучшение качества очистки сточных вод</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101</w:t>
            </w:r>
          </w:p>
        </w:tc>
        <w:tc>
          <w:tcPr>
            <w:tcW w:w="8015" w:type="dxa"/>
          </w:tcPr>
          <w:p w:rsidR="0025234C" w:rsidRPr="0025234C" w:rsidRDefault="0025234C" w:rsidP="0025234C">
            <w:pPr>
              <w:spacing w:after="0" w:line="240" w:lineRule="auto"/>
              <w:ind w:firstLine="0"/>
              <w:rPr>
                <w:sz w:val="28"/>
                <w:szCs w:val="28"/>
              </w:rPr>
            </w:pPr>
            <w:r w:rsidRPr="0025234C">
              <w:rPr>
                <w:sz w:val="28"/>
                <w:szCs w:val="28"/>
              </w:rPr>
              <w:t xml:space="preserve">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89</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102</w:t>
            </w:r>
          </w:p>
        </w:tc>
        <w:tc>
          <w:tcPr>
            <w:tcW w:w="8015" w:type="dxa"/>
          </w:tcPr>
          <w:p w:rsidR="0025234C" w:rsidRPr="0025234C" w:rsidRDefault="0025234C" w:rsidP="0025234C">
            <w:pPr>
              <w:spacing w:after="0" w:line="240" w:lineRule="auto"/>
              <w:ind w:firstLine="0"/>
              <w:rPr>
                <w:sz w:val="28"/>
                <w:szCs w:val="28"/>
              </w:rPr>
            </w:pPr>
            <w:r w:rsidRPr="0025234C">
              <w:rPr>
                <w:sz w:val="28"/>
                <w:szCs w:val="28"/>
              </w:rPr>
              <w:t>Приложение 1. Картографическая часть схемы водоснабжения (размещение объектов водоснабжения)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90</w:t>
            </w:r>
          </w:p>
        </w:tc>
      </w:tr>
      <w:tr w:rsidR="0025234C" w:rsidRPr="0025234C" w:rsidTr="007621C5">
        <w:tc>
          <w:tcPr>
            <w:tcW w:w="636" w:type="dxa"/>
            <w:vAlign w:val="center"/>
          </w:tcPr>
          <w:p w:rsidR="0025234C" w:rsidRPr="0025234C" w:rsidRDefault="0025234C" w:rsidP="0025234C">
            <w:pPr>
              <w:spacing w:after="0" w:line="240" w:lineRule="auto"/>
              <w:ind w:firstLine="0"/>
              <w:jc w:val="center"/>
              <w:rPr>
                <w:sz w:val="28"/>
                <w:szCs w:val="28"/>
              </w:rPr>
            </w:pPr>
            <w:r w:rsidRPr="0025234C">
              <w:rPr>
                <w:sz w:val="28"/>
                <w:szCs w:val="28"/>
              </w:rPr>
              <w:t>103</w:t>
            </w:r>
          </w:p>
        </w:tc>
        <w:tc>
          <w:tcPr>
            <w:tcW w:w="8015" w:type="dxa"/>
          </w:tcPr>
          <w:p w:rsidR="0025234C" w:rsidRPr="0025234C" w:rsidRDefault="0025234C" w:rsidP="0025234C">
            <w:pPr>
              <w:spacing w:after="0" w:line="240" w:lineRule="auto"/>
              <w:ind w:firstLine="0"/>
              <w:rPr>
                <w:sz w:val="28"/>
                <w:szCs w:val="28"/>
              </w:rPr>
            </w:pPr>
            <w:r w:rsidRPr="0025234C">
              <w:rPr>
                <w:sz w:val="28"/>
                <w:szCs w:val="28"/>
              </w:rPr>
              <w:t>Приложение 2. Картографическая часть схемы водоотведения (размещение объектов водоотведения)</w:t>
            </w:r>
          </w:p>
        </w:tc>
        <w:tc>
          <w:tcPr>
            <w:tcW w:w="1365" w:type="dxa"/>
            <w:vAlign w:val="center"/>
          </w:tcPr>
          <w:p w:rsidR="0025234C" w:rsidRPr="0025234C" w:rsidRDefault="0025234C" w:rsidP="0025234C">
            <w:pPr>
              <w:spacing w:after="0" w:line="240" w:lineRule="auto"/>
              <w:ind w:firstLine="0"/>
              <w:jc w:val="center"/>
              <w:rPr>
                <w:sz w:val="28"/>
                <w:szCs w:val="28"/>
              </w:rPr>
            </w:pPr>
            <w:r w:rsidRPr="0025234C">
              <w:rPr>
                <w:sz w:val="28"/>
                <w:szCs w:val="28"/>
              </w:rPr>
              <w:t>91</w:t>
            </w:r>
          </w:p>
        </w:tc>
      </w:tr>
    </w:tbl>
    <w:p w:rsidR="003E0E4C" w:rsidRDefault="003E0E4C" w:rsidP="008E468F">
      <w:pPr>
        <w:ind w:firstLine="0"/>
        <w:jc w:val="center"/>
        <w:rPr>
          <w:b/>
        </w:rPr>
      </w:pPr>
    </w:p>
    <w:p w:rsidR="00500D64" w:rsidRDefault="00500D64" w:rsidP="008E468F">
      <w:pPr>
        <w:ind w:firstLine="0"/>
        <w:jc w:val="center"/>
        <w:rPr>
          <w:b/>
        </w:rPr>
      </w:pPr>
    </w:p>
    <w:p w:rsidR="00500D64" w:rsidRDefault="00500D64"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80686C" w:rsidRPr="008E468F" w:rsidRDefault="0080686C" w:rsidP="008E468F">
      <w:pPr>
        <w:ind w:firstLine="0"/>
        <w:jc w:val="center"/>
        <w:rPr>
          <w:color w:val="FF0000"/>
        </w:rPr>
      </w:pPr>
      <w:r w:rsidRPr="008E468F">
        <w:rPr>
          <w:b/>
        </w:rPr>
        <w:lastRenderedPageBreak/>
        <w:t>ВВЕДЕНИЕ</w:t>
      </w:r>
      <w:bookmarkEnd w:id="1"/>
    </w:p>
    <w:p w:rsidR="00F67795" w:rsidRDefault="00F67795" w:rsidP="00F67795">
      <w:pPr>
        <w:spacing w:after="0" w:line="360" w:lineRule="auto"/>
        <w:rPr>
          <w:sz w:val="28"/>
          <w:szCs w:val="28"/>
        </w:rPr>
      </w:pPr>
      <w:bookmarkStart w:id="2" w:name="_Toc380482116"/>
      <w:bookmarkStart w:id="3" w:name="_Toc381715476"/>
      <w:r w:rsidRPr="005B3F09">
        <w:rPr>
          <w:sz w:val="28"/>
          <w:szCs w:val="28"/>
        </w:rPr>
        <w:t xml:space="preserve">Основанием для </w:t>
      </w:r>
      <w:r>
        <w:rPr>
          <w:sz w:val="28"/>
          <w:szCs w:val="28"/>
        </w:rPr>
        <w:t>актуализации</w:t>
      </w:r>
      <w:r w:rsidRPr="005B3F09">
        <w:rPr>
          <w:sz w:val="28"/>
          <w:szCs w:val="28"/>
        </w:rPr>
        <w:t xml:space="preserve"> схемы водоснабжения</w:t>
      </w:r>
      <w:r w:rsidR="00A62A94">
        <w:rPr>
          <w:sz w:val="28"/>
          <w:szCs w:val="28"/>
        </w:rPr>
        <w:t xml:space="preserve"> Подымахинского</w:t>
      </w:r>
      <w:r>
        <w:rPr>
          <w:sz w:val="28"/>
          <w:szCs w:val="28"/>
        </w:rPr>
        <w:t xml:space="preserve"> </w:t>
      </w:r>
      <w:r w:rsidRPr="005B3F09">
        <w:rPr>
          <w:sz w:val="28"/>
          <w:szCs w:val="28"/>
        </w:rPr>
        <w:t>муниципального образования</w:t>
      </w:r>
      <w:r>
        <w:rPr>
          <w:sz w:val="28"/>
          <w:szCs w:val="28"/>
        </w:rPr>
        <w:t xml:space="preserve"> </w:t>
      </w:r>
      <w:proofErr w:type="spellStart"/>
      <w:r w:rsidR="00A62A94">
        <w:rPr>
          <w:sz w:val="28"/>
          <w:szCs w:val="28"/>
        </w:rPr>
        <w:t>Усть-Кутского</w:t>
      </w:r>
      <w:proofErr w:type="spellEnd"/>
      <w:r>
        <w:rPr>
          <w:sz w:val="28"/>
          <w:szCs w:val="28"/>
        </w:rPr>
        <w:t xml:space="preserve"> района Иркутской области </w:t>
      </w:r>
      <w:r w:rsidRPr="005B3F09">
        <w:rPr>
          <w:sz w:val="28"/>
          <w:szCs w:val="28"/>
        </w:rPr>
        <w:t>являются:</w:t>
      </w:r>
    </w:p>
    <w:p w:rsidR="00F67795" w:rsidRPr="0097527F" w:rsidRDefault="00F67795" w:rsidP="00151394">
      <w:pPr>
        <w:spacing w:after="0" w:line="360" w:lineRule="auto"/>
        <w:rPr>
          <w:sz w:val="28"/>
          <w:szCs w:val="28"/>
        </w:rPr>
      </w:pPr>
      <w:r w:rsidRPr="0097527F">
        <w:rPr>
          <w:sz w:val="28"/>
          <w:szCs w:val="28"/>
        </w:rPr>
        <w:t xml:space="preserve">- </w:t>
      </w:r>
      <w:r w:rsidRPr="008D4928">
        <w:rPr>
          <w:sz w:val="28"/>
          <w:szCs w:val="28"/>
        </w:rPr>
        <w:t>Приказ Министерства регионального развития</w:t>
      </w:r>
      <w:r>
        <w:rPr>
          <w:sz w:val="28"/>
          <w:szCs w:val="28"/>
        </w:rPr>
        <w:t xml:space="preserve"> </w:t>
      </w:r>
      <w:r w:rsidRPr="008D4928">
        <w:rPr>
          <w:sz w:val="28"/>
          <w:szCs w:val="28"/>
        </w:rPr>
        <w:t>Российской Федерации от 06.05.2011 г. № 204 «О</w:t>
      </w:r>
      <w:r>
        <w:rPr>
          <w:sz w:val="28"/>
          <w:szCs w:val="28"/>
        </w:rPr>
        <w:t xml:space="preserve"> </w:t>
      </w:r>
      <w:r w:rsidRPr="008D4928">
        <w:rPr>
          <w:sz w:val="28"/>
          <w:szCs w:val="28"/>
        </w:rPr>
        <w:t>разработке программ комплексного развития систем</w:t>
      </w:r>
      <w:r>
        <w:rPr>
          <w:sz w:val="28"/>
          <w:szCs w:val="28"/>
        </w:rPr>
        <w:t xml:space="preserve"> </w:t>
      </w:r>
      <w:r w:rsidRPr="008D4928">
        <w:rPr>
          <w:sz w:val="28"/>
          <w:szCs w:val="28"/>
        </w:rPr>
        <w:t>коммунальной инфраструктуры муниципальных</w:t>
      </w:r>
      <w:r>
        <w:rPr>
          <w:sz w:val="28"/>
          <w:szCs w:val="28"/>
        </w:rPr>
        <w:t xml:space="preserve"> </w:t>
      </w:r>
      <w:r w:rsidRPr="008D4928">
        <w:rPr>
          <w:sz w:val="28"/>
          <w:szCs w:val="28"/>
        </w:rPr>
        <w:t>образований»;</w:t>
      </w:r>
    </w:p>
    <w:p w:rsidR="00F67795" w:rsidRDefault="00F67795" w:rsidP="00151394">
      <w:pPr>
        <w:pStyle w:val="12"/>
        <w:spacing w:line="360" w:lineRule="auto"/>
        <w:ind w:left="0" w:firstLine="567"/>
        <w:jc w:val="both"/>
        <w:rPr>
          <w:sz w:val="28"/>
          <w:szCs w:val="28"/>
        </w:rPr>
      </w:pPr>
      <w:r>
        <w:rPr>
          <w:sz w:val="28"/>
          <w:szCs w:val="28"/>
        </w:rPr>
        <w:t xml:space="preserve">- </w:t>
      </w:r>
      <w:r w:rsidR="00BB5997">
        <w:rPr>
          <w:sz w:val="28"/>
          <w:szCs w:val="28"/>
        </w:rPr>
        <w:t> </w:t>
      </w:r>
      <w:r w:rsidRPr="000C1DC5">
        <w:rPr>
          <w:sz w:val="28"/>
          <w:szCs w:val="28"/>
        </w:rPr>
        <w:t>Постановление Правительства РФ от 14.06.2013 №</w:t>
      </w:r>
      <w:r>
        <w:rPr>
          <w:sz w:val="28"/>
          <w:szCs w:val="28"/>
        </w:rPr>
        <w:t xml:space="preserve"> </w:t>
      </w:r>
      <w:r w:rsidRPr="000C1DC5">
        <w:rPr>
          <w:sz w:val="28"/>
          <w:szCs w:val="28"/>
        </w:rPr>
        <w:t>502 «Об утверждении</w:t>
      </w:r>
      <w:r>
        <w:rPr>
          <w:sz w:val="28"/>
          <w:szCs w:val="28"/>
        </w:rPr>
        <w:t xml:space="preserve"> </w:t>
      </w:r>
      <w:r w:rsidRPr="000C1DC5">
        <w:rPr>
          <w:sz w:val="28"/>
          <w:szCs w:val="28"/>
        </w:rPr>
        <w:t>требований к программам</w:t>
      </w:r>
      <w:r>
        <w:rPr>
          <w:sz w:val="28"/>
          <w:szCs w:val="28"/>
        </w:rPr>
        <w:t xml:space="preserve"> </w:t>
      </w:r>
      <w:r w:rsidRPr="000C1DC5">
        <w:rPr>
          <w:sz w:val="28"/>
          <w:szCs w:val="28"/>
        </w:rPr>
        <w:t>комплексного развития систем коммунальной</w:t>
      </w:r>
      <w:r>
        <w:rPr>
          <w:sz w:val="28"/>
          <w:szCs w:val="28"/>
        </w:rPr>
        <w:t xml:space="preserve"> </w:t>
      </w:r>
      <w:r w:rsidRPr="000C1DC5">
        <w:rPr>
          <w:sz w:val="28"/>
          <w:szCs w:val="28"/>
        </w:rPr>
        <w:t>инфраструктуры поселений, городских округов»</w:t>
      </w:r>
      <w:r>
        <w:rPr>
          <w:sz w:val="28"/>
          <w:szCs w:val="28"/>
        </w:rPr>
        <w:t>;</w:t>
      </w:r>
    </w:p>
    <w:p w:rsidR="00BB5997" w:rsidRPr="005B3F09" w:rsidRDefault="00BB5997" w:rsidP="00BB5997">
      <w:pPr>
        <w:spacing w:after="0" w:line="360" w:lineRule="auto"/>
        <w:rPr>
          <w:sz w:val="28"/>
          <w:szCs w:val="28"/>
        </w:rPr>
      </w:pPr>
      <w:r>
        <w:rPr>
          <w:sz w:val="28"/>
          <w:szCs w:val="28"/>
        </w:rPr>
        <w:t>- </w:t>
      </w:r>
      <w:r w:rsidRPr="00A14780">
        <w:rPr>
          <w:sz w:val="28"/>
          <w:szCs w:val="28"/>
        </w:rPr>
        <w:t>Постановление Правительства от 05.09.2013г. № 782 «О схемах водоснабжения и водоотведения»;</w:t>
      </w:r>
    </w:p>
    <w:p w:rsidR="00F67795" w:rsidRPr="000C2B01" w:rsidRDefault="00F67795" w:rsidP="000C2B01">
      <w:pPr>
        <w:pStyle w:val="12"/>
        <w:spacing w:line="360" w:lineRule="auto"/>
        <w:ind w:left="0" w:firstLine="567"/>
        <w:jc w:val="both"/>
        <w:rPr>
          <w:color w:val="FF0000"/>
          <w:sz w:val="28"/>
          <w:szCs w:val="28"/>
        </w:rPr>
      </w:pPr>
      <w:r>
        <w:rPr>
          <w:sz w:val="28"/>
          <w:szCs w:val="28"/>
        </w:rPr>
        <w:t xml:space="preserve">- </w:t>
      </w:r>
      <w:r w:rsidR="00BB5997">
        <w:rPr>
          <w:sz w:val="28"/>
          <w:szCs w:val="28"/>
        </w:rPr>
        <w:t> </w:t>
      </w:r>
      <w:r w:rsidRPr="00354100">
        <w:rPr>
          <w:sz w:val="28"/>
          <w:szCs w:val="28"/>
        </w:rPr>
        <w:t xml:space="preserve">Муниципальный </w:t>
      </w:r>
      <w:r w:rsidRPr="00031A3E">
        <w:rPr>
          <w:sz w:val="28"/>
          <w:szCs w:val="28"/>
        </w:rPr>
        <w:t xml:space="preserve">контракт № </w:t>
      </w:r>
      <w:r w:rsidR="00D64D5C">
        <w:rPr>
          <w:sz w:val="28"/>
          <w:szCs w:val="28"/>
        </w:rPr>
        <w:t>30/20</w:t>
      </w:r>
      <w:r w:rsidR="00031A3E" w:rsidRPr="00031A3E">
        <w:rPr>
          <w:sz w:val="28"/>
          <w:szCs w:val="28"/>
        </w:rPr>
        <w:t xml:space="preserve"> от </w:t>
      </w:r>
      <w:r w:rsidR="00D64D5C">
        <w:rPr>
          <w:sz w:val="28"/>
          <w:szCs w:val="28"/>
        </w:rPr>
        <w:t>27</w:t>
      </w:r>
      <w:r w:rsidR="00031A3E" w:rsidRPr="00031A3E">
        <w:rPr>
          <w:sz w:val="28"/>
          <w:szCs w:val="28"/>
        </w:rPr>
        <w:t>.</w:t>
      </w:r>
      <w:r w:rsidR="00D64D5C">
        <w:rPr>
          <w:sz w:val="28"/>
          <w:szCs w:val="28"/>
        </w:rPr>
        <w:t>02</w:t>
      </w:r>
      <w:r w:rsidR="00031A3E" w:rsidRPr="00031A3E">
        <w:rPr>
          <w:sz w:val="28"/>
          <w:szCs w:val="28"/>
        </w:rPr>
        <w:t>.20</w:t>
      </w:r>
      <w:r w:rsidR="00D64D5C">
        <w:rPr>
          <w:sz w:val="28"/>
          <w:szCs w:val="28"/>
        </w:rPr>
        <w:t>20</w:t>
      </w:r>
      <w:r w:rsidR="00342F4B">
        <w:rPr>
          <w:sz w:val="28"/>
          <w:szCs w:val="28"/>
        </w:rPr>
        <w:t xml:space="preserve"> </w:t>
      </w:r>
      <w:r w:rsidR="00031A3E" w:rsidRPr="00031A3E">
        <w:rPr>
          <w:sz w:val="28"/>
          <w:szCs w:val="28"/>
        </w:rPr>
        <w:t>г.</w:t>
      </w:r>
      <w:r w:rsidR="00813157">
        <w:rPr>
          <w:sz w:val="28"/>
          <w:szCs w:val="28"/>
        </w:rPr>
        <w:t xml:space="preserve"> </w:t>
      </w:r>
      <w:r w:rsidR="000C2B01">
        <w:rPr>
          <w:sz w:val="28"/>
          <w:szCs w:val="28"/>
        </w:rPr>
        <w:t>на проведение работ по разработке (актуализации) схемы водоснабжения</w:t>
      </w:r>
      <w:r w:rsidR="00643863">
        <w:rPr>
          <w:sz w:val="28"/>
          <w:szCs w:val="28"/>
        </w:rPr>
        <w:t xml:space="preserve"> и водоотведения</w:t>
      </w:r>
      <w:r w:rsidR="000C2B01">
        <w:rPr>
          <w:sz w:val="28"/>
          <w:szCs w:val="28"/>
        </w:rPr>
        <w:t>.</w:t>
      </w:r>
    </w:p>
    <w:p w:rsidR="00F67795" w:rsidRDefault="00F67795" w:rsidP="00F67795">
      <w:pPr>
        <w:spacing w:after="0" w:line="360" w:lineRule="auto"/>
        <w:rPr>
          <w:sz w:val="28"/>
          <w:szCs w:val="28"/>
          <w:lang w:eastAsia="ru-RU"/>
        </w:rPr>
      </w:pPr>
      <w:r w:rsidRPr="005B3F09">
        <w:rPr>
          <w:sz w:val="28"/>
          <w:szCs w:val="28"/>
          <w:lang w:eastAsia="ru-RU"/>
        </w:rPr>
        <w:t>Схема</w:t>
      </w:r>
      <w:r w:rsidR="00BB5997">
        <w:rPr>
          <w:sz w:val="28"/>
          <w:szCs w:val="28"/>
          <w:lang w:eastAsia="ru-RU"/>
        </w:rPr>
        <w:t xml:space="preserve"> водоснабжения и</w:t>
      </w:r>
      <w:r w:rsidRPr="005B3F09">
        <w:rPr>
          <w:sz w:val="28"/>
          <w:szCs w:val="28"/>
          <w:lang w:eastAsia="ru-RU"/>
        </w:rPr>
        <w:t xml:space="preserve"> водо</w:t>
      </w:r>
      <w:r>
        <w:rPr>
          <w:sz w:val="28"/>
          <w:szCs w:val="28"/>
          <w:lang w:eastAsia="ru-RU"/>
        </w:rPr>
        <w:t>отведения</w:t>
      </w:r>
      <w:r w:rsidRPr="005B3F09">
        <w:rPr>
          <w:sz w:val="28"/>
          <w:szCs w:val="28"/>
          <w:lang w:eastAsia="ru-RU"/>
        </w:rPr>
        <w:t xml:space="preserve"> </w:t>
      </w:r>
      <w:r>
        <w:rPr>
          <w:sz w:val="28"/>
          <w:szCs w:val="28"/>
          <w:lang w:eastAsia="ru-RU"/>
        </w:rPr>
        <w:t xml:space="preserve">актуализирована </w:t>
      </w:r>
      <w:r w:rsidRPr="005B3F09">
        <w:rPr>
          <w:sz w:val="28"/>
          <w:szCs w:val="28"/>
          <w:lang w:eastAsia="ru-RU"/>
        </w:rPr>
        <w:t>на период до 203</w:t>
      </w:r>
      <w:r w:rsidR="00A62A94">
        <w:rPr>
          <w:sz w:val="28"/>
          <w:szCs w:val="28"/>
          <w:lang w:eastAsia="ru-RU"/>
        </w:rPr>
        <w:t>4</w:t>
      </w:r>
      <w:r w:rsidRPr="005B3F09">
        <w:rPr>
          <w:sz w:val="28"/>
          <w:szCs w:val="28"/>
          <w:lang w:eastAsia="ru-RU"/>
        </w:rPr>
        <w:t xml:space="preserve"> года.</w:t>
      </w:r>
    </w:p>
    <w:p w:rsidR="00F67795" w:rsidRPr="005B3F09" w:rsidRDefault="00F67795" w:rsidP="00F67795">
      <w:pPr>
        <w:spacing w:after="0" w:line="360" w:lineRule="auto"/>
        <w:rPr>
          <w:sz w:val="28"/>
          <w:szCs w:val="28"/>
          <w:lang w:eastAsia="ru-RU"/>
        </w:rPr>
      </w:pPr>
      <w:r w:rsidRPr="005B3F09">
        <w:rPr>
          <w:sz w:val="28"/>
          <w:szCs w:val="28"/>
          <w:lang w:eastAsia="ru-RU"/>
        </w:rPr>
        <w:t>Схема включает первоочередные мер</w:t>
      </w:r>
      <w:r>
        <w:rPr>
          <w:sz w:val="28"/>
          <w:szCs w:val="28"/>
          <w:lang w:eastAsia="ru-RU"/>
        </w:rPr>
        <w:t xml:space="preserve">оприятия по созданию и развитию систем </w:t>
      </w:r>
      <w:r w:rsidR="009550CD">
        <w:rPr>
          <w:sz w:val="28"/>
          <w:szCs w:val="28"/>
          <w:lang w:eastAsia="ru-RU"/>
        </w:rPr>
        <w:t xml:space="preserve">водоснабжения и </w:t>
      </w:r>
      <w:r>
        <w:rPr>
          <w:sz w:val="28"/>
          <w:szCs w:val="28"/>
          <w:lang w:eastAsia="ru-RU"/>
        </w:rPr>
        <w:t>водоотведения, п</w:t>
      </w:r>
      <w:r w:rsidRPr="005B3F09">
        <w:rPr>
          <w:sz w:val="28"/>
          <w:szCs w:val="28"/>
          <w:lang w:eastAsia="ru-RU"/>
        </w:rPr>
        <w:t>овышению надежности функционирования этих систем</w:t>
      </w:r>
      <w:r w:rsidR="009550CD">
        <w:rPr>
          <w:sz w:val="28"/>
          <w:szCs w:val="28"/>
          <w:lang w:eastAsia="ru-RU"/>
        </w:rPr>
        <w:t>,</w:t>
      </w:r>
      <w:r w:rsidRPr="005B3F09">
        <w:rPr>
          <w:sz w:val="28"/>
          <w:szCs w:val="28"/>
          <w:lang w:eastAsia="ru-RU"/>
        </w:rPr>
        <w:t xml:space="preserve"> обеспечивающ</w:t>
      </w:r>
      <w:r w:rsidR="009550CD">
        <w:rPr>
          <w:sz w:val="28"/>
          <w:szCs w:val="28"/>
          <w:lang w:eastAsia="ru-RU"/>
        </w:rPr>
        <w:t>ие</w:t>
      </w:r>
      <w:r w:rsidRPr="005B3F09">
        <w:rPr>
          <w:sz w:val="28"/>
          <w:szCs w:val="28"/>
          <w:lang w:eastAsia="ru-RU"/>
        </w:rPr>
        <w:t xml:space="preserve"> комфортные и безопасные условия для проживания людей </w:t>
      </w:r>
      <w:r w:rsidRPr="00D84006">
        <w:rPr>
          <w:sz w:val="28"/>
          <w:szCs w:val="28"/>
          <w:lang w:eastAsia="ru-RU"/>
        </w:rPr>
        <w:t xml:space="preserve">в </w:t>
      </w:r>
      <w:r w:rsidRPr="00D84006">
        <w:rPr>
          <w:sz w:val="28"/>
          <w:szCs w:val="28"/>
        </w:rPr>
        <w:t>муниципальном образовании</w:t>
      </w:r>
      <w:r w:rsidRPr="005B3F09">
        <w:rPr>
          <w:sz w:val="28"/>
          <w:szCs w:val="28"/>
          <w:lang w:eastAsia="ru-RU"/>
        </w:rPr>
        <w:t xml:space="preserve">.  </w:t>
      </w:r>
    </w:p>
    <w:p w:rsidR="00F67795" w:rsidRPr="00035863" w:rsidRDefault="00F67795" w:rsidP="00F67795">
      <w:pPr>
        <w:spacing w:after="0" w:line="360" w:lineRule="auto"/>
        <w:rPr>
          <w:sz w:val="28"/>
          <w:szCs w:val="28"/>
        </w:rPr>
      </w:pPr>
      <w:r w:rsidRPr="00035863">
        <w:rPr>
          <w:sz w:val="28"/>
          <w:szCs w:val="28"/>
        </w:rPr>
        <w:t>Мероприятия охватывают следующие объекты системы коммунальной инфраструктуры в системе</w:t>
      </w:r>
      <w:r w:rsidR="009550CD">
        <w:rPr>
          <w:sz w:val="28"/>
          <w:szCs w:val="28"/>
        </w:rPr>
        <w:t xml:space="preserve"> водоснабжения и</w:t>
      </w:r>
      <w:r w:rsidRPr="00035863">
        <w:rPr>
          <w:sz w:val="28"/>
          <w:szCs w:val="28"/>
        </w:rPr>
        <w:t xml:space="preserve"> </w:t>
      </w:r>
      <w:r>
        <w:rPr>
          <w:sz w:val="28"/>
          <w:szCs w:val="28"/>
        </w:rPr>
        <w:t>водоотведения</w:t>
      </w:r>
      <w:r w:rsidRPr="00035863">
        <w:rPr>
          <w:sz w:val="28"/>
          <w:szCs w:val="28"/>
        </w:rPr>
        <w:t xml:space="preserve"> –</w:t>
      </w:r>
      <w:r>
        <w:rPr>
          <w:sz w:val="28"/>
          <w:szCs w:val="28"/>
        </w:rPr>
        <w:t xml:space="preserve"> сети</w:t>
      </w:r>
      <w:r w:rsidR="009550CD">
        <w:rPr>
          <w:sz w:val="28"/>
          <w:szCs w:val="28"/>
        </w:rPr>
        <w:t xml:space="preserve"> водоснабжения, </w:t>
      </w:r>
      <w:r w:rsidR="00686FFD" w:rsidRPr="00757785">
        <w:rPr>
          <w:sz w:val="28"/>
          <w:szCs w:val="28"/>
        </w:rPr>
        <w:t>водонапорные башни</w:t>
      </w:r>
      <w:r w:rsidR="009550CD" w:rsidRPr="00757785">
        <w:rPr>
          <w:sz w:val="28"/>
          <w:szCs w:val="28"/>
        </w:rPr>
        <w:t>,</w:t>
      </w:r>
      <w:r w:rsidR="009550CD">
        <w:rPr>
          <w:sz w:val="28"/>
          <w:szCs w:val="28"/>
        </w:rPr>
        <w:t xml:space="preserve"> сети</w:t>
      </w:r>
      <w:r>
        <w:rPr>
          <w:sz w:val="28"/>
          <w:szCs w:val="28"/>
        </w:rPr>
        <w:t xml:space="preserve"> водоотведения</w:t>
      </w:r>
      <w:r w:rsidRPr="00035863">
        <w:rPr>
          <w:sz w:val="28"/>
          <w:szCs w:val="28"/>
        </w:rPr>
        <w:t xml:space="preserve">, </w:t>
      </w:r>
      <w:r>
        <w:rPr>
          <w:sz w:val="28"/>
          <w:szCs w:val="28"/>
        </w:rPr>
        <w:t>канализационные насосные станции, и очистные сооружения</w:t>
      </w:r>
      <w:r w:rsidRPr="00035863">
        <w:rPr>
          <w:sz w:val="28"/>
          <w:szCs w:val="28"/>
        </w:rPr>
        <w:t>.</w:t>
      </w:r>
    </w:p>
    <w:p w:rsidR="00F67795" w:rsidRPr="00FC6504" w:rsidRDefault="00F67795" w:rsidP="00F67795">
      <w:pPr>
        <w:spacing w:after="0" w:line="360" w:lineRule="auto"/>
        <w:rPr>
          <w:sz w:val="28"/>
          <w:szCs w:val="28"/>
          <w:lang w:eastAsia="ru-RU"/>
        </w:rPr>
      </w:pPr>
      <w:r w:rsidRPr="00FC6504">
        <w:rPr>
          <w:sz w:val="28"/>
          <w:szCs w:val="28"/>
          <w:lang w:eastAsia="ru-RU"/>
        </w:rPr>
        <w:t xml:space="preserve">В условиях недостатка собственных средств на проведение работ по модернизации </w:t>
      </w:r>
      <w:r>
        <w:rPr>
          <w:sz w:val="28"/>
          <w:szCs w:val="28"/>
          <w:lang w:eastAsia="ru-RU"/>
        </w:rPr>
        <w:t xml:space="preserve">существующих и строительства новых </w:t>
      </w:r>
      <w:r w:rsidRPr="00FC6504">
        <w:rPr>
          <w:sz w:val="28"/>
          <w:szCs w:val="28"/>
          <w:lang w:eastAsia="ru-RU"/>
        </w:rPr>
        <w:t xml:space="preserve">сетей и сооружений, строительству новых объектов систем </w:t>
      </w:r>
      <w:r>
        <w:rPr>
          <w:sz w:val="28"/>
          <w:szCs w:val="28"/>
          <w:lang w:eastAsia="ru-RU"/>
        </w:rPr>
        <w:t>водоотведения</w:t>
      </w:r>
      <w:r w:rsidRPr="00FC6504">
        <w:rPr>
          <w:sz w:val="28"/>
          <w:szCs w:val="28"/>
          <w:lang w:eastAsia="ru-RU"/>
        </w:rPr>
        <w:t>,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предприятий</w:t>
      </w:r>
      <w:r>
        <w:rPr>
          <w:sz w:val="28"/>
          <w:szCs w:val="28"/>
          <w:lang w:eastAsia="ru-RU"/>
        </w:rPr>
        <w:t xml:space="preserve"> коммунального хозяйства).</w:t>
      </w:r>
    </w:p>
    <w:p w:rsidR="00133146" w:rsidRPr="000C2B01" w:rsidRDefault="00F67795" w:rsidP="000C2B01">
      <w:pPr>
        <w:spacing w:after="0" w:line="360" w:lineRule="auto"/>
        <w:rPr>
          <w:sz w:val="28"/>
          <w:szCs w:val="28"/>
          <w:lang w:eastAsia="ru-RU"/>
        </w:rPr>
      </w:pPr>
      <w:r w:rsidRPr="005B3F09">
        <w:rPr>
          <w:sz w:val="28"/>
          <w:szCs w:val="28"/>
          <w:lang w:eastAsia="ru-RU"/>
        </w:rPr>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w:t>
      </w:r>
      <w:r>
        <w:rPr>
          <w:sz w:val="28"/>
          <w:szCs w:val="28"/>
          <w:lang w:eastAsia="ru-RU"/>
        </w:rPr>
        <w:t>в коммунальной инфраструктуры.</w:t>
      </w:r>
    </w:p>
    <w:p w:rsidR="00BB5997" w:rsidRDefault="00BB5997">
      <w:pPr>
        <w:spacing w:after="0" w:line="240" w:lineRule="auto"/>
        <w:ind w:firstLine="0"/>
        <w:jc w:val="left"/>
        <w:rPr>
          <w:rFonts w:eastAsia="TimesNewRomanPS-BoldMT"/>
          <w:b/>
        </w:rPr>
      </w:pPr>
      <w:r>
        <w:rPr>
          <w:rFonts w:eastAsia="TimesNewRomanPS-BoldMT"/>
          <w:b/>
        </w:rPr>
        <w:br w:type="page"/>
      </w:r>
    </w:p>
    <w:p w:rsidR="0080686C" w:rsidRPr="00AA4AB5" w:rsidRDefault="0080686C" w:rsidP="00AA4AB5">
      <w:pPr>
        <w:spacing w:before="120" w:after="120" w:line="360" w:lineRule="auto"/>
        <w:ind w:firstLine="0"/>
        <w:jc w:val="center"/>
        <w:rPr>
          <w:rFonts w:eastAsia="TimesNewRomanPS-BoldMT"/>
          <w:b/>
          <w:sz w:val="28"/>
          <w:szCs w:val="28"/>
        </w:rPr>
      </w:pPr>
      <w:r w:rsidRPr="00AA4AB5">
        <w:rPr>
          <w:rFonts w:eastAsia="TimesNewRomanPS-BoldMT"/>
          <w:b/>
          <w:sz w:val="28"/>
          <w:szCs w:val="28"/>
        </w:rPr>
        <w:lastRenderedPageBreak/>
        <w:t>ОБЩИЕ СВЕДЕНИЯ</w:t>
      </w:r>
      <w:bookmarkEnd w:id="2"/>
      <w:bookmarkEnd w:id="3"/>
    </w:p>
    <w:p w:rsidR="00F67795" w:rsidRPr="00AA4AB5" w:rsidRDefault="00F67795" w:rsidP="00AA4AB5">
      <w:pPr>
        <w:spacing w:before="120" w:after="120" w:line="360" w:lineRule="auto"/>
        <w:ind w:firstLine="0"/>
        <w:jc w:val="center"/>
        <w:rPr>
          <w:b/>
          <w:sz w:val="28"/>
          <w:szCs w:val="28"/>
        </w:rPr>
      </w:pPr>
      <w:bookmarkStart w:id="4" w:name="_Toc373745402"/>
      <w:bookmarkStart w:id="5" w:name="_Toc380482117"/>
      <w:r w:rsidRPr="00AA4AB5">
        <w:rPr>
          <w:b/>
          <w:sz w:val="28"/>
          <w:szCs w:val="28"/>
        </w:rPr>
        <w:t>Общие сведения о</w:t>
      </w:r>
      <w:bookmarkEnd w:id="4"/>
      <w:bookmarkEnd w:id="5"/>
      <w:r w:rsidRPr="00AA4AB5">
        <w:rPr>
          <w:b/>
          <w:sz w:val="28"/>
          <w:szCs w:val="28"/>
        </w:rPr>
        <w:t xml:space="preserve"> </w:t>
      </w:r>
      <w:r w:rsidR="00415E4C" w:rsidRPr="00AA4AB5">
        <w:rPr>
          <w:b/>
          <w:sz w:val="28"/>
          <w:szCs w:val="28"/>
        </w:rPr>
        <w:t xml:space="preserve">Подымахинском </w:t>
      </w:r>
      <w:r w:rsidRPr="00AA4AB5">
        <w:rPr>
          <w:b/>
          <w:sz w:val="28"/>
          <w:szCs w:val="28"/>
        </w:rPr>
        <w:t xml:space="preserve">муниципальном образовании </w:t>
      </w:r>
    </w:p>
    <w:p w:rsidR="00F67795" w:rsidRPr="00AA4AB5" w:rsidRDefault="00A62A94" w:rsidP="00AA4AB5">
      <w:pPr>
        <w:spacing w:before="120" w:after="120" w:line="360" w:lineRule="auto"/>
        <w:ind w:firstLine="0"/>
        <w:jc w:val="center"/>
        <w:rPr>
          <w:b/>
          <w:sz w:val="28"/>
          <w:szCs w:val="28"/>
        </w:rPr>
      </w:pPr>
      <w:proofErr w:type="spellStart"/>
      <w:r w:rsidRPr="00AA4AB5">
        <w:rPr>
          <w:b/>
          <w:sz w:val="28"/>
          <w:szCs w:val="28"/>
        </w:rPr>
        <w:t>Усть-Кутского</w:t>
      </w:r>
      <w:proofErr w:type="spellEnd"/>
      <w:r w:rsidR="00F67795" w:rsidRPr="00AA4AB5">
        <w:rPr>
          <w:sz w:val="28"/>
          <w:szCs w:val="28"/>
        </w:rPr>
        <w:t xml:space="preserve"> </w:t>
      </w:r>
      <w:r w:rsidR="00F67795" w:rsidRPr="00AA4AB5">
        <w:rPr>
          <w:b/>
          <w:sz w:val="28"/>
          <w:szCs w:val="28"/>
        </w:rPr>
        <w:t xml:space="preserve">района Иркутской области </w:t>
      </w:r>
    </w:p>
    <w:p w:rsidR="003A1920" w:rsidRDefault="003A1920" w:rsidP="00686FFD">
      <w:pPr>
        <w:pStyle w:val="aff3"/>
        <w:spacing w:before="0" w:after="0" w:line="360" w:lineRule="auto"/>
        <w:ind w:firstLine="709"/>
        <w:contextualSpacing/>
        <w:rPr>
          <w:sz w:val="28"/>
          <w:szCs w:val="28"/>
        </w:rPr>
      </w:pPr>
      <w:bookmarkStart w:id="6" w:name="_Toc357638100"/>
      <w:bookmarkStart w:id="7" w:name="_Toc290568353"/>
      <w:bookmarkStart w:id="8" w:name="_Toc256105148"/>
      <w:proofErr w:type="spellStart"/>
      <w:r>
        <w:rPr>
          <w:sz w:val="28"/>
          <w:szCs w:val="28"/>
        </w:rPr>
        <w:t>Подымахинское</w:t>
      </w:r>
      <w:proofErr w:type="spellEnd"/>
      <w:r>
        <w:rPr>
          <w:sz w:val="28"/>
          <w:szCs w:val="28"/>
        </w:rPr>
        <w:t xml:space="preserve"> м</w:t>
      </w:r>
      <w:r w:rsidR="00006367">
        <w:rPr>
          <w:sz w:val="28"/>
          <w:szCs w:val="28"/>
        </w:rPr>
        <w:t xml:space="preserve">униципальное образование </w:t>
      </w:r>
      <w:r w:rsidR="00006367" w:rsidRPr="007D34A0">
        <w:rPr>
          <w:sz w:val="28"/>
          <w:szCs w:val="28"/>
        </w:rPr>
        <w:t>расположено</w:t>
      </w:r>
      <w:r w:rsidR="00006367" w:rsidRPr="00205C0F">
        <w:rPr>
          <w:sz w:val="28"/>
          <w:szCs w:val="28"/>
        </w:rPr>
        <w:t xml:space="preserve"> в </w:t>
      </w:r>
      <w:r w:rsidRPr="003A1920">
        <w:rPr>
          <w:sz w:val="28"/>
          <w:szCs w:val="28"/>
        </w:rPr>
        <w:t>северо-западной</w:t>
      </w:r>
      <w:r w:rsidR="00006367" w:rsidRPr="00205C0F">
        <w:rPr>
          <w:sz w:val="28"/>
          <w:szCs w:val="28"/>
        </w:rPr>
        <w:t xml:space="preserve"> части </w:t>
      </w:r>
      <w:proofErr w:type="spellStart"/>
      <w:r w:rsidR="00A62A94">
        <w:rPr>
          <w:sz w:val="28"/>
          <w:szCs w:val="28"/>
        </w:rPr>
        <w:t>Усть-Кутского</w:t>
      </w:r>
      <w:proofErr w:type="spellEnd"/>
      <w:r w:rsidR="00006367" w:rsidRPr="00205C0F">
        <w:rPr>
          <w:sz w:val="28"/>
          <w:szCs w:val="28"/>
        </w:rPr>
        <w:t xml:space="preserve"> района</w:t>
      </w:r>
      <w:r>
        <w:rPr>
          <w:sz w:val="28"/>
          <w:szCs w:val="28"/>
        </w:rPr>
        <w:t xml:space="preserve"> Иркутской области</w:t>
      </w:r>
      <w:r w:rsidR="00006367">
        <w:rPr>
          <w:sz w:val="28"/>
          <w:szCs w:val="28"/>
        </w:rPr>
        <w:t xml:space="preserve">. </w:t>
      </w:r>
    </w:p>
    <w:p w:rsidR="007B1043" w:rsidRDefault="00006367" w:rsidP="00686FFD">
      <w:pPr>
        <w:pStyle w:val="aff3"/>
        <w:spacing w:before="0" w:after="0" w:line="360" w:lineRule="auto"/>
        <w:ind w:firstLine="709"/>
        <w:contextualSpacing/>
        <w:rPr>
          <w:sz w:val="28"/>
          <w:szCs w:val="28"/>
        </w:rPr>
      </w:pPr>
      <w:r w:rsidRPr="00B644C7">
        <w:rPr>
          <w:sz w:val="28"/>
          <w:szCs w:val="28"/>
        </w:rPr>
        <w:t xml:space="preserve">На севере граничит с </w:t>
      </w:r>
      <w:r w:rsidR="007B1043" w:rsidRPr="007B1043">
        <w:rPr>
          <w:sz w:val="28"/>
          <w:szCs w:val="28"/>
        </w:rPr>
        <w:t> </w:t>
      </w:r>
      <w:proofErr w:type="spellStart"/>
      <w:r w:rsidR="007B1043" w:rsidRPr="007B1043">
        <w:rPr>
          <w:sz w:val="28"/>
          <w:szCs w:val="28"/>
        </w:rPr>
        <w:t>Янтальским</w:t>
      </w:r>
      <w:proofErr w:type="spellEnd"/>
      <w:r w:rsidR="007B1043" w:rsidRPr="007B1043">
        <w:rPr>
          <w:sz w:val="28"/>
          <w:szCs w:val="28"/>
        </w:rPr>
        <w:t xml:space="preserve"> городским поселением</w:t>
      </w:r>
      <w:r w:rsidRPr="00B644C7">
        <w:rPr>
          <w:sz w:val="28"/>
          <w:szCs w:val="28"/>
        </w:rPr>
        <w:t xml:space="preserve">, на востоке – с </w:t>
      </w:r>
      <w:r w:rsidR="007B1043" w:rsidRPr="007B1043">
        <w:rPr>
          <w:sz w:val="28"/>
          <w:szCs w:val="28"/>
        </w:rPr>
        <w:t> </w:t>
      </w:r>
      <w:proofErr w:type="gramStart"/>
      <w:r w:rsidR="007B1043" w:rsidRPr="007B1043">
        <w:rPr>
          <w:sz w:val="28"/>
          <w:szCs w:val="28"/>
        </w:rPr>
        <w:t>с</w:t>
      </w:r>
      <w:proofErr w:type="gramEnd"/>
      <w:r w:rsidR="007B1043" w:rsidRPr="007B1043">
        <w:rPr>
          <w:sz w:val="28"/>
          <w:szCs w:val="28"/>
        </w:rPr>
        <w:t> </w:t>
      </w:r>
      <w:proofErr w:type="spellStart"/>
      <w:r w:rsidR="007B1043" w:rsidRPr="007B1043">
        <w:rPr>
          <w:sz w:val="28"/>
          <w:szCs w:val="28"/>
        </w:rPr>
        <w:t>Верхнемарковским</w:t>
      </w:r>
      <w:proofErr w:type="spellEnd"/>
      <w:r w:rsidR="007B1043" w:rsidRPr="007B1043">
        <w:rPr>
          <w:sz w:val="28"/>
          <w:szCs w:val="28"/>
        </w:rPr>
        <w:t xml:space="preserve"> сельским поселением</w:t>
      </w:r>
      <w:r w:rsidRPr="00B644C7">
        <w:rPr>
          <w:sz w:val="28"/>
          <w:szCs w:val="28"/>
        </w:rPr>
        <w:t xml:space="preserve">, на юге – </w:t>
      </w:r>
      <w:r w:rsidR="007B1043" w:rsidRPr="007B1043">
        <w:rPr>
          <w:sz w:val="28"/>
          <w:szCs w:val="28"/>
        </w:rPr>
        <w:t>со </w:t>
      </w:r>
      <w:proofErr w:type="spellStart"/>
      <w:r w:rsidR="007B1043" w:rsidRPr="007B1043">
        <w:rPr>
          <w:sz w:val="28"/>
          <w:szCs w:val="28"/>
        </w:rPr>
        <w:t>Звёзднинским</w:t>
      </w:r>
      <w:proofErr w:type="spellEnd"/>
      <w:r w:rsidR="007B1043" w:rsidRPr="007B1043">
        <w:rPr>
          <w:sz w:val="28"/>
          <w:szCs w:val="28"/>
        </w:rPr>
        <w:t xml:space="preserve"> городским поселением</w:t>
      </w:r>
      <w:r w:rsidRPr="00B644C7">
        <w:rPr>
          <w:sz w:val="28"/>
          <w:szCs w:val="28"/>
        </w:rPr>
        <w:t xml:space="preserve">, на западе - с </w:t>
      </w:r>
      <w:proofErr w:type="spellStart"/>
      <w:r w:rsidR="007B1043" w:rsidRPr="007B1043">
        <w:rPr>
          <w:sz w:val="28"/>
          <w:szCs w:val="28"/>
        </w:rPr>
        <w:t>Усть-Кутским</w:t>
      </w:r>
      <w:proofErr w:type="spellEnd"/>
      <w:r w:rsidR="007B1043" w:rsidRPr="007B1043">
        <w:rPr>
          <w:sz w:val="28"/>
          <w:szCs w:val="28"/>
        </w:rPr>
        <w:t xml:space="preserve"> городским поселением</w:t>
      </w:r>
      <w:r w:rsidR="007B1043">
        <w:rPr>
          <w:sz w:val="28"/>
          <w:szCs w:val="28"/>
        </w:rPr>
        <w:t>.</w:t>
      </w:r>
    </w:p>
    <w:p w:rsidR="003A1920" w:rsidRDefault="007B1043" w:rsidP="00686FFD">
      <w:pPr>
        <w:pStyle w:val="aff3"/>
        <w:spacing w:before="0" w:after="0" w:line="360" w:lineRule="auto"/>
        <w:ind w:firstLine="709"/>
        <w:contextualSpacing/>
        <w:rPr>
          <w:sz w:val="28"/>
          <w:szCs w:val="28"/>
        </w:rPr>
      </w:pPr>
      <w:r>
        <w:rPr>
          <w:sz w:val="28"/>
          <w:szCs w:val="28"/>
        </w:rPr>
        <w:t>Площадь поселения составляет</w:t>
      </w:r>
      <w:r w:rsidR="00006367" w:rsidRPr="00205C0F">
        <w:rPr>
          <w:sz w:val="28"/>
          <w:szCs w:val="28"/>
        </w:rPr>
        <w:t xml:space="preserve"> </w:t>
      </w:r>
      <w:r w:rsidRPr="007B1043">
        <w:rPr>
          <w:sz w:val="28"/>
          <w:szCs w:val="28"/>
        </w:rPr>
        <w:t>298783</w:t>
      </w:r>
      <w:r>
        <w:rPr>
          <w:sz w:val="28"/>
          <w:szCs w:val="28"/>
        </w:rPr>
        <w:t>,</w:t>
      </w:r>
      <w:r w:rsidRPr="007B1043">
        <w:rPr>
          <w:sz w:val="28"/>
          <w:szCs w:val="28"/>
        </w:rPr>
        <w:t>8 га.</w:t>
      </w:r>
    </w:p>
    <w:p w:rsidR="00006367" w:rsidRDefault="00006367" w:rsidP="00686FFD">
      <w:pPr>
        <w:pStyle w:val="aff3"/>
        <w:spacing w:before="0" w:after="0" w:line="360" w:lineRule="auto"/>
        <w:ind w:firstLine="709"/>
        <w:contextualSpacing/>
        <w:rPr>
          <w:sz w:val="28"/>
          <w:szCs w:val="28"/>
        </w:rPr>
      </w:pPr>
      <w:r w:rsidRPr="007D34A0">
        <w:rPr>
          <w:sz w:val="28"/>
          <w:szCs w:val="28"/>
        </w:rPr>
        <w:t>Численность населения</w:t>
      </w:r>
      <w:r>
        <w:rPr>
          <w:sz w:val="28"/>
          <w:szCs w:val="28"/>
        </w:rPr>
        <w:t xml:space="preserve"> на 201</w:t>
      </w:r>
      <w:r w:rsidR="00DB0D22">
        <w:rPr>
          <w:sz w:val="28"/>
          <w:szCs w:val="28"/>
        </w:rPr>
        <w:t>9</w:t>
      </w:r>
      <w:r>
        <w:rPr>
          <w:sz w:val="28"/>
          <w:szCs w:val="28"/>
        </w:rPr>
        <w:t xml:space="preserve"> год</w:t>
      </w:r>
      <w:r w:rsidRPr="00883A66">
        <w:rPr>
          <w:sz w:val="28"/>
          <w:szCs w:val="28"/>
        </w:rPr>
        <w:t xml:space="preserve">, составляла </w:t>
      </w:r>
      <w:r>
        <w:rPr>
          <w:sz w:val="28"/>
          <w:szCs w:val="28"/>
        </w:rPr>
        <w:t>1</w:t>
      </w:r>
      <w:r w:rsidR="007B1043">
        <w:rPr>
          <w:sz w:val="28"/>
          <w:szCs w:val="28"/>
        </w:rPr>
        <w:t>005</w:t>
      </w:r>
      <w:r w:rsidRPr="00883A66">
        <w:rPr>
          <w:sz w:val="28"/>
          <w:szCs w:val="28"/>
        </w:rPr>
        <w:t xml:space="preserve"> человек</w:t>
      </w:r>
      <w:r>
        <w:rPr>
          <w:sz w:val="28"/>
          <w:szCs w:val="28"/>
        </w:rPr>
        <w:t>.</w:t>
      </w:r>
    </w:p>
    <w:p w:rsidR="007B1043" w:rsidRDefault="007B1043" w:rsidP="00686FFD">
      <w:pPr>
        <w:pStyle w:val="aff3"/>
        <w:spacing w:before="0" w:after="0" w:line="360" w:lineRule="auto"/>
        <w:ind w:firstLine="709"/>
        <w:contextualSpacing/>
        <w:rPr>
          <w:sz w:val="28"/>
          <w:szCs w:val="28"/>
        </w:rPr>
      </w:pPr>
      <w:proofErr w:type="spellStart"/>
      <w:r>
        <w:rPr>
          <w:sz w:val="28"/>
          <w:szCs w:val="28"/>
        </w:rPr>
        <w:t>Подымахинское</w:t>
      </w:r>
      <w:proofErr w:type="spellEnd"/>
      <w:r>
        <w:rPr>
          <w:sz w:val="28"/>
          <w:szCs w:val="28"/>
        </w:rPr>
        <w:t xml:space="preserve"> с</w:t>
      </w:r>
      <w:r w:rsidR="00006367" w:rsidRPr="00514C21">
        <w:rPr>
          <w:sz w:val="28"/>
          <w:szCs w:val="28"/>
        </w:rPr>
        <w:t xml:space="preserve">ельское поселение входит в состав муниципального образования </w:t>
      </w:r>
      <w:proofErr w:type="spellStart"/>
      <w:r w:rsidR="00A62A94">
        <w:rPr>
          <w:sz w:val="28"/>
          <w:szCs w:val="28"/>
        </w:rPr>
        <w:t>Усть-Кутского</w:t>
      </w:r>
      <w:proofErr w:type="spellEnd"/>
      <w:r w:rsidR="00006367" w:rsidRPr="00514C21">
        <w:rPr>
          <w:sz w:val="28"/>
          <w:szCs w:val="28"/>
        </w:rPr>
        <w:t xml:space="preserve"> район</w:t>
      </w:r>
      <w:r w:rsidR="00006367">
        <w:rPr>
          <w:sz w:val="28"/>
          <w:szCs w:val="28"/>
        </w:rPr>
        <w:t>а</w:t>
      </w:r>
      <w:r w:rsidR="00006367" w:rsidRPr="00514C21">
        <w:rPr>
          <w:sz w:val="28"/>
          <w:szCs w:val="28"/>
        </w:rPr>
        <w:t xml:space="preserve">, центром которого является </w:t>
      </w:r>
      <w:r>
        <w:rPr>
          <w:sz w:val="28"/>
          <w:szCs w:val="28"/>
        </w:rPr>
        <w:t>город Усть-Кут</w:t>
      </w:r>
      <w:r w:rsidR="00006367" w:rsidRPr="00514C21">
        <w:rPr>
          <w:sz w:val="28"/>
          <w:szCs w:val="28"/>
        </w:rPr>
        <w:t xml:space="preserve">. </w:t>
      </w:r>
    </w:p>
    <w:p w:rsidR="007B1043" w:rsidRDefault="00006367" w:rsidP="00006367">
      <w:pPr>
        <w:pStyle w:val="aff3"/>
        <w:spacing w:before="0" w:after="0" w:line="360" w:lineRule="auto"/>
        <w:ind w:firstLine="709"/>
        <w:contextualSpacing/>
        <w:rPr>
          <w:sz w:val="28"/>
          <w:szCs w:val="28"/>
        </w:rPr>
      </w:pPr>
      <w:r w:rsidRPr="00514C21">
        <w:rPr>
          <w:sz w:val="28"/>
          <w:szCs w:val="28"/>
        </w:rPr>
        <w:t xml:space="preserve">В состав </w:t>
      </w:r>
      <w:proofErr w:type="spellStart"/>
      <w:r w:rsidR="00A62A94">
        <w:rPr>
          <w:sz w:val="28"/>
          <w:szCs w:val="28"/>
        </w:rPr>
        <w:t>Усть-Кутского</w:t>
      </w:r>
      <w:proofErr w:type="spellEnd"/>
      <w:r w:rsidR="00151394">
        <w:rPr>
          <w:sz w:val="28"/>
          <w:szCs w:val="28"/>
        </w:rPr>
        <w:t xml:space="preserve"> района</w:t>
      </w:r>
      <w:r w:rsidRPr="00514C21">
        <w:rPr>
          <w:sz w:val="28"/>
          <w:szCs w:val="28"/>
        </w:rPr>
        <w:t xml:space="preserve"> </w:t>
      </w:r>
      <w:r w:rsidR="007B1043" w:rsidRPr="007B1043">
        <w:rPr>
          <w:sz w:val="28"/>
          <w:szCs w:val="28"/>
        </w:rPr>
        <w:t>входят 7 муниципальных образований, в том числе 3 городских поселения и 4 сельских поселения, а также 1 межселенная территория без какого-либо статуса муниципального образования</w:t>
      </w:r>
      <w:r w:rsidR="007B1043">
        <w:rPr>
          <w:sz w:val="28"/>
          <w:szCs w:val="28"/>
        </w:rPr>
        <w:t xml:space="preserve">. </w:t>
      </w:r>
    </w:p>
    <w:p w:rsidR="00714B28" w:rsidRPr="001521EF" w:rsidRDefault="00006367" w:rsidP="00006367">
      <w:pPr>
        <w:pStyle w:val="aff3"/>
        <w:spacing w:before="0" w:after="0" w:line="360" w:lineRule="auto"/>
        <w:ind w:firstLine="709"/>
        <w:contextualSpacing/>
        <w:rPr>
          <w:sz w:val="28"/>
          <w:szCs w:val="28"/>
        </w:rPr>
      </w:pPr>
      <w:r w:rsidRPr="001521EF">
        <w:rPr>
          <w:sz w:val="28"/>
          <w:szCs w:val="28"/>
        </w:rPr>
        <w:t xml:space="preserve">В состав территории </w:t>
      </w:r>
      <w:r w:rsidR="001521EF" w:rsidRPr="001521EF">
        <w:rPr>
          <w:sz w:val="28"/>
          <w:szCs w:val="28"/>
        </w:rPr>
        <w:t xml:space="preserve">Подымахинского </w:t>
      </w:r>
      <w:r w:rsidRPr="001521EF">
        <w:rPr>
          <w:sz w:val="28"/>
          <w:szCs w:val="28"/>
        </w:rPr>
        <w:t xml:space="preserve">муниципального образования входят земли следующих населенных пунктов: </w:t>
      </w:r>
    </w:p>
    <w:p w:rsidR="00714B28" w:rsidRPr="001521EF" w:rsidRDefault="00006367" w:rsidP="00006367">
      <w:pPr>
        <w:pStyle w:val="aff3"/>
        <w:spacing w:before="0" w:after="0" w:line="360" w:lineRule="auto"/>
        <w:ind w:firstLine="709"/>
        <w:contextualSpacing/>
        <w:rPr>
          <w:sz w:val="28"/>
          <w:szCs w:val="28"/>
        </w:rPr>
      </w:pPr>
      <w:r w:rsidRPr="001521EF">
        <w:rPr>
          <w:sz w:val="28"/>
          <w:szCs w:val="28"/>
        </w:rPr>
        <w:t xml:space="preserve">- село </w:t>
      </w:r>
      <w:proofErr w:type="spellStart"/>
      <w:r w:rsidR="00A62A94" w:rsidRPr="001521EF">
        <w:rPr>
          <w:sz w:val="28"/>
          <w:szCs w:val="28"/>
        </w:rPr>
        <w:t>Подымахин</w:t>
      </w:r>
      <w:r w:rsidR="001521EF" w:rsidRPr="001521EF">
        <w:rPr>
          <w:sz w:val="28"/>
          <w:szCs w:val="28"/>
        </w:rPr>
        <w:t>о</w:t>
      </w:r>
      <w:proofErr w:type="spellEnd"/>
      <w:r w:rsidRPr="001521EF">
        <w:rPr>
          <w:sz w:val="28"/>
          <w:szCs w:val="28"/>
        </w:rPr>
        <w:t xml:space="preserve"> - </w:t>
      </w:r>
      <w:r w:rsidR="00686FFD" w:rsidRPr="001521EF">
        <w:rPr>
          <w:sz w:val="28"/>
          <w:szCs w:val="28"/>
        </w:rPr>
        <w:t xml:space="preserve">административный </w:t>
      </w:r>
      <w:r w:rsidRPr="001521EF">
        <w:rPr>
          <w:sz w:val="28"/>
          <w:szCs w:val="28"/>
        </w:rPr>
        <w:t xml:space="preserve">центр поселения; </w:t>
      </w:r>
    </w:p>
    <w:p w:rsidR="00714B28" w:rsidRPr="001521EF" w:rsidRDefault="00006367" w:rsidP="00006367">
      <w:pPr>
        <w:pStyle w:val="aff3"/>
        <w:spacing w:before="0" w:after="0" w:line="360" w:lineRule="auto"/>
        <w:ind w:firstLine="709"/>
        <w:contextualSpacing/>
        <w:rPr>
          <w:sz w:val="28"/>
          <w:szCs w:val="28"/>
        </w:rPr>
      </w:pPr>
      <w:r w:rsidRPr="001521EF">
        <w:rPr>
          <w:sz w:val="28"/>
          <w:szCs w:val="28"/>
        </w:rPr>
        <w:t xml:space="preserve">- </w:t>
      </w:r>
      <w:r w:rsidR="001521EF" w:rsidRPr="001521EF">
        <w:rPr>
          <w:sz w:val="28"/>
          <w:szCs w:val="28"/>
        </w:rPr>
        <w:t>посёлок Казарки</w:t>
      </w:r>
      <w:r w:rsidRPr="001521EF">
        <w:rPr>
          <w:sz w:val="28"/>
          <w:szCs w:val="28"/>
        </w:rPr>
        <w:t xml:space="preserve">; </w:t>
      </w:r>
    </w:p>
    <w:p w:rsidR="001521EF" w:rsidRPr="001521EF" w:rsidRDefault="00006367" w:rsidP="00006367">
      <w:pPr>
        <w:pStyle w:val="aff3"/>
        <w:spacing w:before="0" w:after="0" w:line="360" w:lineRule="auto"/>
        <w:ind w:firstLine="709"/>
        <w:contextualSpacing/>
        <w:rPr>
          <w:sz w:val="28"/>
          <w:szCs w:val="28"/>
        </w:rPr>
      </w:pPr>
      <w:r w:rsidRPr="001521EF">
        <w:rPr>
          <w:sz w:val="28"/>
          <w:szCs w:val="28"/>
        </w:rPr>
        <w:t xml:space="preserve">- </w:t>
      </w:r>
      <w:r w:rsidR="001521EF" w:rsidRPr="001521EF">
        <w:rPr>
          <w:sz w:val="28"/>
          <w:szCs w:val="28"/>
          <w:shd w:val="clear" w:color="auto" w:fill="FFFFFF"/>
        </w:rPr>
        <w:t>село </w:t>
      </w:r>
      <w:proofErr w:type="spellStart"/>
      <w:r w:rsidR="001521EF" w:rsidRPr="001521EF">
        <w:rPr>
          <w:sz w:val="28"/>
          <w:szCs w:val="28"/>
          <w:shd w:val="clear" w:color="auto" w:fill="FFFFFF"/>
        </w:rPr>
        <w:t>Таюра</w:t>
      </w:r>
      <w:proofErr w:type="spellEnd"/>
      <w:r w:rsidR="001521EF" w:rsidRPr="001521EF">
        <w:rPr>
          <w:sz w:val="28"/>
          <w:szCs w:val="28"/>
          <w:shd w:val="clear" w:color="auto" w:fill="FFFFFF"/>
        </w:rPr>
        <w:t>;</w:t>
      </w:r>
      <w:r w:rsidR="001521EF" w:rsidRPr="001521EF">
        <w:rPr>
          <w:sz w:val="28"/>
          <w:szCs w:val="28"/>
        </w:rPr>
        <w:t xml:space="preserve"> </w:t>
      </w:r>
    </w:p>
    <w:p w:rsidR="00006367" w:rsidRDefault="00006367" w:rsidP="00006367">
      <w:pPr>
        <w:pStyle w:val="aff3"/>
        <w:spacing w:before="0" w:after="0" w:line="360" w:lineRule="auto"/>
        <w:ind w:firstLine="709"/>
        <w:contextualSpacing/>
        <w:rPr>
          <w:sz w:val="28"/>
          <w:szCs w:val="28"/>
        </w:rPr>
      </w:pPr>
      <w:r w:rsidRPr="008B1977">
        <w:rPr>
          <w:sz w:val="28"/>
          <w:szCs w:val="28"/>
        </w:rPr>
        <w:t xml:space="preserve">- </w:t>
      </w:r>
      <w:r w:rsidR="001521EF" w:rsidRPr="001521EF">
        <w:rPr>
          <w:sz w:val="28"/>
          <w:szCs w:val="28"/>
        </w:rPr>
        <w:t>деревня Новосёлова</w:t>
      </w:r>
      <w:r w:rsidRPr="008B1977">
        <w:rPr>
          <w:sz w:val="28"/>
          <w:szCs w:val="28"/>
        </w:rPr>
        <w:t>.</w:t>
      </w:r>
    </w:p>
    <w:p w:rsidR="00111B4F" w:rsidRDefault="008D09C7" w:rsidP="008D09C7">
      <w:pPr>
        <w:pStyle w:val="aff3"/>
        <w:spacing w:line="360" w:lineRule="auto"/>
        <w:contextualSpacing/>
        <w:rPr>
          <w:sz w:val="28"/>
          <w:szCs w:val="28"/>
        </w:rPr>
      </w:pPr>
      <w:r w:rsidRPr="002A3C7A">
        <w:rPr>
          <w:sz w:val="28"/>
          <w:szCs w:val="28"/>
        </w:rPr>
        <w:t xml:space="preserve">С момента образования сельской администрации центром считался п. </w:t>
      </w:r>
      <w:proofErr w:type="spellStart"/>
      <w:r w:rsidR="00A62A94">
        <w:rPr>
          <w:sz w:val="28"/>
          <w:szCs w:val="28"/>
        </w:rPr>
        <w:t>Подымахин</w:t>
      </w:r>
      <w:r w:rsidR="00111B4F">
        <w:rPr>
          <w:sz w:val="28"/>
          <w:szCs w:val="28"/>
        </w:rPr>
        <w:t>о</w:t>
      </w:r>
      <w:proofErr w:type="spellEnd"/>
      <w:r w:rsidRPr="002A3C7A">
        <w:rPr>
          <w:sz w:val="28"/>
          <w:szCs w:val="28"/>
        </w:rPr>
        <w:t>.</w:t>
      </w:r>
    </w:p>
    <w:p w:rsidR="00111B4F" w:rsidRDefault="00A62A94" w:rsidP="00111B4F">
      <w:pPr>
        <w:pStyle w:val="aff3"/>
        <w:spacing w:line="360" w:lineRule="auto"/>
        <w:contextualSpacing/>
        <w:rPr>
          <w:sz w:val="28"/>
          <w:szCs w:val="28"/>
        </w:rPr>
      </w:pPr>
      <w:proofErr w:type="spellStart"/>
      <w:r>
        <w:rPr>
          <w:sz w:val="28"/>
          <w:szCs w:val="28"/>
        </w:rPr>
        <w:t>Подымахин</w:t>
      </w:r>
      <w:r w:rsidR="00111B4F">
        <w:rPr>
          <w:sz w:val="28"/>
          <w:szCs w:val="28"/>
        </w:rPr>
        <w:t>о</w:t>
      </w:r>
      <w:proofErr w:type="spellEnd"/>
      <w:r w:rsidR="008D09C7" w:rsidRPr="002A3C7A">
        <w:rPr>
          <w:sz w:val="28"/>
          <w:szCs w:val="28"/>
        </w:rPr>
        <w:t xml:space="preserve"> расположен</w:t>
      </w:r>
      <w:r w:rsidR="00111B4F">
        <w:rPr>
          <w:sz w:val="28"/>
          <w:szCs w:val="28"/>
        </w:rPr>
        <w:t>о</w:t>
      </w:r>
      <w:r w:rsidR="008D09C7" w:rsidRPr="002A3C7A">
        <w:rPr>
          <w:sz w:val="28"/>
          <w:szCs w:val="28"/>
        </w:rPr>
        <w:t xml:space="preserve"> </w:t>
      </w:r>
      <w:r w:rsidR="00111B4F" w:rsidRPr="00111B4F">
        <w:rPr>
          <w:sz w:val="28"/>
          <w:szCs w:val="28"/>
        </w:rPr>
        <w:t>на левом берегу реки Лены в 35 км северо-восточнее Усть-Кута и в 535 км севернее Иркутска (по воздуху).</w:t>
      </w:r>
      <w:r w:rsidR="008D09C7" w:rsidRPr="002A3C7A">
        <w:rPr>
          <w:sz w:val="28"/>
          <w:szCs w:val="28"/>
        </w:rPr>
        <w:t xml:space="preserve"> </w:t>
      </w:r>
    </w:p>
    <w:p w:rsidR="00111B4F" w:rsidRPr="00111B4F" w:rsidRDefault="00776005" w:rsidP="00111B4F">
      <w:pPr>
        <w:pStyle w:val="aff3"/>
        <w:spacing w:before="0" w:after="0" w:line="360" w:lineRule="auto"/>
        <w:ind w:firstLine="709"/>
        <w:contextualSpacing/>
        <w:rPr>
          <w:sz w:val="28"/>
          <w:szCs w:val="28"/>
        </w:rPr>
      </w:pPr>
      <w:bookmarkStart w:id="9" w:name="_Toc381715477"/>
      <w:bookmarkEnd w:id="6"/>
      <w:bookmarkEnd w:id="7"/>
      <w:bookmarkEnd w:id="8"/>
      <w:r w:rsidRPr="00776005">
        <w:rPr>
          <w:sz w:val="28"/>
          <w:szCs w:val="28"/>
        </w:rPr>
        <w:t xml:space="preserve">Основным видом деятельности жителей поселения являются сельскохозяйственная деятельность. По территории поселения протекают реки Лена и </w:t>
      </w:r>
      <w:proofErr w:type="spellStart"/>
      <w:r w:rsidRPr="00776005">
        <w:rPr>
          <w:sz w:val="28"/>
          <w:szCs w:val="28"/>
        </w:rPr>
        <w:t>Таюра</w:t>
      </w:r>
      <w:proofErr w:type="spellEnd"/>
      <w:r w:rsidRPr="00776005">
        <w:rPr>
          <w:sz w:val="28"/>
          <w:szCs w:val="28"/>
        </w:rPr>
        <w:t>. Большую часть территории занимает тайга.</w:t>
      </w:r>
    </w:p>
    <w:p w:rsidR="00776005" w:rsidRDefault="00776005" w:rsidP="00800797">
      <w:pPr>
        <w:pStyle w:val="aff3"/>
        <w:spacing w:before="0" w:after="0" w:line="360" w:lineRule="auto"/>
        <w:rPr>
          <w:rStyle w:val="aff6"/>
          <w:rFonts w:eastAsia="Arial Unicode MS"/>
          <w:i w:val="0"/>
          <w:iCs w:val="0"/>
          <w:color w:val="auto"/>
          <w:sz w:val="28"/>
          <w:szCs w:val="28"/>
        </w:rPr>
      </w:pPr>
      <w:bookmarkStart w:id="10" w:name="bookmark21"/>
    </w:p>
    <w:p w:rsidR="00800797" w:rsidRPr="00800797" w:rsidRDefault="00800797" w:rsidP="00800797">
      <w:pPr>
        <w:pStyle w:val="aff3"/>
        <w:spacing w:before="0" w:after="0" w:line="360" w:lineRule="auto"/>
        <w:rPr>
          <w:rStyle w:val="aff6"/>
          <w:rFonts w:eastAsia="Arial Unicode MS"/>
          <w:i w:val="0"/>
          <w:iCs w:val="0"/>
          <w:color w:val="auto"/>
          <w:sz w:val="28"/>
          <w:szCs w:val="28"/>
        </w:rPr>
      </w:pPr>
      <w:r w:rsidRPr="00800797">
        <w:rPr>
          <w:rStyle w:val="aff6"/>
          <w:rFonts w:eastAsia="Arial Unicode MS"/>
          <w:i w:val="0"/>
          <w:iCs w:val="0"/>
          <w:color w:val="auto"/>
          <w:sz w:val="28"/>
          <w:szCs w:val="28"/>
        </w:rPr>
        <w:lastRenderedPageBreak/>
        <w:t>Климатическая характеристика</w:t>
      </w:r>
      <w:bookmarkEnd w:id="10"/>
    </w:p>
    <w:p w:rsidR="00800797" w:rsidRPr="00800797" w:rsidRDefault="00800797" w:rsidP="00800797">
      <w:pPr>
        <w:pStyle w:val="aff3"/>
        <w:spacing w:before="0" w:after="0" w:line="360" w:lineRule="auto"/>
        <w:rPr>
          <w:sz w:val="28"/>
          <w:szCs w:val="28"/>
        </w:rPr>
      </w:pPr>
      <w:r w:rsidRPr="00800797">
        <w:rPr>
          <w:sz w:val="28"/>
          <w:szCs w:val="28"/>
        </w:rPr>
        <w:t>По строительно-климатическому районированию (СНиП 23-01-99 «Строительная климатология») территория Подымахинского сельского поселения относится к району IА.</w:t>
      </w:r>
    </w:p>
    <w:p w:rsidR="00800797" w:rsidRPr="00800797" w:rsidRDefault="00800797" w:rsidP="00800797">
      <w:pPr>
        <w:pStyle w:val="aff3"/>
        <w:spacing w:before="0" w:after="0" w:line="360" w:lineRule="auto"/>
        <w:rPr>
          <w:sz w:val="28"/>
          <w:szCs w:val="28"/>
        </w:rPr>
      </w:pPr>
      <w:r w:rsidRPr="00800797">
        <w:rPr>
          <w:sz w:val="28"/>
          <w:szCs w:val="28"/>
        </w:rPr>
        <w:t>Климат резко континентальный, с умеренно суровой малоснежной зимой. По термическим условиям теплого периода - территория оптимального увлажнения, умеренно теплого лета.</w:t>
      </w:r>
    </w:p>
    <w:p w:rsidR="00800797" w:rsidRPr="00800797" w:rsidRDefault="00800797" w:rsidP="00800797">
      <w:pPr>
        <w:pStyle w:val="aff3"/>
        <w:spacing w:before="0" w:after="0" w:line="360" w:lineRule="auto"/>
        <w:rPr>
          <w:sz w:val="28"/>
          <w:szCs w:val="28"/>
        </w:rPr>
      </w:pPr>
      <w:r w:rsidRPr="00800797">
        <w:rPr>
          <w:sz w:val="28"/>
          <w:szCs w:val="28"/>
        </w:rPr>
        <w:t>Средняя температура января −25°С, июля +17°С. Минимальная температура − -54°С, максимальная (в тени) +38°С.</w:t>
      </w:r>
    </w:p>
    <w:p w:rsidR="00800797" w:rsidRPr="00800797" w:rsidRDefault="00800797" w:rsidP="00800797">
      <w:pPr>
        <w:pStyle w:val="aff3"/>
        <w:spacing w:before="0" w:after="0" w:line="360" w:lineRule="auto"/>
        <w:rPr>
          <w:sz w:val="28"/>
          <w:szCs w:val="28"/>
        </w:rPr>
      </w:pPr>
      <w:r w:rsidRPr="00800797">
        <w:rPr>
          <w:sz w:val="28"/>
          <w:szCs w:val="28"/>
        </w:rPr>
        <w:t>Продолжительность безморозного периода в среднем 98 дней, первые заморозки появляются уже в начале сентября, последние бывают до конца мая. Наибольшее количество осадков выпадает в летние месяцы. Осень и весна непродолжительны, с большим суточными амплитудами температур.</w:t>
      </w:r>
    </w:p>
    <w:p w:rsidR="00800797" w:rsidRPr="00800797" w:rsidRDefault="00800797" w:rsidP="00800797">
      <w:pPr>
        <w:pStyle w:val="aff3"/>
        <w:spacing w:before="0" w:after="0" w:line="360" w:lineRule="auto"/>
        <w:rPr>
          <w:sz w:val="28"/>
          <w:szCs w:val="28"/>
        </w:rPr>
      </w:pPr>
      <w:r w:rsidRPr="00800797">
        <w:rPr>
          <w:sz w:val="28"/>
          <w:szCs w:val="28"/>
        </w:rPr>
        <w:t xml:space="preserve">Годовое количество осадков 350 мм. Максимальная высота снежного покрова около 500 мм. </w:t>
      </w:r>
    </w:p>
    <w:p w:rsidR="00800797" w:rsidRPr="00800797" w:rsidRDefault="00800797" w:rsidP="00800797">
      <w:pPr>
        <w:pStyle w:val="aff3"/>
        <w:spacing w:before="0" w:after="0" w:line="360" w:lineRule="auto"/>
        <w:rPr>
          <w:sz w:val="28"/>
          <w:szCs w:val="28"/>
        </w:rPr>
      </w:pPr>
      <w:r w:rsidRPr="00800797">
        <w:rPr>
          <w:sz w:val="28"/>
          <w:szCs w:val="28"/>
        </w:rPr>
        <w:t>Ветровой режим обусловлен направлением долины реки Лены, в течение всего года здесь преобладают ветры юго-западного направления. Средняя годовая скорость ветра - 2-3 м/с.</w:t>
      </w:r>
    </w:p>
    <w:p w:rsidR="00800797" w:rsidRPr="00800797" w:rsidRDefault="00800797" w:rsidP="00800797">
      <w:pPr>
        <w:pStyle w:val="aff3"/>
        <w:spacing w:before="0" w:after="0" w:line="360" w:lineRule="auto"/>
        <w:rPr>
          <w:rStyle w:val="aff6"/>
          <w:rFonts w:eastAsia="Arial Unicode MS"/>
          <w:i w:val="0"/>
          <w:iCs w:val="0"/>
          <w:color w:val="auto"/>
          <w:sz w:val="28"/>
          <w:szCs w:val="28"/>
        </w:rPr>
      </w:pPr>
      <w:r w:rsidRPr="00800797">
        <w:rPr>
          <w:rStyle w:val="aff6"/>
          <w:rFonts w:eastAsia="Arial Unicode MS"/>
          <w:i w:val="0"/>
          <w:iCs w:val="0"/>
          <w:color w:val="auto"/>
          <w:sz w:val="28"/>
          <w:szCs w:val="28"/>
        </w:rPr>
        <w:t>Гидрографическая характеристика</w:t>
      </w:r>
    </w:p>
    <w:p w:rsidR="00800797" w:rsidRPr="00800797" w:rsidRDefault="00800797" w:rsidP="00800797">
      <w:pPr>
        <w:pStyle w:val="aff3"/>
        <w:spacing w:before="0" w:after="0" w:line="360" w:lineRule="auto"/>
        <w:rPr>
          <w:sz w:val="28"/>
          <w:szCs w:val="28"/>
        </w:rPr>
      </w:pPr>
      <w:r w:rsidRPr="00800797">
        <w:rPr>
          <w:sz w:val="28"/>
          <w:szCs w:val="28"/>
        </w:rPr>
        <w:t xml:space="preserve">Территория сельского поселения относится к Ленскому гидролого-морфологическому району. Гидрографическая сеть поселения представлена множеством рек и ручьев, крупнейшими из которых является река Лена и </w:t>
      </w:r>
      <w:proofErr w:type="spellStart"/>
      <w:r w:rsidRPr="00800797">
        <w:rPr>
          <w:sz w:val="28"/>
          <w:szCs w:val="28"/>
        </w:rPr>
        <w:t>Таюра</w:t>
      </w:r>
      <w:proofErr w:type="spellEnd"/>
      <w:r w:rsidRPr="00800797">
        <w:rPr>
          <w:sz w:val="28"/>
          <w:szCs w:val="28"/>
        </w:rPr>
        <w:t>, протекающие в южной части сельского поселения.</w:t>
      </w:r>
    </w:p>
    <w:p w:rsidR="00800797" w:rsidRPr="00800797" w:rsidRDefault="00800797" w:rsidP="00800797">
      <w:pPr>
        <w:pStyle w:val="aff3"/>
        <w:spacing w:before="0" w:after="0" w:line="360" w:lineRule="auto"/>
        <w:rPr>
          <w:sz w:val="28"/>
          <w:szCs w:val="28"/>
        </w:rPr>
      </w:pPr>
      <w:r w:rsidRPr="00800797">
        <w:rPr>
          <w:sz w:val="28"/>
          <w:szCs w:val="28"/>
        </w:rPr>
        <w:t>Лена десятая в мире по длине и восьмая в мире по полноводности. Общая протяжённость реки — 4400 км, площадь бассейна — 2490 тыс. км². Берёт начало на западных склонах Байкальского хребта, в 10 км от Байкала, впадает в море Лаптевых. В верховьях протекает в узкой долине с крутыми обрывистыми склонами, много порогов и перекатов; развит карст (</w:t>
      </w:r>
      <w:proofErr w:type="spellStart"/>
      <w:r w:rsidR="007D4B26" w:rsidRPr="007D4B26">
        <w:fldChar w:fldCharType="begin"/>
      </w:r>
      <w:r w:rsidR="00F1237B">
        <w:instrText xml:space="preserve"> HYPERLINK "http://dic.academic.ru/dic.nsf/enc_geo/988/%D0%91%D0%BE%D1%82%D0%BE%D0%B2%D1%81%D0%BA%D0%B0%D1%8F" </w:instrText>
      </w:r>
      <w:r w:rsidR="007D4B26" w:rsidRPr="007D4B26">
        <w:fldChar w:fldCharType="separate"/>
      </w:r>
      <w:r w:rsidRPr="00800797">
        <w:rPr>
          <w:sz w:val="28"/>
          <w:szCs w:val="28"/>
        </w:rPr>
        <w:t>Ботовская</w:t>
      </w:r>
      <w:proofErr w:type="spellEnd"/>
      <w:r w:rsidRPr="00800797">
        <w:rPr>
          <w:sz w:val="28"/>
          <w:szCs w:val="28"/>
        </w:rPr>
        <w:t xml:space="preserve"> пещера</w:t>
      </w:r>
      <w:r w:rsidR="007D4B26">
        <w:rPr>
          <w:sz w:val="28"/>
          <w:szCs w:val="28"/>
        </w:rPr>
        <w:fldChar w:fldCharType="end"/>
      </w:r>
      <w:r w:rsidRPr="00800797">
        <w:rPr>
          <w:sz w:val="28"/>
          <w:szCs w:val="28"/>
        </w:rPr>
        <w:t>).</w:t>
      </w:r>
    </w:p>
    <w:p w:rsidR="00800797" w:rsidRPr="00800797" w:rsidRDefault="00800797" w:rsidP="00800797">
      <w:pPr>
        <w:pStyle w:val="aff3"/>
        <w:spacing w:before="0" w:after="0" w:line="360" w:lineRule="auto"/>
        <w:rPr>
          <w:sz w:val="28"/>
          <w:szCs w:val="28"/>
        </w:rPr>
      </w:pPr>
      <w:r w:rsidRPr="00800797">
        <w:rPr>
          <w:sz w:val="28"/>
          <w:szCs w:val="28"/>
        </w:rPr>
        <w:t xml:space="preserve">По характеру течения Лены различают три её участка: от истока до устья </w:t>
      </w:r>
      <w:hyperlink r:id="rId10" w:tooltip="Витим (река)" w:history="1">
        <w:r w:rsidRPr="00800797">
          <w:rPr>
            <w:sz w:val="28"/>
            <w:szCs w:val="28"/>
          </w:rPr>
          <w:t>Витима</w:t>
        </w:r>
      </w:hyperlink>
      <w:r w:rsidRPr="00800797">
        <w:rPr>
          <w:sz w:val="28"/>
          <w:szCs w:val="28"/>
        </w:rPr>
        <w:t xml:space="preserve">; от устья Витима до места впадения </w:t>
      </w:r>
      <w:hyperlink r:id="rId11" w:tooltip="Алдан (река)" w:history="1">
        <w:r w:rsidRPr="00800797">
          <w:rPr>
            <w:sz w:val="28"/>
            <w:szCs w:val="28"/>
          </w:rPr>
          <w:t>Алдана</w:t>
        </w:r>
      </w:hyperlink>
      <w:r w:rsidRPr="00800797">
        <w:rPr>
          <w:sz w:val="28"/>
          <w:szCs w:val="28"/>
        </w:rPr>
        <w:t xml:space="preserve"> и третий нижний участок — </w:t>
      </w:r>
      <w:r w:rsidRPr="00800797">
        <w:rPr>
          <w:sz w:val="28"/>
          <w:szCs w:val="28"/>
        </w:rPr>
        <w:lastRenderedPageBreak/>
        <w:t xml:space="preserve">от впадения Алдана до устья. Сельское поселение располагается в верхнем течении Лены. </w:t>
      </w:r>
    </w:p>
    <w:p w:rsidR="00800797" w:rsidRPr="00800797" w:rsidRDefault="00800797" w:rsidP="00800797">
      <w:pPr>
        <w:pStyle w:val="aff3"/>
        <w:spacing w:before="0" w:after="0" w:line="360" w:lineRule="auto"/>
        <w:rPr>
          <w:sz w:val="28"/>
          <w:szCs w:val="28"/>
        </w:rPr>
      </w:pPr>
      <w:r w:rsidRPr="00800797">
        <w:rPr>
          <w:sz w:val="28"/>
          <w:szCs w:val="28"/>
        </w:rPr>
        <w:t>Основное питание рек составляют талые снеговые и дождевые воды. Повсеместное распространение вечной мерзлоты мешает питанию грунтовыми водами, исключением являются только геотермальные источники. Речные долины в основном узкие, сформирован</w:t>
      </w:r>
      <w:r w:rsidRPr="00800797">
        <w:rPr>
          <w:sz w:val="28"/>
          <w:szCs w:val="28"/>
        </w:rPr>
        <w:softHyphen/>
        <w:t>ные водной эрозией, с крутыми склонами, на которых кое-где обнажаются коренные породы. Поймы иногда заболочены, с участками многолетней мерзлоты.</w:t>
      </w:r>
    </w:p>
    <w:p w:rsidR="00800797" w:rsidRPr="00800797" w:rsidRDefault="00800797" w:rsidP="00800797">
      <w:pPr>
        <w:pStyle w:val="aff3"/>
        <w:spacing w:before="0" w:after="0" w:line="360" w:lineRule="auto"/>
        <w:rPr>
          <w:sz w:val="28"/>
          <w:szCs w:val="28"/>
        </w:rPr>
      </w:pPr>
      <w:r w:rsidRPr="00800797">
        <w:rPr>
          <w:sz w:val="28"/>
          <w:szCs w:val="28"/>
        </w:rPr>
        <w:t>Река Лена отличается от других рек России своим ледовым режимом и мощными заторами льда. Прочный и толстый лед на реке образуется в условиях чрезвычайно холодной, продолжительной и малоснежной зимы. Весенний ледоход обладает большой мощью, часто сопровождается заторами льда и затоплением значительных территорий</w:t>
      </w:r>
    </w:p>
    <w:p w:rsidR="00800797" w:rsidRPr="00800797" w:rsidRDefault="00800797" w:rsidP="00800797">
      <w:pPr>
        <w:pStyle w:val="aff3"/>
        <w:spacing w:before="0" w:after="0" w:line="360" w:lineRule="auto"/>
        <w:rPr>
          <w:sz w:val="28"/>
          <w:szCs w:val="28"/>
        </w:rPr>
      </w:pPr>
      <w:r w:rsidRPr="00800797">
        <w:rPr>
          <w:sz w:val="28"/>
          <w:szCs w:val="28"/>
        </w:rPr>
        <w:t xml:space="preserve">Река </w:t>
      </w:r>
      <w:proofErr w:type="spellStart"/>
      <w:r w:rsidRPr="00800797">
        <w:rPr>
          <w:sz w:val="28"/>
          <w:szCs w:val="28"/>
        </w:rPr>
        <w:t>Таюра</w:t>
      </w:r>
      <w:proofErr w:type="spellEnd"/>
      <w:r w:rsidRPr="00800797">
        <w:rPr>
          <w:sz w:val="28"/>
          <w:szCs w:val="28"/>
        </w:rPr>
        <w:t xml:space="preserve"> - правый приток реки </w:t>
      </w:r>
      <w:hyperlink r:id="rId12" w:tooltip="Лена" w:history="1">
        <w:r w:rsidRPr="00800797">
          <w:rPr>
            <w:sz w:val="28"/>
            <w:szCs w:val="28"/>
          </w:rPr>
          <w:t>Лены</w:t>
        </w:r>
      </w:hyperlink>
      <w:r w:rsidRPr="00800797">
        <w:rPr>
          <w:sz w:val="28"/>
          <w:szCs w:val="28"/>
        </w:rPr>
        <w:t xml:space="preserve">. Протяженность реки составляет 216 км. </w:t>
      </w:r>
      <w:hyperlink r:id="rId13" w:tooltip="Площадь" w:history="1">
        <w:r w:rsidRPr="00800797">
          <w:rPr>
            <w:sz w:val="28"/>
            <w:szCs w:val="28"/>
          </w:rPr>
          <w:t>Площадь</w:t>
        </w:r>
      </w:hyperlink>
      <w:r w:rsidRPr="00800797">
        <w:rPr>
          <w:sz w:val="28"/>
          <w:szCs w:val="28"/>
        </w:rPr>
        <w:t xml:space="preserve"> её </w:t>
      </w:r>
      <w:hyperlink r:id="rId14" w:tooltip="Бассейн реки" w:history="1">
        <w:r w:rsidRPr="00800797">
          <w:rPr>
            <w:sz w:val="28"/>
            <w:szCs w:val="28"/>
          </w:rPr>
          <w:t>бассейна</w:t>
        </w:r>
      </w:hyperlink>
      <w:r w:rsidRPr="00800797">
        <w:rPr>
          <w:sz w:val="28"/>
          <w:szCs w:val="28"/>
        </w:rPr>
        <w:t xml:space="preserve"> насчитывает 5720 км². Сила течения характеризуется средним расходом воды, порядка 44 м³ в секунду. Питание смешанное. Замерзает в октябре, вскрывается в мае. Характерны летние дождевые паводки.</w:t>
      </w:r>
    </w:p>
    <w:p w:rsidR="00800797" w:rsidRPr="00800797" w:rsidRDefault="00800797" w:rsidP="00800797">
      <w:pPr>
        <w:pStyle w:val="aff3"/>
        <w:spacing w:before="0" w:after="0" w:line="360" w:lineRule="auto"/>
        <w:rPr>
          <w:rStyle w:val="aff6"/>
          <w:rFonts w:eastAsia="Arial Unicode MS"/>
          <w:i w:val="0"/>
          <w:iCs w:val="0"/>
          <w:color w:val="auto"/>
          <w:sz w:val="28"/>
          <w:szCs w:val="28"/>
        </w:rPr>
      </w:pPr>
      <w:bookmarkStart w:id="11" w:name="bookmark23"/>
      <w:r w:rsidRPr="00800797">
        <w:rPr>
          <w:rStyle w:val="aff6"/>
          <w:rFonts w:eastAsia="Arial Unicode MS"/>
          <w:i w:val="0"/>
          <w:iCs w:val="0"/>
          <w:color w:val="auto"/>
          <w:sz w:val="28"/>
          <w:szCs w:val="28"/>
        </w:rPr>
        <w:t>Рельеф и геологическое строение</w:t>
      </w:r>
      <w:bookmarkEnd w:id="11"/>
    </w:p>
    <w:p w:rsidR="00800797" w:rsidRPr="00800797" w:rsidRDefault="00800797" w:rsidP="00800797">
      <w:pPr>
        <w:pStyle w:val="aff3"/>
        <w:spacing w:before="0" w:after="0" w:line="360" w:lineRule="auto"/>
        <w:rPr>
          <w:sz w:val="28"/>
          <w:szCs w:val="28"/>
        </w:rPr>
      </w:pPr>
      <w:r w:rsidRPr="00800797">
        <w:rPr>
          <w:sz w:val="28"/>
          <w:szCs w:val="28"/>
        </w:rPr>
        <w:t xml:space="preserve">Территория сельского поселения расположена на территории </w:t>
      </w:r>
      <w:proofErr w:type="spellStart"/>
      <w:r w:rsidRPr="00800797">
        <w:rPr>
          <w:sz w:val="28"/>
          <w:szCs w:val="28"/>
        </w:rPr>
        <w:t>Лено-Ангарского</w:t>
      </w:r>
      <w:proofErr w:type="spellEnd"/>
      <w:r w:rsidRPr="00800797">
        <w:rPr>
          <w:sz w:val="28"/>
          <w:szCs w:val="28"/>
        </w:rPr>
        <w:t xml:space="preserve"> плато Среднесибирского плоскогорья, которое сложено карбонатно-терригенными породами кембрия и ордовика.</w:t>
      </w:r>
    </w:p>
    <w:p w:rsidR="00800797" w:rsidRPr="00800797" w:rsidRDefault="00800797" w:rsidP="00800797">
      <w:pPr>
        <w:pStyle w:val="aff3"/>
        <w:spacing w:before="0" w:after="0" w:line="360" w:lineRule="auto"/>
        <w:rPr>
          <w:sz w:val="28"/>
          <w:szCs w:val="28"/>
        </w:rPr>
      </w:pPr>
      <w:r w:rsidRPr="00800797">
        <w:rPr>
          <w:sz w:val="28"/>
          <w:szCs w:val="28"/>
        </w:rPr>
        <w:t>Сложено плато красноцветной толщей кембрия (</w:t>
      </w:r>
      <w:proofErr w:type="spellStart"/>
      <w:r w:rsidRPr="00800797">
        <w:rPr>
          <w:sz w:val="28"/>
          <w:szCs w:val="28"/>
        </w:rPr>
        <w:t>верхоленская</w:t>
      </w:r>
      <w:proofErr w:type="spellEnd"/>
      <w:r w:rsidRPr="00800797">
        <w:rPr>
          <w:sz w:val="28"/>
          <w:szCs w:val="28"/>
        </w:rPr>
        <w:t xml:space="preserve"> свита), а также ордовикскими (</w:t>
      </w:r>
      <w:proofErr w:type="spellStart"/>
      <w:r w:rsidR="00D40FC7" w:rsidRPr="00800797">
        <w:rPr>
          <w:sz w:val="28"/>
          <w:szCs w:val="28"/>
        </w:rPr>
        <w:t>усть</w:t>
      </w:r>
      <w:r w:rsidRPr="00800797">
        <w:rPr>
          <w:sz w:val="28"/>
          <w:szCs w:val="28"/>
        </w:rPr>
        <w:t>-кутская</w:t>
      </w:r>
      <w:proofErr w:type="spellEnd"/>
      <w:r w:rsidRPr="00800797">
        <w:rPr>
          <w:sz w:val="28"/>
          <w:szCs w:val="28"/>
        </w:rPr>
        <w:t xml:space="preserve"> свита) и силурийскими отложениями.</w:t>
      </w:r>
    </w:p>
    <w:p w:rsidR="00006367" w:rsidRDefault="00800797" w:rsidP="00800797">
      <w:pPr>
        <w:spacing w:after="0" w:line="360" w:lineRule="auto"/>
        <w:rPr>
          <w:b/>
          <w:sz w:val="28"/>
          <w:szCs w:val="28"/>
        </w:rPr>
      </w:pPr>
      <w:r w:rsidRPr="00800797">
        <w:rPr>
          <w:sz w:val="28"/>
          <w:szCs w:val="24"/>
        </w:rPr>
        <w:t>Кембрийские отложения состоят из карбонатных пород (в основном известняка и доломита) и терригенной формации (песчаники, глинистые сланцы с про</w:t>
      </w:r>
      <w:r w:rsidRPr="00800797">
        <w:rPr>
          <w:sz w:val="28"/>
          <w:szCs w:val="24"/>
        </w:rPr>
        <w:softHyphen/>
        <w:t xml:space="preserve">слоями известняков, алевролиты). Здесь же выявлены мощные пласты каменной соли, гипсов и ангидритов. Красноцветные отложения </w:t>
      </w:r>
      <w:proofErr w:type="spellStart"/>
      <w:r w:rsidRPr="00800797">
        <w:rPr>
          <w:sz w:val="28"/>
          <w:szCs w:val="24"/>
        </w:rPr>
        <w:t>верхоленской</w:t>
      </w:r>
      <w:proofErr w:type="spellEnd"/>
      <w:r w:rsidRPr="00800797">
        <w:rPr>
          <w:sz w:val="28"/>
          <w:szCs w:val="24"/>
        </w:rPr>
        <w:t xml:space="preserve"> свиты иногда обнажаются в </w:t>
      </w:r>
      <w:proofErr w:type="spellStart"/>
      <w:r w:rsidRPr="00800797">
        <w:rPr>
          <w:sz w:val="28"/>
          <w:szCs w:val="24"/>
        </w:rPr>
        <w:t>ущелеобразных</w:t>
      </w:r>
      <w:proofErr w:type="spellEnd"/>
      <w:r w:rsidRPr="00800797">
        <w:rPr>
          <w:sz w:val="28"/>
          <w:szCs w:val="24"/>
        </w:rPr>
        <w:t xml:space="preserve"> долинах реки Лены, а в междуречьях Лены с Тутурой имеются выходы ордовикских отложений </w:t>
      </w:r>
      <w:proofErr w:type="spellStart"/>
      <w:r w:rsidRPr="00800797">
        <w:rPr>
          <w:sz w:val="28"/>
          <w:szCs w:val="24"/>
        </w:rPr>
        <w:t>усть-кутской</w:t>
      </w:r>
      <w:proofErr w:type="spellEnd"/>
      <w:r w:rsidRPr="00800797">
        <w:rPr>
          <w:sz w:val="28"/>
          <w:szCs w:val="24"/>
        </w:rPr>
        <w:t xml:space="preserve"> свиты.</w:t>
      </w:r>
      <w:r w:rsidR="00006367">
        <w:rPr>
          <w:b/>
          <w:sz w:val="28"/>
          <w:szCs w:val="28"/>
        </w:rPr>
        <w:br w:type="page"/>
      </w:r>
    </w:p>
    <w:p w:rsidR="0080686C" w:rsidRPr="002A0993" w:rsidRDefault="002765BA" w:rsidP="00686FFD">
      <w:pPr>
        <w:spacing w:before="120" w:after="120" w:line="360" w:lineRule="auto"/>
        <w:ind w:firstLine="0"/>
        <w:jc w:val="center"/>
        <w:rPr>
          <w:b/>
          <w:sz w:val="28"/>
          <w:szCs w:val="28"/>
        </w:rPr>
      </w:pPr>
      <w:r>
        <w:rPr>
          <w:b/>
          <w:sz w:val="28"/>
          <w:szCs w:val="28"/>
        </w:rPr>
        <w:lastRenderedPageBreak/>
        <w:t>1</w:t>
      </w:r>
      <w:r w:rsidR="002A0993" w:rsidRPr="002A0993">
        <w:rPr>
          <w:b/>
          <w:sz w:val="28"/>
          <w:szCs w:val="28"/>
        </w:rPr>
        <w:t xml:space="preserve">. </w:t>
      </w:r>
      <w:r w:rsidR="0080686C" w:rsidRPr="002A0993">
        <w:rPr>
          <w:b/>
          <w:sz w:val="28"/>
          <w:szCs w:val="28"/>
        </w:rPr>
        <w:t>СХЕМА ВОДОСНАБЖЕНИЯ</w:t>
      </w:r>
      <w:bookmarkEnd w:id="9"/>
      <w:r w:rsidR="002A0993">
        <w:rPr>
          <w:b/>
          <w:sz w:val="28"/>
          <w:szCs w:val="28"/>
        </w:rPr>
        <w:t>.</w:t>
      </w:r>
    </w:p>
    <w:p w:rsidR="0080686C" w:rsidRPr="00741C6E" w:rsidRDefault="0035109C" w:rsidP="00686FFD">
      <w:pPr>
        <w:pStyle w:val="20"/>
        <w:spacing w:before="120" w:after="120" w:line="360" w:lineRule="auto"/>
        <w:ind w:left="0" w:firstLine="0"/>
        <w:jc w:val="center"/>
        <w:rPr>
          <w:sz w:val="28"/>
          <w:szCs w:val="28"/>
        </w:rPr>
      </w:pPr>
      <w:bookmarkStart w:id="12" w:name="_Toc381715478"/>
      <w:r>
        <w:rPr>
          <w:sz w:val="28"/>
          <w:szCs w:val="28"/>
        </w:rPr>
        <w:t>РАЗДЕЛ "</w:t>
      </w:r>
      <w:r w:rsidR="00BE5A50" w:rsidRPr="005B3F09">
        <w:rPr>
          <w:sz w:val="28"/>
          <w:szCs w:val="28"/>
        </w:rPr>
        <w:t>ТЕХНИКО-ЭКОНОМИЧЕСКОЕ</w:t>
      </w:r>
      <w:r w:rsidR="00BE5A50">
        <w:rPr>
          <w:sz w:val="28"/>
          <w:szCs w:val="28"/>
        </w:rPr>
        <w:t xml:space="preserve"> СОСТОЯНИЕ ЦЕНТРАЛИЗОВАННЫХ  СИСТЕМ  </w:t>
      </w:r>
      <w:r w:rsidR="0080686C" w:rsidRPr="005B3F09">
        <w:rPr>
          <w:sz w:val="28"/>
          <w:szCs w:val="28"/>
        </w:rPr>
        <w:t>ВОДОСНАБЖЕНИЯ ПОСЕЛЕНИЯ</w:t>
      </w:r>
      <w:bookmarkEnd w:id="12"/>
      <w:r>
        <w:rPr>
          <w:sz w:val="28"/>
          <w:szCs w:val="28"/>
        </w:rPr>
        <w:t>"</w:t>
      </w:r>
    </w:p>
    <w:p w:rsidR="0080686C" w:rsidRPr="005B3F09" w:rsidRDefault="0080686C" w:rsidP="00A70F80">
      <w:pPr>
        <w:pStyle w:val="20"/>
        <w:numPr>
          <w:ilvl w:val="2"/>
          <w:numId w:val="1"/>
        </w:numPr>
        <w:spacing w:before="120" w:after="120" w:line="360" w:lineRule="auto"/>
        <w:ind w:left="0" w:firstLine="567"/>
        <w:rPr>
          <w:sz w:val="28"/>
          <w:szCs w:val="28"/>
        </w:rPr>
      </w:pPr>
      <w:bookmarkStart w:id="13" w:name="_Toc380482119"/>
      <w:bookmarkStart w:id="14" w:name="_Toc381715479"/>
      <w:r w:rsidRPr="005B3F09">
        <w:rPr>
          <w:sz w:val="28"/>
          <w:szCs w:val="28"/>
        </w:rPr>
        <w:t>Описание си</w:t>
      </w:r>
      <w:r w:rsidR="0012074A">
        <w:rPr>
          <w:sz w:val="28"/>
          <w:szCs w:val="28"/>
        </w:rPr>
        <w:t>стемы и структуры водоснабжения</w:t>
      </w:r>
      <w:r w:rsidRPr="005B3F09">
        <w:rPr>
          <w:sz w:val="28"/>
          <w:szCs w:val="28"/>
        </w:rPr>
        <w:t xml:space="preserve"> и деление территории поселения </w:t>
      </w:r>
      <w:r w:rsidR="00F1237B" w:rsidRPr="005B3F09">
        <w:rPr>
          <w:sz w:val="28"/>
          <w:szCs w:val="28"/>
        </w:rPr>
        <w:t>на эксплуатационные</w:t>
      </w:r>
      <w:r w:rsidRPr="005B3F09">
        <w:rPr>
          <w:sz w:val="28"/>
          <w:szCs w:val="28"/>
        </w:rPr>
        <w:t xml:space="preserve"> зоны</w:t>
      </w:r>
      <w:bookmarkEnd w:id="13"/>
      <w:bookmarkEnd w:id="14"/>
      <w:r w:rsidR="00444B76">
        <w:rPr>
          <w:sz w:val="28"/>
          <w:szCs w:val="28"/>
        </w:rPr>
        <w:t>.</w:t>
      </w:r>
    </w:p>
    <w:p w:rsidR="001A30EC" w:rsidRPr="00783251" w:rsidRDefault="006844BC" w:rsidP="007154D7">
      <w:pPr>
        <w:pStyle w:val="aff3"/>
        <w:spacing w:before="0" w:after="0" w:line="360" w:lineRule="auto"/>
        <w:rPr>
          <w:sz w:val="28"/>
        </w:rPr>
      </w:pPr>
      <w:r>
        <w:rPr>
          <w:sz w:val="28"/>
        </w:rPr>
        <w:t>И</w:t>
      </w:r>
      <w:r w:rsidR="001A30EC" w:rsidRPr="00783251">
        <w:rPr>
          <w:sz w:val="28"/>
        </w:rPr>
        <w:t>сточникам</w:t>
      </w:r>
      <w:r>
        <w:rPr>
          <w:sz w:val="28"/>
        </w:rPr>
        <w:t>и</w:t>
      </w:r>
      <w:r w:rsidR="001A30EC" w:rsidRPr="00783251">
        <w:rPr>
          <w:sz w:val="28"/>
        </w:rPr>
        <w:t xml:space="preserve"> водоснабжения</w:t>
      </w:r>
      <w:r w:rsidR="00DA18C7" w:rsidRPr="00DA18C7">
        <w:rPr>
          <w:sz w:val="28"/>
        </w:rPr>
        <w:t xml:space="preserve"> </w:t>
      </w:r>
      <w:r w:rsidR="00DA18C7">
        <w:rPr>
          <w:sz w:val="28"/>
        </w:rPr>
        <w:t>Подымахинского</w:t>
      </w:r>
      <w:r w:rsidR="001A30EC" w:rsidRPr="00783251">
        <w:rPr>
          <w:sz w:val="28"/>
        </w:rPr>
        <w:t xml:space="preserve"> муниципального образования явля</w:t>
      </w:r>
      <w:r>
        <w:rPr>
          <w:sz w:val="28"/>
        </w:rPr>
        <w:t>ю</w:t>
      </w:r>
      <w:r w:rsidR="001A30EC" w:rsidRPr="00783251">
        <w:rPr>
          <w:sz w:val="28"/>
        </w:rPr>
        <w:t xml:space="preserve">тся </w:t>
      </w:r>
      <w:r w:rsidR="00DA18C7" w:rsidRPr="00151394">
        <w:rPr>
          <w:sz w:val="28"/>
        </w:rPr>
        <w:t>поверхностные</w:t>
      </w:r>
      <w:r w:rsidR="001A30EC" w:rsidRPr="00783251">
        <w:rPr>
          <w:sz w:val="28"/>
        </w:rPr>
        <w:t xml:space="preserve"> </w:t>
      </w:r>
      <w:r w:rsidR="00D36715">
        <w:rPr>
          <w:sz w:val="28"/>
        </w:rPr>
        <w:t>и подземные воды</w:t>
      </w:r>
      <w:r w:rsidR="001A30EC" w:rsidRPr="00783251">
        <w:rPr>
          <w:sz w:val="28"/>
        </w:rPr>
        <w:t>.</w:t>
      </w:r>
    </w:p>
    <w:p w:rsidR="000018A1" w:rsidRDefault="006844BC" w:rsidP="000D1917">
      <w:pPr>
        <w:pStyle w:val="aff3"/>
        <w:spacing w:before="0" w:after="0" w:line="360" w:lineRule="auto"/>
        <w:rPr>
          <w:sz w:val="28"/>
        </w:rPr>
      </w:pPr>
      <w:r>
        <w:rPr>
          <w:sz w:val="28"/>
        </w:rPr>
        <w:t xml:space="preserve">На территории Подымахинского </w:t>
      </w:r>
      <w:r w:rsidR="000018A1">
        <w:rPr>
          <w:sz w:val="28"/>
        </w:rPr>
        <w:t>муниципально</w:t>
      </w:r>
      <w:r>
        <w:rPr>
          <w:sz w:val="28"/>
        </w:rPr>
        <w:t>го</w:t>
      </w:r>
      <w:r w:rsidR="000018A1">
        <w:rPr>
          <w:sz w:val="28"/>
        </w:rPr>
        <w:t xml:space="preserve"> образовани</w:t>
      </w:r>
      <w:r>
        <w:rPr>
          <w:sz w:val="28"/>
        </w:rPr>
        <w:t>я</w:t>
      </w:r>
      <w:r w:rsidR="000018A1">
        <w:rPr>
          <w:sz w:val="28"/>
        </w:rPr>
        <w:t xml:space="preserve"> организовано централизованное и нецентрализованное водоснабжение. </w:t>
      </w:r>
    </w:p>
    <w:p w:rsidR="000018A1" w:rsidRDefault="000018A1" w:rsidP="000D1917">
      <w:pPr>
        <w:pStyle w:val="aff3"/>
        <w:spacing w:before="0" w:after="0" w:line="360" w:lineRule="auto"/>
        <w:rPr>
          <w:sz w:val="28"/>
        </w:rPr>
      </w:pPr>
      <w:r>
        <w:rPr>
          <w:sz w:val="28"/>
        </w:rPr>
        <w:t>Централизованное водоснабжение</w:t>
      </w:r>
      <w:r w:rsidR="00D36715">
        <w:rPr>
          <w:sz w:val="28"/>
        </w:rPr>
        <w:t xml:space="preserve"> </w:t>
      </w:r>
      <w:r>
        <w:rPr>
          <w:sz w:val="28"/>
        </w:rPr>
        <w:t>размещено</w:t>
      </w:r>
      <w:r w:rsidR="00D36715">
        <w:rPr>
          <w:sz w:val="28"/>
        </w:rPr>
        <w:t xml:space="preserve"> только на части территории</w:t>
      </w:r>
      <w:r>
        <w:rPr>
          <w:sz w:val="28"/>
        </w:rPr>
        <w:t xml:space="preserve"> п. </w:t>
      </w:r>
      <w:r w:rsidR="006844BC">
        <w:rPr>
          <w:sz w:val="28"/>
        </w:rPr>
        <w:t>Казарки</w:t>
      </w:r>
      <w:r w:rsidR="00F1237B">
        <w:rPr>
          <w:sz w:val="28"/>
        </w:rPr>
        <w:t>.</w:t>
      </w:r>
    </w:p>
    <w:p w:rsidR="000D1917" w:rsidRDefault="000018A1" w:rsidP="000D1917">
      <w:pPr>
        <w:pStyle w:val="aff3"/>
        <w:spacing w:before="0" w:after="0" w:line="360" w:lineRule="auto"/>
        <w:rPr>
          <w:sz w:val="28"/>
        </w:rPr>
      </w:pPr>
      <w:r>
        <w:rPr>
          <w:sz w:val="28"/>
        </w:rPr>
        <w:t xml:space="preserve">В населенных пунктах </w:t>
      </w:r>
      <w:r w:rsidR="00F1237B">
        <w:rPr>
          <w:sz w:val="28"/>
        </w:rPr>
        <w:t xml:space="preserve">с. </w:t>
      </w:r>
      <w:proofErr w:type="spellStart"/>
      <w:r w:rsidR="00F1237B">
        <w:rPr>
          <w:sz w:val="28"/>
        </w:rPr>
        <w:t>Подымахино</w:t>
      </w:r>
      <w:proofErr w:type="spellEnd"/>
      <w:r w:rsidR="00F1237B">
        <w:rPr>
          <w:sz w:val="28"/>
        </w:rPr>
        <w:t>,</w:t>
      </w:r>
      <w:r w:rsidRPr="006E62F7">
        <w:rPr>
          <w:sz w:val="28"/>
        </w:rPr>
        <w:t xml:space="preserve"> </w:t>
      </w:r>
      <w:r w:rsidR="00A0109C" w:rsidRPr="006E62F7">
        <w:rPr>
          <w:sz w:val="28"/>
        </w:rPr>
        <w:t>д.</w:t>
      </w:r>
      <w:r w:rsidR="00F1237B">
        <w:rPr>
          <w:sz w:val="28"/>
        </w:rPr>
        <w:t xml:space="preserve"> </w:t>
      </w:r>
      <w:proofErr w:type="spellStart"/>
      <w:r w:rsidR="00F1237B">
        <w:rPr>
          <w:sz w:val="28"/>
        </w:rPr>
        <w:t>Таюра</w:t>
      </w:r>
      <w:proofErr w:type="spellEnd"/>
      <w:r w:rsidR="00A0109C" w:rsidRPr="006E62F7">
        <w:rPr>
          <w:sz w:val="28"/>
        </w:rPr>
        <w:t xml:space="preserve">, д. </w:t>
      </w:r>
      <w:r w:rsidR="00C118C3">
        <w:rPr>
          <w:sz w:val="28"/>
        </w:rPr>
        <w:t>Новоселова</w:t>
      </w:r>
      <w:r>
        <w:rPr>
          <w:sz w:val="28"/>
        </w:rPr>
        <w:t xml:space="preserve"> водоснабжение нецентрализованное</w:t>
      </w:r>
      <w:r w:rsidR="00C118C3">
        <w:rPr>
          <w:sz w:val="28"/>
        </w:rPr>
        <w:t>.</w:t>
      </w:r>
    </w:p>
    <w:p w:rsidR="000018A1" w:rsidRDefault="00C118C3" w:rsidP="000D1917">
      <w:pPr>
        <w:pStyle w:val="aff3"/>
        <w:spacing w:before="0" w:after="0" w:line="360" w:lineRule="auto"/>
        <w:rPr>
          <w:sz w:val="28"/>
        </w:rPr>
      </w:pPr>
      <w:r w:rsidRPr="00C118C3">
        <w:rPr>
          <w:sz w:val="28"/>
        </w:rPr>
        <w:t xml:space="preserve">Скважины для забора воды в с. </w:t>
      </w:r>
      <w:proofErr w:type="spellStart"/>
      <w:r w:rsidRPr="00C118C3">
        <w:rPr>
          <w:sz w:val="28"/>
        </w:rPr>
        <w:t>Подымахино</w:t>
      </w:r>
      <w:proofErr w:type="spellEnd"/>
      <w:r w:rsidRPr="00C118C3">
        <w:rPr>
          <w:sz w:val="28"/>
        </w:rPr>
        <w:t>, с.</w:t>
      </w:r>
      <w:r w:rsidR="000D1917">
        <w:rPr>
          <w:sz w:val="28"/>
        </w:rPr>
        <w:t xml:space="preserve"> </w:t>
      </w:r>
      <w:proofErr w:type="spellStart"/>
      <w:r w:rsidRPr="00C118C3">
        <w:rPr>
          <w:sz w:val="28"/>
        </w:rPr>
        <w:t>Таюра</w:t>
      </w:r>
      <w:proofErr w:type="spellEnd"/>
      <w:r w:rsidRPr="00C118C3">
        <w:rPr>
          <w:sz w:val="28"/>
        </w:rPr>
        <w:t>, д.</w:t>
      </w:r>
      <w:r w:rsidR="000D1917">
        <w:rPr>
          <w:sz w:val="28"/>
        </w:rPr>
        <w:t xml:space="preserve"> </w:t>
      </w:r>
      <w:r w:rsidRPr="00C118C3">
        <w:rPr>
          <w:sz w:val="28"/>
        </w:rPr>
        <w:t>Новоселова отсутствуют</w:t>
      </w:r>
      <w:r w:rsidR="00D36715">
        <w:rPr>
          <w:sz w:val="28"/>
        </w:rPr>
        <w:t>.</w:t>
      </w:r>
    </w:p>
    <w:p w:rsidR="00D36715" w:rsidRDefault="00D36715" w:rsidP="00647A39">
      <w:pPr>
        <w:pStyle w:val="aff3"/>
        <w:spacing w:before="0" w:after="0" w:line="360" w:lineRule="auto"/>
        <w:rPr>
          <w:sz w:val="28"/>
        </w:rPr>
      </w:pPr>
      <w:r>
        <w:rPr>
          <w:sz w:val="28"/>
        </w:rPr>
        <w:t xml:space="preserve">Население с. </w:t>
      </w:r>
      <w:proofErr w:type="spellStart"/>
      <w:r>
        <w:rPr>
          <w:sz w:val="28"/>
        </w:rPr>
        <w:t>Подымахино</w:t>
      </w:r>
      <w:proofErr w:type="spellEnd"/>
      <w:r>
        <w:rPr>
          <w:sz w:val="28"/>
        </w:rPr>
        <w:t xml:space="preserve">, п. Казарки, д. </w:t>
      </w:r>
      <w:proofErr w:type="spellStart"/>
      <w:r>
        <w:rPr>
          <w:sz w:val="28"/>
        </w:rPr>
        <w:t>Таюра</w:t>
      </w:r>
      <w:proofErr w:type="spellEnd"/>
      <w:r>
        <w:rPr>
          <w:sz w:val="28"/>
        </w:rPr>
        <w:t xml:space="preserve"> и д. Новоселова используют в качестве источника питьевой воды поверхностные </w:t>
      </w:r>
      <w:r w:rsidR="00151394">
        <w:rPr>
          <w:sz w:val="28"/>
        </w:rPr>
        <w:t>воды</w:t>
      </w:r>
      <w:r>
        <w:rPr>
          <w:sz w:val="28"/>
        </w:rPr>
        <w:t xml:space="preserve"> – реки: Лена,  Казарки и </w:t>
      </w:r>
      <w:proofErr w:type="spellStart"/>
      <w:r>
        <w:rPr>
          <w:sz w:val="28"/>
        </w:rPr>
        <w:t>Таюра</w:t>
      </w:r>
      <w:proofErr w:type="spellEnd"/>
      <w:r>
        <w:rPr>
          <w:sz w:val="28"/>
        </w:rPr>
        <w:t>.</w:t>
      </w:r>
    </w:p>
    <w:p w:rsidR="000215F8" w:rsidRDefault="000018A1" w:rsidP="00850C96">
      <w:pPr>
        <w:pStyle w:val="aff3"/>
        <w:spacing w:before="0" w:after="0" w:line="360" w:lineRule="auto"/>
        <w:rPr>
          <w:sz w:val="28"/>
        </w:rPr>
      </w:pPr>
      <w:r>
        <w:rPr>
          <w:sz w:val="28"/>
        </w:rPr>
        <w:t>Ц</w:t>
      </w:r>
      <w:r w:rsidR="00783251" w:rsidRPr="00783251">
        <w:rPr>
          <w:sz w:val="28"/>
        </w:rPr>
        <w:t>ентрализованное</w:t>
      </w:r>
      <w:r w:rsidR="00BE0193" w:rsidRPr="00783251">
        <w:rPr>
          <w:sz w:val="28"/>
        </w:rPr>
        <w:t xml:space="preserve"> водоснабжение</w:t>
      </w:r>
      <w:r w:rsidR="009D6B30">
        <w:rPr>
          <w:sz w:val="28"/>
        </w:rPr>
        <w:t xml:space="preserve"> в п. </w:t>
      </w:r>
      <w:r w:rsidR="00647A39">
        <w:rPr>
          <w:sz w:val="28"/>
        </w:rPr>
        <w:t>Казарки имеет в своем составе</w:t>
      </w:r>
      <w:r w:rsidR="00B03CD4">
        <w:rPr>
          <w:sz w:val="28"/>
        </w:rPr>
        <w:t>:</w:t>
      </w:r>
      <w:r w:rsidR="00647A39">
        <w:rPr>
          <w:sz w:val="28"/>
        </w:rPr>
        <w:t xml:space="preserve"> </w:t>
      </w:r>
      <w:r w:rsidR="00850C96">
        <w:rPr>
          <w:sz w:val="28"/>
        </w:rPr>
        <w:t>одно водозаборное</w:t>
      </w:r>
      <w:r w:rsidR="00850C96" w:rsidRPr="006E62F7">
        <w:rPr>
          <w:sz w:val="28"/>
        </w:rPr>
        <w:t xml:space="preserve"> сооружени</w:t>
      </w:r>
      <w:r w:rsidR="00850C96">
        <w:rPr>
          <w:sz w:val="28"/>
        </w:rPr>
        <w:t>е</w:t>
      </w:r>
      <w:r w:rsidR="00DD0E4A">
        <w:rPr>
          <w:sz w:val="28"/>
        </w:rPr>
        <w:t xml:space="preserve"> </w:t>
      </w:r>
      <w:r w:rsidR="006C0A47">
        <w:rPr>
          <w:sz w:val="28"/>
        </w:rPr>
        <w:t>(скважина с водонапорной башней)</w:t>
      </w:r>
      <w:r w:rsidR="00850C96">
        <w:rPr>
          <w:sz w:val="28"/>
        </w:rPr>
        <w:t>,</w:t>
      </w:r>
      <w:r w:rsidR="00647A39">
        <w:rPr>
          <w:sz w:val="28"/>
        </w:rPr>
        <w:t xml:space="preserve"> из </w:t>
      </w:r>
      <w:r w:rsidR="009D6B30">
        <w:rPr>
          <w:sz w:val="28"/>
        </w:rPr>
        <w:t>котор</w:t>
      </w:r>
      <w:r w:rsidR="00647A39">
        <w:rPr>
          <w:sz w:val="28"/>
        </w:rPr>
        <w:t>ого</w:t>
      </w:r>
      <w:r w:rsidR="009D6B30">
        <w:rPr>
          <w:sz w:val="28"/>
        </w:rPr>
        <w:t xml:space="preserve"> </w:t>
      </w:r>
      <w:r w:rsidR="0071320D">
        <w:rPr>
          <w:sz w:val="28"/>
        </w:rPr>
        <w:t>обеспе</w:t>
      </w:r>
      <w:r w:rsidR="000215F8">
        <w:rPr>
          <w:sz w:val="28"/>
        </w:rPr>
        <w:t>чива</w:t>
      </w:r>
      <w:r w:rsidR="00647A39">
        <w:rPr>
          <w:sz w:val="28"/>
        </w:rPr>
        <w:t>ется</w:t>
      </w:r>
      <w:r w:rsidR="00613EDF" w:rsidRPr="00783251">
        <w:rPr>
          <w:sz w:val="28"/>
        </w:rPr>
        <w:t xml:space="preserve"> пода</w:t>
      </w:r>
      <w:r w:rsidR="00647A39">
        <w:rPr>
          <w:sz w:val="28"/>
        </w:rPr>
        <w:t>ча</w:t>
      </w:r>
      <w:r w:rsidR="00613EDF" w:rsidRPr="00783251">
        <w:rPr>
          <w:sz w:val="28"/>
        </w:rPr>
        <w:t xml:space="preserve"> </w:t>
      </w:r>
      <w:r w:rsidR="000215F8">
        <w:rPr>
          <w:sz w:val="28"/>
        </w:rPr>
        <w:t>воды в централизованную сеть водоснабжения.</w:t>
      </w:r>
      <w:r w:rsidR="00C00D60">
        <w:rPr>
          <w:sz w:val="28"/>
        </w:rPr>
        <w:t xml:space="preserve"> </w:t>
      </w:r>
      <w:r w:rsidR="000215F8">
        <w:rPr>
          <w:sz w:val="28"/>
        </w:rPr>
        <w:t xml:space="preserve">Источник </w:t>
      </w:r>
      <w:r w:rsidR="00850C96">
        <w:rPr>
          <w:sz w:val="28"/>
        </w:rPr>
        <w:t xml:space="preserve">централизованного </w:t>
      </w:r>
      <w:r w:rsidR="000215F8">
        <w:rPr>
          <w:sz w:val="28"/>
        </w:rPr>
        <w:t>водоснабжения – подземны</w:t>
      </w:r>
      <w:r w:rsidR="00C00D60">
        <w:rPr>
          <w:sz w:val="28"/>
        </w:rPr>
        <w:t>й</w:t>
      </w:r>
      <w:r w:rsidR="000215F8">
        <w:rPr>
          <w:sz w:val="28"/>
        </w:rPr>
        <w:t>. Скважин</w:t>
      </w:r>
      <w:r w:rsidR="00647A39">
        <w:rPr>
          <w:sz w:val="28"/>
        </w:rPr>
        <w:t>а</w:t>
      </w:r>
      <w:r w:rsidR="000215F8">
        <w:rPr>
          <w:sz w:val="28"/>
        </w:rPr>
        <w:t xml:space="preserve"> источник</w:t>
      </w:r>
      <w:r w:rsidR="0039721B">
        <w:rPr>
          <w:sz w:val="28"/>
        </w:rPr>
        <w:t>а</w:t>
      </w:r>
      <w:r w:rsidR="000215F8">
        <w:rPr>
          <w:sz w:val="28"/>
        </w:rPr>
        <w:t xml:space="preserve"> </w:t>
      </w:r>
      <w:r w:rsidR="00F87A20">
        <w:rPr>
          <w:sz w:val="28"/>
        </w:rPr>
        <w:t>водоснабжения име</w:t>
      </w:r>
      <w:r w:rsidR="00DD0E4A">
        <w:rPr>
          <w:sz w:val="28"/>
        </w:rPr>
        <w:t>е</w:t>
      </w:r>
      <w:r w:rsidR="00F87A20">
        <w:rPr>
          <w:sz w:val="28"/>
        </w:rPr>
        <w:t xml:space="preserve">т </w:t>
      </w:r>
      <w:r w:rsidR="00F87A20" w:rsidRPr="009D6B30">
        <w:rPr>
          <w:sz w:val="28"/>
        </w:rPr>
        <w:t xml:space="preserve">глубину </w:t>
      </w:r>
      <w:r w:rsidR="00C22CFB" w:rsidRPr="009D6B30">
        <w:rPr>
          <w:sz w:val="28"/>
        </w:rPr>
        <w:t>80</w:t>
      </w:r>
      <w:r w:rsidR="000215F8" w:rsidRPr="009D6B30">
        <w:rPr>
          <w:sz w:val="28"/>
        </w:rPr>
        <w:t xml:space="preserve"> м</w:t>
      </w:r>
      <w:r w:rsidR="00686FFD">
        <w:rPr>
          <w:sz w:val="28"/>
        </w:rPr>
        <w:t>етров</w:t>
      </w:r>
      <w:r w:rsidR="000215F8" w:rsidRPr="009D6B30">
        <w:rPr>
          <w:sz w:val="28"/>
        </w:rPr>
        <w:t>.</w:t>
      </w:r>
      <w:r w:rsidR="00DD0E4A">
        <w:rPr>
          <w:sz w:val="28"/>
        </w:rPr>
        <w:t xml:space="preserve"> </w:t>
      </w:r>
      <w:r w:rsidR="006C0A47">
        <w:rPr>
          <w:sz w:val="28"/>
          <w:szCs w:val="28"/>
        </w:rPr>
        <w:t>Вода из артезианской скважины подаётся глубинным насосом</w:t>
      </w:r>
      <w:r w:rsidR="00DD0E4A">
        <w:rPr>
          <w:sz w:val="28"/>
          <w:szCs w:val="28"/>
        </w:rPr>
        <w:t xml:space="preserve"> </w:t>
      </w:r>
      <w:r w:rsidR="007A2A74">
        <w:rPr>
          <w:sz w:val="28"/>
        </w:rPr>
        <w:t>ЭЦВ 6-6,5-85</w:t>
      </w:r>
      <w:r w:rsidR="006C0A47">
        <w:rPr>
          <w:sz w:val="28"/>
          <w:szCs w:val="28"/>
        </w:rPr>
        <w:t xml:space="preserve"> в накопительные ёмкости </w:t>
      </w:r>
      <w:r w:rsidR="006C0A47" w:rsidRPr="006C0A47">
        <w:rPr>
          <w:sz w:val="28"/>
          <w:szCs w:val="28"/>
        </w:rPr>
        <w:t>8</w:t>
      </w:r>
      <w:r w:rsidR="006C0A47">
        <w:rPr>
          <w:sz w:val="28"/>
          <w:szCs w:val="28"/>
        </w:rPr>
        <w:t xml:space="preserve"> </w:t>
      </w:r>
      <w:r w:rsidR="006C0A47" w:rsidRPr="006C0A47">
        <w:rPr>
          <w:sz w:val="28"/>
          <w:szCs w:val="28"/>
        </w:rPr>
        <w:t>м³ и 20 м³,</w:t>
      </w:r>
      <w:r w:rsidR="006C0A47">
        <w:rPr>
          <w:sz w:val="28"/>
          <w:szCs w:val="28"/>
        </w:rPr>
        <w:t xml:space="preserve"> откуда самотёком она поступает в централизованную систему водоснабжения посёлка.</w:t>
      </w:r>
    </w:p>
    <w:p w:rsidR="000215F8" w:rsidRDefault="0039721B" w:rsidP="00207C2A">
      <w:pPr>
        <w:pStyle w:val="aff3"/>
        <w:spacing w:before="0" w:after="0" w:line="360" w:lineRule="auto"/>
        <w:rPr>
          <w:sz w:val="28"/>
        </w:rPr>
      </w:pPr>
      <w:r>
        <w:rPr>
          <w:sz w:val="28"/>
        </w:rPr>
        <w:t>В</w:t>
      </w:r>
      <w:r w:rsidR="000215F8">
        <w:rPr>
          <w:sz w:val="28"/>
        </w:rPr>
        <w:t>одоснабжени</w:t>
      </w:r>
      <w:r>
        <w:rPr>
          <w:sz w:val="28"/>
        </w:rPr>
        <w:t>е</w:t>
      </w:r>
      <w:r w:rsidR="000215F8">
        <w:rPr>
          <w:sz w:val="28"/>
        </w:rPr>
        <w:t xml:space="preserve"> </w:t>
      </w:r>
      <w:r>
        <w:rPr>
          <w:sz w:val="28"/>
        </w:rPr>
        <w:t xml:space="preserve">муниципального образования </w:t>
      </w:r>
      <w:r w:rsidR="000215F8">
        <w:rPr>
          <w:sz w:val="28"/>
        </w:rPr>
        <w:t>дел</w:t>
      </w:r>
      <w:r>
        <w:rPr>
          <w:sz w:val="28"/>
        </w:rPr>
        <w:t>и</w:t>
      </w:r>
      <w:r w:rsidR="00232156">
        <w:rPr>
          <w:sz w:val="28"/>
        </w:rPr>
        <w:t>тся по территориальному делению, каждая зона водоснабжения соответствует административной территории населенных пунктов муниципального образования</w:t>
      </w:r>
      <w:r w:rsidR="00AF0DA8">
        <w:rPr>
          <w:sz w:val="28"/>
        </w:rPr>
        <w:t>.</w:t>
      </w:r>
    </w:p>
    <w:p w:rsidR="00AF0DA8" w:rsidRDefault="00AF0DA8" w:rsidP="00207C2A">
      <w:pPr>
        <w:pStyle w:val="aff3"/>
        <w:spacing w:before="0" w:after="0" w:line="360" w:lineRule="auto"/>
        <w:rPr>
          <w:sz w:val="28"/>
        </w:rPr>
      </w:pPr>
      <w:r w:rsidRPr="00AF0DA8">
        <w:rPr>
          <w:sz w:val="28"/>
        </w:rPr>
        <w:lastRenderedPageBreak/>
        <w:t xml:space="preserve">На территории Подымахинского сельского поселения в настоящее время эксплуатируется только одна артезианская скважина, качество воды которой не соответствует требованием </w:t>
      </w:r>
      <w:proofErr w:type="spellStart"/>
      <w:r w:rsidRPr="00AF0DA8">
        <w:rPr>
          <w:sz w:val="28"/>
        </w:rPr>
        <w:t>СаНПиН</w:t>
      </w:r>
      <w:proofErr w:type="spellEnd"/>
      <w:r w:rsidRPr="00AF0DA8">
        <w:rPr>
          <w:sz w:val="28"/>
        </w:rPr>
        <w:t xml:space="preserve"> 2.1.4.1074-01 «Питьевая вода. </w:t>
      </w:r>
      <w:proofErr w:type="spellStart"/>
      <w:r w:rsidRPr="00AF0DA8">
        <w:rPr>
          <w:sz w:val="28"/>
        </w:rPr>
        <w:t>Гигие-нические</w:t>
      </w:r>
      <w:proofErr w:type="spellEnd"/>
      <w:r w:rsidRPr="00AF0DA8">
        <w:rPr>
          <w:sz w:val="28"/>
        </w:rPr>
        <w:t xml:space="preserve"> требования к качеству воды централизованных систем питьевого водоснабжения», </w:t>
      </w:r>
      <w:r>
        <w:rPr>
          <w:sz w:val="28"/>
        </w:rPr>
        <w:t xml:space="preserve">общая </w:t>
      </w:r>
      <w:r w:rsidRPr="00AF0DA8">
        <w:rPr>
          <w:sz w:val="28"/>
        </w:rPr>
        <w:t xml:space="preserve">жёсткость воды из скважины </w:t>
      </w:r>
      <w:r>
        <w:rPr>
          <w:sz w:val="28"/>
        </w:rPr>
        <w:t>17,8</w:t>
      </w:r>
      <w:r w:rsidR="00732CD6">
        <w:rPr>
          <w:sz w:val="28"/>
        </w:rPr>
        <w:t>±2,7</w:t>
      </w:r>
      <w:r w:rsidRPr="00AF0DA8">
        <w:rPr>
          <w:sz w:val="28"/>
        </w:rPr>
        <w:t xml:space="preserve"> </w:t>
      </w:r>
      <w:proofErr w:type="spellStart"/>
      <w:r w:rsidRPr="00AF0DA8">
        <w:rPr>
          <w:sz w:val="28"/>
        </w:rPr>
        <w:t>мг-экв</w:t>
      </w:r>
      <w:proofErr w:type="spellEnd"/>
      <w:r w:rsidRPr="00AF0DA8">
        <w:rPr>
          <w:sz w:val="28"/>
        </w:rPr>
        <w:t>/л.</w:t>
      </w:r>
    </w:p>
    <w:p w:rsidR="00732CD6" w:rsidRPr="00151394" w:rsidRDefault="00732CD6" w:rsidP="00732CD6">
      <w:pPr>
        <w:pStyle w:val="aff3"/>
        <w:spacing w:before="0" w:after="0" w:line="360" w:lineRule="auto"/>
        <w:rPr>
          <w:color w:val="FF0000"/>
          <w:sz w:val="28"/>
        </w:rPr>
      </w:pPr>
      <w:r w:rsidRPr="00757785">
        <w:rPr>
          <w:sz w:val="28"/>
        </w:rPr>
        <w:t xml:space="preserve">Общая протяженность сетей централизованного водоснабжения в </w:t>
      </w:r>
      <w:r>
        <w:rPr>
          <w:sz w:val="28"/>
        </w:rPr>
        <w:t xml:space="preserve">Подымахинском </w:t>
      </w:r>
      <w:r w:rsidRPr="00757785">
        <w:rPr>
          <w:sz w:val="28"/>
        </w:rPr>
        <w:t xml:space="preserve">муниципальном образовании </w:t>
      </w:r>
      <w:r w:rsidRPr="00810AFE">
        <w:rPr>
          <w:sz w:val="28"/>
        </w:rPr>
        <w:t>составляет 3,7 км.</w:t>
      </w:r>
      <w:r w:rsidRPr="00151394">
        <w:rPr>
          <w:color w:val="FF0000"/>
          <w:sz w:val="28"/>
        </w:rPr>
        <w:t xml:space="preserve"> </w:t>
      </w:r>
    </w:p>
    <w:p w:rsidR="00732CD6" w:rsidRPr="00757785" w:rsidRDefault="00732CD6" w:rsidP="00732CD6">
      <w:pPr>
        <w:pStyle w:val="aff3"/>
        <w:spacing w:before="0" w:after="0" w:line="360" w:lineRule="auto"/>
        <w:rPr>
          <w:sz w:val="28"/>
        </w:rPr>
      </w:pPr>
      <w:r w:rsidRPr="00732CD6">
        <w:rPr>
          <w:sz w:val="28"/>
        </w:rPr>
        <w:t>Охват населения централизованной услугой водоснабжения составляет 23%, децентрализованной (привозная вода) - 77%.</w:t>
      </w:r>
    </w:p>
    <w:p w:rsidR="00365ED1" w:rsidRPr="00C00D60" w:rsidRDefault="00635BB7" w:rsidP="00207C2A">
      <w:pPr>
        <w:pStyle w:val="aff3"/>
        <w:spacing w:before="0" w:after="0" w:line="360" w:lineRule="auto"/>
        <w:rPr>
          <w:color w:val="000000" w:themeColor="text1"/>
          <w:sz w:val="28"/>
          <w:szCs w:val="28"/>
        </w:rPr>
      </w:pPr>
      <w:r w:rsidRPr="001E0228">
        <w:rPr>
          <w:sz w:val="28"/>
        </w:rPr>
        <w:t>Централизованн</w:t>
      </w:r>
      <w:r w:rsidR="00680FFE" w:rsidRPr="001E0228">
        <w:rPr>
          <w:sz w:val="28"/>
        </w:rPr>
        <w:t>о</w:t>
      </w:r>
      <w:r w:rsidRPr="001E0228">
        <w:rPr>
          <w:sz w:val="28"/>
        </w:rPr>
        <w:t>е г</w:t>
      </w:r>
      <w:r w:rsidR="00BE3212" w:rsidRPr="001E0228">
        <w:rPr>
          <w:sz w:val="28"/>
        </w:rPr>
        <w:t xml:space="preserve">орячее </w:t>
      </w:r>
      <w:r w:rsidR="00207C2A" w:rsidRPr="001E0228">
        <w:rPr>
          <w:sz w:val="28"/>
        </w:rPr>
        <w:t>водоснабжение</w:t>
      </w:r>
      <w:r w:rsidR="00686FFD" w:rsidRPr="001E0228">
        <w:rPr>
          <w:sz w:val="28"/>
        </w:rPr>
        <w:t xml:space="preserve"> (</w:t>
      </w:r>
      <w:r w:rsidR="00813157" w:rsidRPr="001E0228">
        <w:rPr>
          <w:sz w:val="28"/>
        </w:rPr>
        <w:t>далее</w:t>
      </w:r>
      <w:r w:rsidR="00813157" w:rsidRPr="00810AFE">
        <w:rPr>
          <w:sz w:val="28"/>
        </w:rPr>
        <w:t xml:space="preserve"> -</w:t>
      </w:r>
      <w:r w:rsidR="00813157" w:rsidRPr="001E0228">
        <w:rPr>
          <w:sz w:val="28"/>
        </w:rPr>
        <w:t xml:space="preserve"> </w:t>
      </w:r>
      <w:r w:rsidR="00686FFD" w:rsidRPr="001E0228">
        <w:rPr>
          <w:sz w:val="28"/>
        </w:rPr>
        <w:t>ГВС)</w:t>
      </w:r>
      <w:r w:rsidR="00207C2A" w:rsidRPr="001E0228">
        <w:rPr>
          <w:sz w:val="28"/>
        </w:rPr>
        <w:t xml:space="preserve"> </w:t>
      </w:r>
      <w:r w:rsidRPr="001E0228">
        <w:rPr>
          <w:sz w:val="28"/>
        </w:rPr>
        <w:t xml:space="preserve">в муниципальном образовании, </w:t>
      </w:r>
      <w:r w:rsidR="001E34BA" w:rsidRPr="001E0228">
        <w:rPr>
          <w:color w:val="000000" w:themeColor="text1"/>
          <w:sz w:val="28"/>
          <w:szCs w:val="28"/>
        </w:rPr>
        <w:t>отсутствует.</w:t>
      </w:r>
    </w:p>
    <w:p w:rsidR="002130EF" w:rsidRDefault="00686FFD" w:rsidP="00207C2A">
      <w:pPr>
        <w:pStyle w:val="aff3"/>
        <w:spacing w:before="0" w:after="0" w:line="360" w:lineRule="auto"/>
        <w:rPr>
          <w:color w:val="000000" w:themeColor="text1"/>
          <w:sz w:val="28"/>
          <w:szCs w:val="28"/>
        </w:rPr>
      </w:pPr>
      <w:r w:rsidRPr="00757785">
        <w:rPr>
          <w:sz w:val="28"/>
          <w:szCs w:val="28"/>
        </w:rPr>
        <w:t>В</w:t>
      </w:r>
      <w:r w:rsidR="001A2CEC" w:rsidRPr="00757785">
        <w:rPr>
          <w:sz w:val="28"/>
          <w:szCs w:val="28"/>
        </w:rPr>
        <w:t>опросы во</w:t>
      </w:r>
      <w:r w:rsidR="001A2CEC">
        <w:rPr>
          <w:color w:val="000000" w:themeColor="text1"/>
          <w:sz w:val="28"/>
          <w:szCs w:val="28"/>
        </w:rPr>
        <w:t xml:space="preserve">доснабжения, обеспечения бесперебойной работы источников водоснабжения, а </w:t>
      </w:r>
      <w:r w:rsidR="00757785">
        <w:rPr>
          <w:color w:val="000000" w:themeColor="text1"/>
          <w:sz w:val="28"/>
          <w:szCs w:val="28"/>
        </w:rPr>
        <w:t>также</w:t>
      </w:r>
      <w:r w:rsidR="001A2CEC">
        <w:rPr>
          <w:color w:val="000000" w:themeColor="text1"/>
          <w:sz w:val="28"/>
          <w:szCs w:val="28"/>
        </w:rPr>
        <w:t xml:space="preserve"> предоставление коммунальных услуг водоснабжения возложены </w:t>
      </w:r>
      <w:r w:rsidR="002130EF">
        <w:rPr>
          <w:color w:val="000000" w:themeColor="text1"/>
          <w:sz w:val="28"/>
          <w:szCs w:val="28"/>
        </w:rPr>
        <w:t>на обслуживающую</w:t>
      </w:r>
      <w:r w:rsidR="001A2CEC">
        <w:rPr>
          <w:color w:val="000000" w:themeColor="text1"/>
          <w:sz w:val="28"/>
          <w:szCs w:val="28"/>
        </w:rPr>
        <w:t xml:space="preserve"> организацию - </w:t>
      </w:r>
      <w:r w:rsidR="00AC0F37" w:rsidRPr="00AC0F37">
        <w:rPr>
          <w:color w:val="000000" w:themeColor="text1"/>
          <w:sz w:val="28"/>
          <w:szCs w:val="28"/>
        </w:rPr>
        <w:t>ООО «</w:t>
      </w:r>
      <w:proofErr w:type="spellStart"/>
      <w:r w:rsidR="00AC0F37" w:rsidRPr="00AC0F37">
        <w:rPr>
          <w:color w:val="000000" w:themeColor="text1"/>
          <w:sz w:val="28"/>
          <w:szCs w:val="28"/>
        </w:rPr>
        <w:t>Теплосервис</w:t>
      </w:r>
      <w:proofErr w:type="spellEnd"/>
      <w:r w:rsidR="00AC0F37" w:rsidRPr="00AC0F37">
        <w:rPr>
          <w:color w:val="000000" w:themeColor="text1"/>
          <w:sz w:val="28"/>
          <w:szCs w:val="28"/>
        </w:rPr>
        <w:t>»</w:t>
      </w:r>
      <w:r w:rsidR="00AC0F37">
        <w:rPr>
          <w:color w:val="000000" w:themeColor="text1"/>
          <w:sz w:val="28"/>
          <w:szCs w:val="28"/>
        </w:rPr>
        <w:t xml:space="preserve"> </w:t>
      </w:r>
      <w:r w:rsidR="001A2CEC">
        <w:rPr>
          <w:color w:val="000000" w:themeColor="text1"/>
          <w:sz w:val="28"/>
          <w:szCs w:val="28"/>
        </w:rPr>
        <w:t xml:space="preserve">на основании договорных обязательства с администрацией муниципального образования. </w:t>
      </w:r>
    </w:p>
    <w:p w:rsidR="00042142" w:rsidRPr="001F76E1" w:rsidRDefault="001A2CEC" w:rsidP="001F76E1">
      <w:pPr>
        <w:pStyle w:val="aff3"/>
        <w:spacing w:before="0" w:after="0" w:line="360" w:lineRule="auto"/>
        <w:rPr>
          <w:sz w:val="28"/>
        </w:rPr>
      </w:pPr>
      <w:r>
        <w:rPr>
          <w:color w:val="000000" w:themeColor="text1"/>
          <w:sz w:val="28"/>
          <w:szCs w:val="28"/>
        </w:rPr>
        <w:t>Э</w:t>
      </w:r>
      <w:r w:rsidR="00FF7393">
        <w:rPr>
          <w:color w:val="000000" w:themeColor="text1"/>
          <w:sz w:val="28"/>
          <w:szCs w:val="28"/>
        </w:rPr>
        <w:t xml:space="preserve">ксплуатационную зону </w:t>
      </w:r>
      <w:r>
        <w:rPr>
          <w:color w:val="000000" w:themeColor="text1"/>
          <w:sz w:val="28"/>
          <w:szCs w:val="28"/>
        </w:rPr>
        <w:t xml:space="preserve">- зону эксплуатационной ответственности </w:t>
      </w:r>
      <w:r w:rsidRPr="001A2CEC">
        <w:rPr>
          <w:color w:val="000000" w:themeColor="text1"/>
          <w:sz w:val="28"/>
          <w:szCs w:val="28"/>
        </w:rPr>
        <w:t>организации, осуществляющей холодное водоснабжение,</w:t>
      </w:r>
      <w:r>
        <w:rPr>
          <w:color w:val="000000" w:themeColor="text1"/>
          <w:sz w:val="28"/>
          <w:szCs w:val="28"/>
        </w:rPr>
        <w:t xml:space="preserve"> </w:t>
      </w:r>
      <w:r w:rsidR="00635BB7">
        <w:rPr>
          <w:color w:val="000000" w:themeColor="text1"/>
          <w:sz w:val="28"/>
          <w:szCs w:val="28"/>
        </w:rPr>
        <w:t xml:space="preserve">так же </w:t>
      </w:r>
      <w:r>
        <w:rPr>
          <w:color w:val="000000" w:themeColor="text1"/>
          <w:sz w:val="28"/>
          <w:szCs w:val="28"/>
        </w:rPr>
        <w:t xml:space="preserve">возлагается на обслуживающую организацию </w:t>
      </w:r>
      <w:r w:rsidR="00AC0F37" w:rsidRPr="00AC0F37">
        <w:rPr>
          <w:sz w:val="28"/>
          <w:szCs w:val="28"/>
        </w:rPr>
        <w:t>ООО «</w:t>
      </w:r>
      <w:proofErr w:type="spellStart"/>
      <w:r w:rsidR="00AC0F37" w:rsidRPr="00AC0F37">
        <w:rPr>
          <w:sz w:val="28"/>
          <w:szCs w:val="28"/>
        </w:rPr>
        <w:t>Теплосервис</w:t>
      </w:r>
      <w:proofErr w:type="spellEnd"/>
      <w:r w:rsidR="00AC0F37" w:rsidRPr="00AC0F37">
        <w:rPr>
          <w:sz w:val="28"/>
          <w:szCs w:val="28"/>
        </w:rPr>
        <w:t>»</w:t>
      </w:r>
      <w:r w:rsidR="00AC0F37" w:rsidRPr="00AC0F37">
        <w:rPr>
          <w:color w:val="000000" w:themeColor="text1"/>
          <w:sz w:val="28"/>
          <w:szCs w:val="28"/>
        </w:rPr>
        <w:t>.</w:t>
      </w:r>
      <w:r w:rsidR="0045639A">
        <w:rPr>
          <w:color w:val="000000" w:themeColor="text1"/>
          <w:sz w:val="28"/>
          <w:szCs w:val="28"/>
        </w:rPr>
        <w:t xml:space="preserve"> </w:t>
      </w:r>
      <w:r>
        <w:rPr>
          <w:color w:val="000000" w:themeColor="text1"/>
          <w:sz w:val="28"/>
          <w:szCs w:val="28"/>
        </w:rPr>
        <w:t xml:space="preserve">В зону эксплуатационной ответственности входят все источники </w:t>
      </w:r>
      <w:r w:rsidR="00635BB7">
        <w:rPr>
          <w:color w:val="000000" w:themeColor="text1"/>
          <w:sz w:val="28"/>
          <w:szCs w:val="28"/>
        </w:rPr>
        <w:t xml:space="preserve">централизованного </w:t>
      </w:r>
      <w:r>
        <w:rPr>
          <w:color w:val="000000" w:themeColor="text1"/>
          <w:sz w:val="28"/>
          <w:szCs w:val="28"/>
        </w:rPr>
        <w:t xml:space="preserve">водоснабжения муниципального образования, а </w:t>
      </w:r>
      <w:r w:rsidR="00AC0F37">
        <w:rPr>
          <w:color w:val="000000" w:themeColor="text1"/>
          <w:sz w:val="28"/>
          <w:szCs w:val="28"/>
        </w:rPr>
        <w:t>также</w:t>
      </w:r>
      <w:r>
        <w:rPr>
          <w:color w:val="000000" w:themeColor="text1"/>
          <w:sz w:val="28"/>
          <w:szCs w:val="28"/>
        </w:rPr>
        <w:t xml:space="preserve"> линейные </w:t>
      </w:r>
      <w:r w:rsidR="00D65E49">
        <w:rPr>
          <w:color w:val="000000" w:themeColor="text1"/>
          <w:sz w:val="28"/>
          <w:szCs w:val="28"/>
        </w:rPr>
        <w:t>объекты водоснабжения</w:t>
      </w:r>
      <w:r>
        <w:rPr>
          <w:color w:val="000000" w:themeColor="text1"/>
          <w:sz w:val="28"/>
          <w:szCs w:val="28"/>
        </w:rPr>
        <w:t xml:space="preserve"> до границ земельных участков потребителей.</w:t>
      </w:r>
    </w:p>
    <w:p w:rsidR="0080686C" w:rsidRPr="00084B15" w:rsidRDefault="0080686C" w:rsidP="00686FFD">
      <w:pPr>
        <w:pStyle w:val="20"/>
        <w:numPr>
          <w:ilvl w:val="2"/>
          <w:numId w:val="1"/>
        </w:numPr>
        <w:spacing w:before="120" w:after="120" w:line="360" w:lineRule="auto"/>
        <w:ind w:left="0" w:firstLine="567"/>
        <w:rPr>
          <w:sz w:val="28"/>
          <w:szCs w:val="28"/>
        </w:rPr>
      </w:pPr>
      <w:bookmarkStart w:id="15" w:name="_Toc380482120"/>
      <w:bookmarkStart w:id="16" w:name="_Toc381715480"/>
      <w:r w:rsidRPr="00084B15">
        <w:rPr>
          <w:sz w:val="28"/>
          <w:szCs w:val="28"/>
        </w:rPr>
        <w:t xml:space="preserve">Описание </w:t>
      </w:r>
      <w:r w:rsidR="001E0228" w:rsidRPr="00084B15">
        <w:rPr>
          <w:sz w:val="28"/>
          <w:szCs w:val="28"/>
        </w:rPr>
        <w:t>территорий муниципального</w:t>
      </w:r>
      <w:r w:rsidR="00581323" w:rsidRPr="00084B15">
        <w:rPr>
          <w:sz w:val="28"/>
          <w:szCs w:val="28"/>
        </w:rPr>
        <w:t xml:space="preserve"> </w:t>
      </w:r>
      <w:r w:rsidR="001E0228" w:rsidRPr="00084B15">
        <w:rPr>
          <w:sz w:val="28"/>
          <w:szCs w:val="28"/>
        </w:rPr>
        <w:t xml:space="preserve">образования, </w:t>
      </w:r>
      <w:r w:rsidR="00084B15">
        <w:rPr>
          <w:sz w:val="28"/>
          <w:szCs w:val="28"/>
        </w:rPr>
        <w:t xml:space="preserve">не </w:t>
      </w:r>
      <w:r w:rsidR="001E0228" w:rsidRPr="00084B15">
        <w:rPr>
          <w:sz w:val="28"/>
          <w:szCs w:val="28"/>
        </w:rPr>
        <w:t>охваченны</w:t>
      </w:r>
      <w:r w:rsidR="00084B15">
        <w:rPr>
          <w:sz w:val="28"/>
          <w:szCs w:val="28"/>
        </w:rPr>
        <w:t>х</w:t>
      </w:r>
      <w:r w:rsidR="001E0228" w:rsidRPr="00084B15">
        <w:rPr>
          <w:sz w:val="28"/>
          <w:szCs w:val="28"/>
        </w:rPr>
        <w:t xml:space="preserve"> </w:t>
      </w:r>
      <w:r w:rsidRPr="00084B15">
        <w:rPr>
          <w:sz w:val="28"/>
          <w:szCs w:val="28"/>
        </w:rPr>
        <w:t>централизованными системами водоснабжения</w:t>
      </w:r>
      <w:bookmarkEnd w:id="15"/>
      <w:bookmarkEnd w:id="16"/>
      <w:r w:rsidR="00444B76" w:rsidRPr="00084B15">
        <w:rPr>
          <w:sz w:val="28"/>
          <w:szCs w:val="28"/>
        </w:rPr>
        <w:t>.</w:t>
      </w:r>
    </w:p>
    <w:p w:rsidR="00C941A2" w:rsidRDefault="0080686C" w:rsidP="00C941A2">
      <w:pPr>
        <w:spacing w:after="0" w:line="360" w:lineRule="auto"/>
        <w:rPr>
          <w:sz w:val="28"/>
          <w:szCs w:val="28"/>
        </w:rPr>
      </w:pPr>
      <w:r w:rsidRPr="00084B15">
        <w:rPr>
          <w:sz w:val="28"/>
          <w:szCs w:val="28"/>
        </w:rPr>
        <w:t>На данный момент</w:t>
      </w:r>
      <w:r w:rsidRPr="00876C07">
        <w:rPr>
          <w:sz w:val="28"/>
          <w:szCs w:val="28"/>
        </w:rPr>
        <w:t xml:space="preserve"> </w:t>
      </w:r>
      <w:r w:rsidR="0045639A">
        <w:rPr>
          <w:sz w:val="28"/>
          <w:szCs w:val="28"/>
        </w:rPr>
        <w:t>в</w:t>
      </w:r>
      <w:r w:rsidR="00084B15">
        <w:rPr>
          <w:sz w:val="28"/>
          <w:szCs w:val="28"/>
        </w:rPr>
        <w:t xml:space="preserve"> Подымахинском</w:t>
      </w:r>
      <w:r w:rsidR="0045639A" w:rsidRPr="00876C07">
        <w:rPr>
          <w:sz w:val="28"/>
          <w:szCs w:val="28"/>
        </w:rPr>
        <w:t xml:space="preserve"> </w:t>
      </w:r>
      <w:r w:rsidR="0045639A">
        <w:rPr>
          <w:sz w:val="28"/>
          <w:szCs w:val="28"/>
        </w:rPr>
        <w:t>муниципальном</w:t>
      </w:r>
      <w:r w:rsidR="006E4F0F" w:rsidRPr="00876C07">
        <w:rPr>
          <w:sz w:val="28"/>
          <w:szCs w:val="28"/>
        </w:rPr>
        <w:t xml:space="preserve"> образовании</w:t>
      </w:r>
      <w:r w:rsidR="000015C3">
        <w:rPr>
          <w:sz w:val="28"/>
          <w:szCs w:val="28"/>
        </w:rPr>
        <w:t xml:space="preserve"> </w:t>
      </w:r>
      <w:r w:rsidR="00783251" w:rsidRPr="00876C07">
        <w:rPr>
          <w:sz w:val="28"/>
          <w:szCs w:val="28"/>
        </w:rPr>
        <w:t>централизован</w:t>
      </w:r>
      <w:r w:rsidR="000C077D" w:rsidRPr="00876C07">
        <w:rPr>
          <w:sz w:val="28"/>
          <w:szCs w:val="28"/>
        </w:rPr>
        <w:t>ное</w:t>
      </w:r>
      <w:r w:rsidR="00876C07" w:rsidRPr="00876C07">
        <w:rPr>
          <w:sz w:val="28"/>
          <w:szCs w:val="28"/>
        </w:rPr>
        <w:t xml:space="preserve"> </w:t>
      </w:r>
      <w:r w:rsidR="000C077D" w:rsidRPr="00876C07">
        <w:rPr>
          <w:sz w:val="28"/>
          <w:szCs w:val="28"/>
        </w:rPr>
        <w:t xml:space="preserve">водоснабжение </w:t>
      </w:r>
      <w:r w:rsidR="00B03CD4" w:rsidRPr="00876C07">
        <w:rPr>
          <w:sz w:val="28"/>
          <w:szCs w:val="28"/>
        </w:rPr>
        <w:t>организовано</w:t>
      </w:r>
      <w:r w:rsidR="006835EC" w:rsidRPr="00876C07">
        <w:rPr>
          <w:sz w:val="28"/>
          <w:szCs w:val="28"/>
        </w:rPr>
        <w:t xml:space="preserve"> частично</w:t>
      </w:r>
      <w:r w:rsidR="00B03CD4" w:rsidRPr="00876C07">
        <w:rPr>
          <w:sz w:val="28"/>
          <w:szCs w:val="28"/>
        </w:rPr>
        <w:t xml:space="preserve"> в </w:t>
      </w:r>
      <w:r w:rsidR="00ED0D6C">
        <w:rPr>
          <w:sz w:val="28"/>
          <w:szCs w:val="28"/>
        </w:rPr>
        <w:t xml:space="preserve">п. </w:t>
      </w:r>
      <w:r w:rsidR="00084B15">
        <w:rPr>
          <w:sz w:val="28"/>
          <w:szCs w:val="28"/>
        </w:rPr>
        <w:t>Казарки</w:t>
      </w:r>
      <w:r w:rsidR="00D42F60" w:rsidRPr="00876C07">
        <w:rPr>
          <w:sz w:val="28"/>
          <w:szCs w:val="28"/>
        </w:rPr>
        <w:t>.</w:t>
      </w:r>
      <w:r w:rsidR="0042634C">
        <w:rPr>
          <w:sz w:val="28"/>
          <w:szCs w:val="28"/>
        </w:rPr>
        <w:t xml:space="preserve"> </w:t>
      </w:r>
      <w:r w:rsidR="00D42F60">
        <w:rPr>
          <w:sz w:val="28"/>
          <w:szCs w:val="28"/>
        </w:rPr>
        <w:t>Другие населенные пункты (территории) муниципального образования не обеспечен</w:t>
      </w:r>
      <w:r w:rsidR="00A4652F">
        <w:rPr>
          <w:sz w:val="28"/>
          <w:szCs w:val="28"/>
        </w:rPr>
        <w:t>ы</w:t>
      </w:r>
      <w:r w:rsidR="00D42F60">
        <w:rPr>
          <w:sz w:val="28"/>
          <w:szCs w:val="28"/>
        </w:rPr>
        <w:t xml:space="preserve"> централизованным водоснабжением, водоснабжение происходит от</w:t>
      </w:r>
      <w:r w:rsidR="00A4652F">
        <w:rPr>
          <w:sz w:val="28"/>
          <w:szCs w:val="28"/>
        </w:rPr>
        <w:t xml:space="preserve"> поверхностных источников </w:t>
      </w:r>
      <w:r w:rsidR="002130EF">
        <w:rPr>
          <w:sz w:val="28"/>
          <w:szCs w:val="28"/>
        </w:rPr>
        <w:t xml:space="preserve">и </w:t>
      </w:r>
      <w:r w:rsidR="00D42F60">
        <w:rPr>
          <w:sz w:val="28"/>
          <w:szCs w:val="28"/>
        </w:rPr>
        <w:t>индивидуальных источников (шахтные колодцы, скважины).</w:t>
      </w:r>
    </w:p>
    <w:p w:rsidR="00A4652F" w:rsidRDefault="00A4652F" w:rsidP="00A4652F">
      <w:pPr>
        <w:spacing w:after="0" w:line="360" w:lineRule="auto"/>
        <w:ind w:firstLine="0"/>
        <w:jc w:val="center"/>
        <w:rPr>
          <w:sz w:val="28"/>
          <w:szCs w:val="28"/>
        </w:rPr>
      </w:pPr>
      <w:r w:rsidRPr="00A4652F">
        <w:rPr>
          <w:noProof/>
          <w:sz w:val="28"/>
          <w:szCs w:val="28"/>
          <w:lang w:eastAsia="ru-RU"/>
        </w:rPr>
        <w:lastRenderedPageBreak/>
        <w:drawing>
          <wp:inline distT="0" distB="0" distL="0" distR="0">
            <wp:extent cx="5806440" cy="57144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r="1135"/>
                    <a:stretch/>
                  </pic:blipFill>
                  <pic:spPr bwMode="auto">
                    <a:xfrm>
                      <a:off x="0" y="0"/>
                      <a:ext cx="5813331" cy="5721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652F" w:rsidRPr="000C077D" w:rsidRDefault="00A4652F" w:rsidP="00151394">
      <w:pPr>
        <w:spacing w:after="0" w:line="360" w:lineRule="auto"/>
        <w:jc w:val="right"/>
        <w:rPr>
          <w:sz w:val="28"/>
          <w:szCs w:val="28"/>
        </w:rPr>
      </w:pPr>
      <w:r w:rsidRPr="00A4652F">
        <w:rPr>
          <w:sz w:val="28"/>
          <w:szCs w:val="28"/>
        </w:rPr>
        <w:t>Рис</w:t>
      </w:r>
      <w:r>
        <w:rPr>
          <w:sz w:val="28"/>
          <w:szCs w:val="28"/>
        </w:rPr>
        <w:t>унок</w:t>
      </w:r>
      <w:r w:rsidRPr="00A4652F">
        <w:rPr>
          <w:sz w:val="28"/>
          <w:szCs w:val="28"/>
        </w:rPr>
        <w:t xml:space="preserve"> 1.</w:t>
      </w:r>
      <w:r>
        <w:rPr>
          <w:sz w:val="28"/>
          <w:szCs w:val="28"/>
        </w:rPr>
        <w:t>1.2 -</w:t>
      </w:r>
      <w:r w:rsidRPr="00A4652F">
        <w:rPr>
          <w:sz w:val="28"/>
          <w:szCs w:val="28"/>
        </w:rPr>
        <w:t xml:space="preserve"> Зоны п. </w:t>
      </w:r>
      <w:proofErr w:type="gramStart"/>
      <w:r w:rsidRPr="00A4652F">
        <w:rPr>
          <w:sz w:val="28"/>
          <w:szCs w:val="28"/>
        </w:rPr>
        <w:t>Казарки</w:t>
      </w:r>
      <w:proofErr w:type="gramEnd"/>
      <w:r w:rsidRPr="00A4652F">
        <w:rPr>
          <w:sz w:val="28"/>
          <w:szCs w:val="28"/>
        </w:rPr>
        <w:t xml:space="preserve"> </w:t>
      </w:r>
      <w:r w:rsidR="0093619D">
        <w:rPr>
          <w:sz w:val="28"/>
          <w:szCs w:val="28"/>
        </w:rPr>
        <w:t xml:space="preserve">охваченные </w:t>
      </w:r>
      <w:r w:rsidRPr="00A4652F">
        <w:rPr>
          <w:sz w:val="28"/>
          <w:szCs w:val="28"/>
        </w:rPr>
        <w:t>централизованным</w:t>
      </w:r>
      <w:r w:rsidR="00810AFE">
        <w:rPr>
          <w:sz w:val="28"/>
          <w:szCs w:val="28"/>
        </w:rPr>
        <w:t xml:space="preserve"> и нецентрализованным</w:t>
      </w:r>
      <w:r w:rsidRPr="00A4652F">
        <w:rPr>
          <w:sz w:val="28"/>
          <w:szCs w:val="28"/>
        </w:rPr>
        <w:t xml:space="preserve"> водоснабжением</w:t>
      </w:r>
    </w:p>
    <w:p w:rsidR="0080686C" w:rsidRPr="005B3F09" w:rsidRDefault="00193B28" w:rsidP="00D42F60">
      <w:pPr>
        <w:pStyle w:val="20"/>
        <w:numPr>
          <w:ilvl w:val="0"/>
          <w:numId w:val="0"/>
        </w:numPr>
        <w:spacing w:before="120" w:after="120" w:line="360" w:lineRule="auto"/>
        <w:ind w:firstLine="567"/>
        <w:rPr>
          <w:sz w:val="28"/>
          <w:szCs w:val="28"/>
        </w:rPr>
      </w:pPr>
      <w:bookmarkStart w:id="17" w:name="_Toc380482121"/>
      <w:bookmarkStart w:id="18" w:name="_Toc381715481"/>
      <w:r>
        <w:rPr>
          <w:sz w:val="28"/>
          <w:szCs w:val="28"/>
        </w:rPr>
        <w:t>1.1.3</w:t>
      </w:r>
      <w:r w:rsidR="00ED505C">
        <w:rPr>
          <w:sz w:val="28"/>
          <w:szCs w:val="28"/>
        </w:rPr>
        <w:t>.</w:t>
      </w:r>
      <w:r>
        <w:rPr>
          <w:sz w:val="28"/>
          <w:szCs w:val="28"/>
        </w:rPr>
        <w:t xml:space="preserve"> </w:t>
      </w:r>
      <w:r w:rsidR="0080686C" w:rsidRPr="005B3F09">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7"/>
      <w:bookmarkEnd w:id="18"/>
      <w:r w:rsidR="00444B76">
        <w:rPr>
          <w:sz w:val="28"/>
          <w:szCs w:val="28"/>
        </w:rPr>
        <w:t>.</w:t>
      </w:r>
    </w:p>
    <w:p w:rsidR="00ED12E5" w:rsidRPr="00757785" w:rsidRDefault="005A59D9" w:rsidP="00207C2A">
      <w:pPr>
        <w:spacing w:after="0" w:line="360" w:lineRule="auto"/>
        <w:rPr>
          <w:sz w:val="28"/>
          <w:szCs w:val="28"/>
        </w:rPr>
      </w:pPr>
      <w:r w:rsidRPr="00C00D60">
        <w:rPr>
          <w:sz w:val="28"/>
          <w:szCs w:val="28"/>
        </w:rPr>
        <w:t>В</w:t>
      </w:r>
      <w:r w:rsidR="00730BB8" w:rsidRPr="00C00D60">
        <w:rPr>
          <w:sz w:val="28"/>
          <w:szCs w:val="28"/>
        </w:rPr>
        <w:t xml:space="preserve"> </w:t>
      </w:r>
      <w:r w:rsidR="005A260A">
        <w:rPr>
          <w:sz w:val="28"/>
          <w:szCs w:val="28"/>
        </w:rPr>
        <w:t xml:space="preserve">Подымахинском </w:t>
      </w:r>
      <w:r w:rsidR="00730BB8" w:rsidRPr="00C00D60">
        <w:rPr>
          <w:sz w:val="28"/>
          <w:szCs w:val="28"/>
        </w:rPr>
        <w:t>муниципальном образовании</w:t>
      </w:r>
      <w:r w:rsidR="00ED0D6C">
        <w:rPr>
          <w:sz w:val="28"/>
          <w:szCs w:val="28"/>
        </w:rPr>
        <w:t xml:space="preserve"> </w:t>
      </w:r>
      <w:r w:rsidR="00730BB8" w:rsidRPr="00C00D60">
        <w:rPr>
          <w:sz w:val="28"/>
          <w:szCs w:val="28"/>
        </w:rPr>
        <w:t>за</w:t>
      </w:r>
      <w:r w:rsidRPr="00C00D60">
        <w:rPr>
          <w:sz w:val="28"/>
          <w:szCs w:val="28"/>
        </w:rPr>
        <w:t xml:space="preserve">бор воды осуществляется </w:t>
      </w:r>
      <w:r w:rsidRPr="00757785">
        <w:rPr>
          <w:sz w:val="28"/>
          <w:szCs w:val="28"/>
        </w:rPr>
        <w:t>из</w:t>
      </w:r>
      <w:r w:rsidR="0042634C" w:rsidRPr="00757785">
        <w:rPr>
          <w:sz w:val="28"/>
          <w:szCs w:val="28"/>
        </w:rPr>
        <w:t xml:space="preserve"> </w:t>
      </w:r>
      <w:r w:rsidR="005A260A">
        <w:rPr>
          <w:sz w:val="28"/>
          <w:szCs w:val="28"/>
        </w:rPr>
        <w:t>1-ой</w:t>
      </w:r>
      <w:r w:rsidRPr="00757785">
        <w:rPr>
          <w:sz w:val="28"/>
          <w:szCs w:val="28"/>
        </w:rPr>
        <w:t xml:space="preserve"> </w:t>
      </w:r>
      <w:r w:rsidR="00686FFD" w:rsidRPr="00757785">
        <w:rPr>
          <w:sz w:val="28"/>
          <w:szCs w:val="28"/>
        </w:rPr>
        <w:t>действующ</w:t>
      </w:r>
      <w:r w:rsidR="005A260A">
        <w:rPr>
          <w:sz w:val="28"/>
          <w:szCs w:val="28"/>
        </w:rPr>
        <w:t>ей</w:t>
      </w:r>
      <w:r w:rsidR="00686FFD" w:rsidRPr="00757785">
        <w:rPr>
          <w:sz w:val="28"/>
          <w:szCs w:val="28"/>
        </w:rPr>
        <w:t xml:space="preserve"> </w:t>
      </w:r>
      <w:r w:rsidRPr="00757785">
        <w:rPr>
          <w:sz w:val="28"/>
          <w:szCs w:val="28"/>
        </w:rPr>
        <w:t>скважин</w:t>
      </w:r>
      <w:r w:rsidR="005A260A">
        <w:rPr>
          <w:sz w:val="28"/>
          <w:szCs w:val="28"/>
        </w:rPr>
        <w:t>ы</w:t>
      </w:r>
      <w:r w:rsidRPr="00757785">
        <w:rPr>
          <w:sz w:val="28"/>
          <w:szCs w:val="28"/>
        </w:rPr>
        <w:t xml:space="preserve">. </w:t>
      </w:r>
    </w:p>
    <w:p w:rsidR="00ED12E5" w:rsidRDefault="00D42F60" w:rsidP="00207C2A">
      <w:pPr>
        <w:spacing w:after="0" w:line="360" w:lineRule="auto"/>
        <w:rPr>
          <w:sz w:val="28"/>
          <w:szCs w:val="28"/>
        </w:rPr>
      </w:pPr>
      <w:r>
        <w:rPr>
          <w:sz w:val="28"/>
          <w:szCs w:val="28"/>
        </w:rPr>
        <w:lastRenderedPageBreak/>
        <w:t>Т</w:t>
      </w:r>
      <w:r w:rsidR="00ED12E5">
        <w:rPr>
          <w:sz w:val="28"/>
          <w:szCs w:val="28"/>
        </w:rPr>
        <w:t xml:space="preserve">ехнологические зоны централизованного и </w:t>
      </w:r>
      <w:r w:rsidR="00AA5EA4">
        <w:rPr>
          <w:sz w:val="28"/>
          <w:szCs w:val="28"/>
        </w:rPr>
        <w:t>де</w:t>
      </w:r>
      <w:r w:rsidR="00ED12E5">
        <w:rPr>
          <w:sz w:val="28"/>
          <w:szCs w:val="28"/>
        </w:rPr>
        <w:t>централизованного водоснабжения представлены в следующем виде:</w:t>
      </w:r>
    </w:p>
    <w:p w:rsidR="005877FD" w:rsidRDefault="00D42F60" w:rsidP="00207C2A">
      <w:pPr>
        <w:spacing w:after="0" w:line="360" w:lineRule="auto"/>
        <w:rPr>
          <w:sz w:val="28"/>
          <w:szCs w:val="28"/>
        </w:rPr>
      </w:pPr>
      <w:r>
        <w:rPr>
          <w:sz w:val="28"/>
          <w:szCs w:val="28"/>
        </w:rPr>
        <w:t xml:space="preserve">В </w:t>
      </w:r>
      <w:r w:rsidR="00ED0D6C">
        <w:rPr>
          <w:sz w:val="28"/>
          <w:szCs w:val="28"/>
        </w:rPr>
        <w:t xml:space="preserve">поселке </w:t>
      </w:r>
      <w:r w:rsidR="005A260A">
        <w:rPr>
          <w:sz w:val="28"/>
          <w:szCs w:val="28"/>
        </w:rPr>
        <w:t>Казарки</w:t>
      </w:r>
      <w:r w:rsidR="00ED12E5">
        <w:rPr>
          <w:sz w:val="28"/>
          <w:szCs w:val="28"/>
        </w:rPr>
        <w:t xml:space="preserve"> - централизованное водоснабжение обеспечивает подачу холодной воды населению по сети централизованного водоснабжения</w:t>
      </w:r>
      <w:r w:rsidR="00D12B11" w:rsidRPr="00B42A6E">
        <w:rPr>
          <w:sz w:val="28"/>
          <w:szCs w:val="28"/>
        </w:rPr>
        <w:t>.</w:t>
      </w:r>
      <w:r w:rsidR="005877FD">
        <w:rPr>
          <w:sz w:val="28"/>
          <w:szCs w:val="28"/>
        </w:rPr>
        <w:t xml:space="preserve"> Охват населения, которые используют услугу централизованного водоснабжения составляет 23%. Остальное население поселка использует децентрализованное водоснабжение (поверхностные воды рек, индивидуальные скважины, колодцы). </w:t>
      </w:r>
    </w:p>
    <w:p w:rsidR="00ED12E5" w:rsidRDefault="00D12B11" w:rsidP="00207C2A">
      <w:pPr>
        <w:spacing w:after="0" w:line="360" w:lineRule="auto"/>
        <w:rPr>
          <w:sz w:val="28"/>
          <w:szCs w:val="28"/>
        </w:rPr>
      </w:pPr>
      <w:r>
        <w:rPr>
          <w:sz w:val="28"/>
          <w:szCs w:val="28"/>
        </w:rPr>
        <w:t>Сети централизованного водоснабжения</w:t>
      </w:r>
      <w:r w:rsidR="006D062B" w:rsidRPr="006D062B">
        <w:rPr>
          <w:sz w:val="28"/>
          <w:szCs w:val="28"/>
        </w:rPr>
        <w:t xml:space="preserve"> </w:t>
      </w:r>
      <w:r w:rsidR="006D062B">
        <w:rPr>
          <w:sz w:val="28"/>
          <w:szCs w:val="28"/>
        </w:rPr>
        <w:t xml:space="preserve">протяженностью </w:t>
      </w:r>
      <w:r w:rsidR="007E686B">
        <w:rPr>
          <w:sz w:val="28"/>
          <w:szCs w:val="28"/>
        </w:rPr>
        <w:t>3</w:t>
      </w:r>
      <w:r w:rsidR="005A260A">
        <w:rPr>
          <w:sz w:val="28"/>
          <w:szCs w:val="28"/>
        </w:rPr>
        <w:t>,7</w:t>
      </w:r>
      <w:r w:rsidR="006D062B">
        <w:rPr>
          <w:sz w:val="28"/>
          <w:szCs w:val="28"/>
        </w:rPr>
        <w:t xml:space="preserve"> </w:t>
      </w:r>
      <w:r w:rsidR="0021318C">
        <w:rPr>
          <w:sz w:val="28"/>
          <w:szCs w:val="28"/>
        </w:rPr>
        <w:t>км</w:t>
      </w:r>
      <w:r w:rsidR="00E057C4">
        <w:rPr>
          <w:sz w:val="28"/>
          <w:szCs w:val="28"/>
        </w:rPr>
        <w:t xml:space="preserve"> </w:t>
      </w:r>
      <w:r w:rsidR="00CD3640">
        <w:rPr>
          <w:sz w:val="28"/>
          <w:szCs w:val="28"/>
        </w:rPr>
        <w:t xml:space="preserve">проложены </w:t>
      </w:r>
      <w:r w:rsidR="005A260A">
        <w:rPr>
          <w:sz w:val="28"/>
          <w:szCs w:val="28"/>
        </w:rPr>
        <w:t xml:space="preserve">в 1976 году </w:t>
      </w:r>
      <w:r w:rsidR="00CD3640">
        <w:rPr>
          <w:sz w:val="28"/>
          <w:szCs w:val="28"/>
        </w:rPr>
        <w:t xml:space="preserve">на глубине </w:t>
      </w:r>
      <w:r w:rsidR="005A260A">
        <w:rPr>
          <w:sz w:val="28"/>
          <w:szCs w:val="28"/>
        </w:rPr>
        <w:t>1</w:t>
      </w:r>
      <w:r w:rsidR="007E686B">
        <w:rPr>
          <w:sz w:val="28"/>
          <w:szCs w:val="28"/>
        </w:rPr>
        <w:t xml:space="preserve"> </w:t>
      </w:r>
      <w:r w:rsidR="00CD3640" w:rsidRPr="004C0342">
        <w:rPr>
          <w:sz w:val="28"/>
          <w:szCs w:val="28"/>
        </w:rPr>
        <w:t>м</w:t>
      </w:r>
      <w:r w:rsidR="00CD3640">
        <w:rPr>
          <w:sz w:val="28"/>
          <w:szCs w:val="28"/>
        </w:rPr>
        <w:t>етр</w:t>
      </w:r>
      <w:r w:rsidR="005A260A">
        <w:rPr>
          <w:sz w:val="28"/>
          <w:szCs w:val="28"/>
        </w:rPr>
        <w:t xml:space="preserve"> вместе с сетями</w:t>
      </w:r>
      <w:r w:rsidR="005877FD">
        <w:rPr>
          <w:sz w:val="28"/>
          <w:szCs w:val="28"/>
        </w:rPr>
        <w:t xml:space="preserve"> теплоснабжения, материал сталь, процент износа высокий и составляет 90%</w:t>
      </w:r>
      <w:r w:rsidR="00CD3640">
        <w:rPr>
          <w:sz w:val="28"/>
          <w:szCs w:val="28"/>
        </w:rPr>
        <w:t>.</w:t>
      </w:r>
    </w:p>
    <w:p w:rsidR="00AA5EA4" w:rsidRPr="00CD3640" w:rsidRDefault="00D42F60" w:rsidP="00AA5EA4">
      <w:pPr>
        <w:pStyle w:val="aff3"/>
        <w:spacing w:before="0" w:after="0" w:line="360" w:lineRule="auto"/>
        <w:rPr>
          <w:sz w:val="28"/>
          <w:szCs w:val="28"/>
        </w:rPr>
      </w:pPr>
      <w:r>
        <w:rPr>
          <w:sz w:val="28"/>
          <w:szCs w:val="28"/>
        </w:rPr>
        <w:t>В населенных пунктах д</w:t>
      </w:r>
      <w:r w:rsidR="007E686B">
        <w:rPr>
          <w:sz w:val="28"/>
          <w:szCs w:val="28"/>
        </w:rPr>
        <w:t xml:space="preserve">. </w:t>
      </w:r>
      <w:proofErr w:type="spellStart"/>
      <w:r w:rsidR="005877FD">
        <w:rPr>
          <w:sz w:val="28"/>
          <w:szCs w:val="28"/>
        </w:rPr>
        <w:t>Подымахино</w:t>
      </w:r>
      <w:proofErr w:type="spellEnd"/>
      <w:r w:rsidR="007E686B">
        <w:rPr>
          <w:sz w:val="28"/>
          <w:szCs w:val="28"/>
        </w:rPr>
        <w:t xml:space="preserve">, п. </w:t>
      </w:r>
      <w:proofErr w:type="spellStart"/>
      <w:r w:rsidR="005877FD">
        <w:rPr>
          <w:sz w:val="28"/>
          <w:szCs w:val="28"/>
        </w:rPr>
        <w:t>Таюра</w:t>
      </w:r>
      <w:proofErr w:type="spellEnd"/>
      <w:r w:rsidR="007E686B">
        <w:rPr>
          <w:sz w:val="28"/>
          <w:szCs w:val="28"/>
        </w:rPr>
        <w:t xml:space="preserve">, д. </w:t>
      </w:r>
      <w:r w:rsidR="005877FD">
        <w:rPr>
          <w:sz w:val="28"/>
          <w:szCs w:val="28"/>
        </w:rPr>
        <w:t>Новоселово</w:t>
      </w:r>
      <w:r w:rsidR="00AA5EA4" w:rsidRPr="00205C0F">
        <w:rPr>
          <w:sz w:val="28"/>
        </w:rPr>
        <w:t xml:space="preserve"> </w:t>
      </w:r>
      <w:r w:rsidR="005877FD">
        <w:rPr>
          <w:sz w:val="28"/>
        </w:rPr>
        <w:t>–</w:t>
      </w:r>
      <w:r w:rsidR="00AA5EA4">
        <w:rPr>
          <w:sz w:val="28"/>
        </w:rPr>
        <w:t xml:space="preserve"> </w:t>
      </w:r>
      <w:r w:rsidR="00767828">
        <w:rPr>
          <w:sz w:val="28"/>
        </w:rPr>
        <w:t xml:space="preserve">используют в качестве источника воды </w:t>
      </w:r>
      <w:r w:rsidR="005877FD">
        <w:rPr>
          <w:sz w:val="28"/>
        </w:rPr>
        <w:t>поверхностны</w:t>
      </w:r>
      <w:r w:rsidR="00767828">
        <w:rPr>
          <w:sz w:val="28"/>
        </w:rPr>
        <w:t>е</w:t>
      </w:r>
      <w:r w:rsidR="005877FD">
        <w:rPr>
          <w:sz w:val="28"/>
        </w:rPr>
        <w:t xml:space="preserve"> </w:t>
      </w:r>
      <w:r w:rsidR="00767828">
        <w:rPr>
          <w:sz w:val="28"/>
        </w:rPr>
        <w:t>воды –</w:t>
      </w:r>
      <w:r w:rsidR="005877FD">
        <w:rPr>
          <w:sz w:val="28"/>
        </w:rPr>
        <w:t xml:space="preserve"> рек</w:t>
      </w:r>
      <w:r w:rsidR="00767828">
        <w:rPr>
          <w:sz w:val="28"/>
        </w:rPr>
        <w:t xml:space="preserve">: Казарка, Лена, </w:t>
      </w:r>
      <w:proofErr w:type="spellStart"/>
      <w:r w:rsidR="00767828">
        <w:rPr>
          <w:sz w:val="28"/>
        </w:rPr>
        <w:t>Таюра</w:t>
      </w:r>
      <w:proofErr w:type="spellEnd"/>
      <w:r w:rsidR="00767828">
        <w:rPr>
          <w:sz w:val="28"/>
        </w:rPr>
        <w:t>,</w:t>
      </w:r>
      <w:r w:rsidR="0084433D">
        <w:rPr>
          <w:sz w:val="28"/>
        </w:rPr>
        <w:t xml:space="preserve"> и </w:t>
      </w:r>
      <w:r w:rsidR="00AA5EA4">
        <w:rPr>
          <w:sz w:val="28"/>
        </w:rPr>
        <w:t>индивидуальные скважины</w:t>
      </w:r>
      <w:r w:rsidR="00810AFE">
        <w:rPr>
          <w:sz w:val="28"/>
        </w:rPr>
        <w:t xml:space="preserve"> (колодцы)</w:t>
      </w:r>
      <w:r w:rsidR="0084433D">
        <w:rPr>
          <w:sz w:val="28"/>
        </w:rPr>
        <w:t xml:space="preserve">, которые </w:t>
      </w:r>
      <w:r w:rsidR="00AA5EA4">
        <w:rPr>
          <w:sz w:val="28"/>
        </w:rPr>
        <w:t xml:space="preserve">относятся к </w:t>
      </w:r>
      <w:r>
        <w:rPr>
          <w:sz w:val="28"/>
        </w:rPr>
        <w:t>не</w:t>
      </w:r>
      <w:r w:rsidR="00AA5EA4">
        <w:rPr>
          <w:sz w:val="28"/>
        </w:rPr>
        <w:t>централизованному</w:t>
      </w:r>
      <w:r w:rsidR="0084433D">
        <w:rPr>
          <w:sz w:val="28"/>
        </w:rPr>
        <w:t xml:space="preserve"> </w:t>
      </w:r>
      <w:r w:rsidR="00AA5EA4">
        <w:rPr>
          <w:sz w:val="28"/>
        </w:rPr>
        <w:t>водоснабжению.</w:t>
      </w:r>
    </w:p>
    <w:p w:rsidR="00365ED1" w:rsidRPr="00B42A6E" w:rsidRDefault="00810AFE" w:rsidP="00D42F60">
      <w:pPr>
        <w:spacing w:after="0" w:line="360" w:lineRule="auto"/>
        <w:rPr>
          <w:sz w:val="28"/>
          <w:szCs w:val="28"/>
        </w:rPr>
      </w:pPr>
      <w:r>
        <w:rPr>
          <w:sz w:val="28"/>
          <w:szCs w:val="28"/>
        </w:rPr>
        <w:t>Система централизованного г</w:t>
      </w:r>
      <w:r w:rsidR="00CB0AED" w:rsidRPr="00804D11">
        <w:rPr>
          <w:sz w:val="28"/>
          <w:szCs w:val="28"/>
        </w:rPr>
        <w:t>оряче</w:t>
      </w:r>
      <w:r>
        <w:rPr>
          <w:sz w:val="28"/>
          <w:szCs w:val="28"/>
        </w:rPr>
        <w:t>го</w:t>
      </w:r>
      <w:r w:rsidR="00CB0AED" w:rsidRPr="00804D11">
        <w:rPr>
          <w:sz w:val="28"/>
          <w:szCs w:val="28"/>
        </w:rPr>
        <w:t xml:space="preserve"> водоснабжени</w:t>
      </w:r>
      <w:r>
        <w:rPr>
          <w:sz w:val="28"/>
          <w:szCs w:val="28"/>
        </w:rPr>
        <w:t>я</w:t>
      </w:r>
      <w:r w:rsidR="00CB0AED" w:rsidRPr="00804D11">
        <w:rPr>
          <w:sz w:val="28"/>
          <w:szCs w:val="28"/>
        </w:rPr>
        <w:t xml:space="preserve"> в </w:t>
      </w:r>
      <w:r>
        <w:rPr>
          <w:sz w:val="28"/>
          <w:szCs w:val="28"/>
        </w:rPr>
        <w:t xml:space="preserve">д. </w:t>
      </w:r>
      <w:proofErr w:type="spellStart"/>
      <w:r>
        <w:rPr>
          <w:sz w:val="28"/>
          <w:szCs w:val="28"/>
        </w:rPr>
        <w:t>Подымахино</w:t>
      </w:r>
      <w:proofErr w:type="spellEnd"/>
      <w:r>
        <w:rPr>
          <w:sz w:val="28"/>
          <w:szCs w:val="28"/>
        </w:rPr>
        <w:t xml:space="preserve">, п. </w:t>
      </w:r>
      <w:proofErr w:type="spellStart"/>
      <w:r>
        <w:rPr>
          <w:sz w:val="28"/>
          <w:szCs w:val="28"/>
        </w:rPr>
        <w:t>Таюра</w:t>
      </w:r>
      <w:proofErr w:type="spellEnd"/>
      <w:r>
        <w:rPr>
          <w:sz w:val="28"/>
          <w:szCs w:val="28"/>
        </w:rPr>
        <w:t>, д. Новоселово</w:t>
      </w:r>
      <w:r w:rsidRPr="00205C0F">
        <w:rPr>
          <w:sz w:val="28"/>
        </w:rPr>
        <w:t xml:space="preserve"> </w:t>
      </w:r>
      <w:r w:rsidR="00767828">
        <w:rPr>
          <w:sz w:val="28"/>
          <w:szCs w:val="28"/>
        </w:rPr>
        <w:t>Подымахинск</w:t>
      </w:r>
      <w:r>
        <w:rPr>
          <w:sz w:val="28"/>
          <w:szCs w:val="28"/>
        </w:rPr>
        <w:t>ого</w:t>
      </w:r>
      <w:r w:rsidR="00767828">
        <w:rPr>
          <w:sz w:val="28"/>
          <w:szCs w:val="28"/>
        </w:rPr>
        <w:t xml:space="preserve"> </w:t>
      </w:r>
      <w:r w:rsidR="003650D6">
        <w:rPr>
          <w:sz w:val="28"/>
          <w:szCs w:val="28"/>
        </w:rPr>
        <w:t>муниципально</w:t>
      </w:r>
      <w:r>
        <w:rPr>
          <w:sz w:val="28"/>
          <w:szCs w:val="28"/>
        </w:rPr>
        <w:t>го</w:t>
      </w:r>
      <w:r w:rsidR="003650D6">
        <w:rPr>
          <w:sz w:val="28"/>
          <w:szCs w:val="28"/>
        </w:rPr>
        <w:t xml:space="preserve"> образовани</w:t>
      </w:r>
      <w:r>
        <w:rPr>
          <w:sz w:val="28"/>
          <w:szCs w:val="28"/>
        </w:rPr>
        <w:t>я</w:t>
      </w:r>
      <w:r w:rsidR="007E686B">
        <w:rPr>
          <w:sz w:val="28"/>
          <w:szCs w:val="28"/>
        </w:rPr>
        <w:t xml:space="preserve"> </w:t>
      </w:r>
      <w:r w:rsidR="00680FFE">
        <w:rPr>
          <w:sz w:val="28"/>
          <w:szCs w:val="28"/>
        </w:rPr>
        <w:t>отсутствует</w:t>
      </w:r>
      <w:r w:rsidR="00CB0AED" w:rsidRPr="00B42A6E">
        <w:rPr>
          <w:sz w:val="28"/>
          <w:szCs w:val="28"/>
        </w:rPr>
        <w:t>.</w:t>
      </w:r>
    </w:p>
    <w:p w:rsidR="0080686C" w:rsidRDefault="00B3649F" w:rsidP="006E62F7">
      <w:pPr>
        <w:pStyle w:val="20"/>
        <w:numPr>
          <w:ilvl w:val="0"/>
          <w:numId w:val="0"/>
        </w:numPr>
        <w:spacing w:before="120" w:after="120" w:line="360" w:lineRule="auto"/>
        <w:ind w:firstLine="567"/>
        <w:rPr>
          <w:sz w:val="28"/>
          <w:szCs w:val="28"/>
        </w:rPr>
      </w:pPr>
      <w:bookmarkStart w:id="19" w:name="_Toc380482122"/>
      <w:bookmarkStart w:id="20" w:name="_Toc381715482"/>
      <w:r w:rsidRPr="00B3649F">
        <w:rPr>
          <w:sz w:val="28"/>
          <w:szCs w:val="28"/>
        </w:rPr>
        <w:t>1.1.4</w:t>
      </w:r>
      <w:r w:rsidR="00ED505C">
        <w:rPr>
          <w:sz w:val="28"/>
          <w:szCs w:val="28"/>
        </w:rPr>
        <w:t>.</w:t>
      </w:r>
      <w:r w:rsidRPr="00B3649F">
        <w:rPr>
          <w:sz w:val="28"/>
          <w:szCs w:val="28"/>
        </w:rPr>
        <w:t xml:space="preserve"> </w:t>
      </w:r>
      <w:r w:rsidR="0080686C" w:rsidRPr="005B3F09">
        <w:rPr>
          <w:sz w:val="28"/>
          <w:szCs w:val="28"/>
        </w:rPr>
        <w:t>Описание результатов технического обследования централизованных систем водоснабжения</w:t>
      </w:r>
      <w:bookmarkEnd w:id="19"/>
      <w:bookmarkEnd w:id="20"/>
      <w:r w:rsidR="00444B76">
        <w:rPr>
          <w:sz w:val="28"/>
          <w:szCs w:val="28"/>
        </w:rPr>
        <w:t>.</w:t>
      </w:r>
    </w:p>
    <w:p w:rsidR="006805EC" w:rsidRPr="006805EC" w:rsidRDefault="00B3649F" w:rsidP="006E62F7">
      <w:pPr>
        <w:pStyle w:val="20"/>
        <w:numPr>
          <w:ilvl w:val="0"/>
          <w:numId w:val="0"/>
        </w:numPr>
        <w:spacing w:before="120" w:after="120" w:line="360" w:lineRule="auto"/>
        <w:ind w:firstLine="567"/>
        <w:rPr>
          <w:sz w:val="28"/>
          <w:szCs w:val="28"/>
        </w:rPr>
      </w:pPr>
      <w:bookmarkStart w:id="21" w:name="_Toc380482123"/>
      <w:bookmarkStart w:id="22" w:name="_Toc381715483"/>
      <w:r w:rsidRPr="00B3649F">
        <w:rPr>
          <w:sz w:val="28"/>
          <w:szCs w:val="28"/>
        </w:rPr>
        <w:t xml:space="preserve">1.1.4.1 </w:t>
      </w:r>
      <w:r w:rsidR="0080686C" w:rsidRPr="005B3F09">
        <w:rPr>
          <w:sz w:val="28"/>
          <w:szCs w:val="28"/>
        </w:rPr>
        <w:t>Описание состояния существующих источников водоснабжения и водозаборных сооружений</w:t>
      </w:r>
      <w:bookmarkEnd w:id="21"/>
      <w:bookmarkEnd w:id="22"/>
      <w:r w:rsidR="00444B76">
        <w:rPr>
          <w:sz w:val="28"/>
          <w:szCs w:val="28"/>
        </w:rPr>
        <w:t>.</w:t>
      </w:r>
    </w:p>
    <w:p w:rsidR="00730BB8" w:rsidRPr="00B42A6E" w:rsidRDefault="00730BB8" w:rsidP="00207C2A">
      <w:pPr>
        <w:spacing w:after="0" w:line="360" w:lineRule="auto"/>
        <w:rPr>
          <w:sz w:val="28"/>
          <w:szCs w:val="28"/>
        </w:rPr>
      </w:pPr>
      <w:r w:rsidRPr="00DA22C3">
        <w:rPr>
          <w:sz w:val="28"/>
          <w:szCs w:val="28"/>
        </w:rPr>
        <w:t xml:space="preserve">В </w:t>
      </w:r>
      <w:r w:rsidR="006E62F7" w:rsidRPr="00DA22C3">
        <w:rPr>
          <w:sz w:val="28"/>
          <w:szCs w:val="28"/>
        </w:rPr>
        <w:t>состав источника</w:t>
      </w:r>
      <w:r w:rsidR="003650D6" w:rsidRPr="00DA22C3">
        <w:rPr>
          <w:sz w:val="28"/>
          <w:szCs w:val="28"/>
        </w:rPr>
        <w:t xml:space="preserve"> водоснабжения </w:t>
      </w:r>
      <w:r w:rsidR="00CE24E7">
        <w:rPr>
          <w:sz w:val="28"/>
          <w:szCs w:val="28"/>
        </w:rPr>
        <w:t>Подымахинского</w:t>
      </w:r>
      <w:r w:rsidR="00CE24E7" w:rsidRPr="00DA22C3">
        <w:rPr>
          <w:sz w:val="28"/>
          <w:szCs w:val="28"/>
        </w:rPr>
        <w:t xml:space="preserve"> </w:t>
      </w:r>
      <w:r w:rsidR="003650D6" w:rsidRPr="00DA22C3">
        <w:rPr>
          <w:sz w:val="28"/>
          <w:szCs w:val="28"/>
        </w:rPr>
        <w:t>муниципального образования,</w:t>
      </w:r>
      <w:r w:rsidRPr="00DA22C3">
        <w:rPr>
          <w:sz w:val="28"/>
          <w:szCs w:val="28"/>
        </w:rPr>
        <w:t xml:space="preserve"> </w:t>
      </w:r>
      <w:r w:rsidR="009751F4" w:rsidRPr="00DA22C3">
        <w:rPr>
          <w:sz w:val="28"/>
          <w:szCs w:val="28"/>
        </w:rPr>
        <w:t>входят: водонапорная</w:t>
      </w:r>
      <w:r w:rsidR="00B16186" w:rsidRPr="006E62F7">
        <w:rPr>
          <w:sz w:val="28"/>
          <w:szCs w:val="28"/>
        </w:rPr>
        <w:t xml:space="preserve"> башня - </w:t>
      </w:r>
      <w:r w:rsidR="00CE24E7">
        <w:rPr>
          <w:sz w:val="28"/>
          <w:szCs w:val="28"/>
        </w:rPr>
        <w:t>1</w:t>
      </w:r>
      <w:r w:rsidR="00B16186" w:rsidRPr="00CC623F">
        <w:rPr>
          <w:sz w:val="28"/>
          <w:szCs w:val="28"/>
        </w:rPr>
        <w:t xml:space="preserve"> ш</w:t>
      </w:r>
      <w:r w:rsidR="009464CC" w:rsidRPr="00CC623F">
        <w:rPr>
          <w:sz w:val="28"/>
          <w:szCs w:val="28"/>
        </w:rPr>
        <w:t>т.</w:t>
      </w:r>
      <w:r w:rsidR="009751F4" w:rsidRPr="00CC623F">
        <w:rPr>
          <w:sz w:val="28"/>
          <w:szCs w:val="28"/>
        </w:rPr>
        <w:t>;</w:t>
      </w:r>
      <w:r w:rsidR="009751F4" w:rsidRPr="006E62F7">
        <w:rPr>
          <w:sz w:val="28"/>
          <w:szCs w:val="28"/>
        </w:rPr>
        <w:t xml:space="preserve"> резервуар</w:t>
      </w:r>
      <w:r w:rsidR="009464CC" w:rsidRPr="006E62F7">
        <w:rPr>
          <w:sz w:val="28"/>
          <w:szCs w:val="28"/>
        </w:rPr>
        <w:t>-накопитель -</w:t>
      </w:r>
      <w:r w:rsidR="00E057C4" w:rsidRPr="006E62F7">
        <w:rPr>
          <w:sz w:val="28"/>
          <w:szCs w:val="28"/>
        </w:rPr>
        <w:t xml:space="preserve"> </w:t>
      </w:r>
      <w:r w:rsidR="00CE24E7">
        <w:rPr>
          <w:sz w:val="28"/>
          <w:szCs w:val="28"/>
        </w:rPr>
        <w:t>2</w:t>
      </w:r>
      <w:r w:rsidR="009464CC" w:rsidRPr="006E62F7">
        <w:rPr>
          <w:sz w:val="28"/>
          <w:szCs w:val="28"/>
        </w:rPr>
        <w:t xml:space="preserve"> шт. </w:t>
      </w:r>
      <w:r w:rsidR="00DA22C3" w:rsidRPr="00757785">
        <w:rPr>
          <w:sz w:val="28"/>
          <w:szCs w:val="28"/>
        </w:rPr>
        <w:t xml:space="preserve">объемом </w:t>
      </w:r>
      <w:r w:rsidR="00CE24E7">
        <w:rPr>
          <w:sz w:val="28"/>
          <w:szCs w:val="28"/>
        </w:rPr>
        <w:t>8</w:t>
      </w:r>
      <w:r w:rsidR="009464CC" w:rsidRPr="00757785">
        <w:rPr>
          <w:sz w:val="28"/>
          <w:szCs w:val="28"/>
        </w:rPr>
        <w:t xml:space="preserve"> м³ </w:t>
      </w:r>
      <w:r w:rsidR="00CE24E7">
        <w:rPr>
          <w:sz w:val="28"/>
          <w:szCs w:val="28"/>
        </w:rPr>
        <w:t xml:space="preserve">и 20 </w:t>
      </w:r>
      <w:r w:rsidR="00CE24E7" w:rsidRPr="00757785">
        <w:rPr>
          <w:sz w:val="28"/>
          <w:szCs w:val="28"/>
        </w:rPr>
        <w:t>м³</w:t>
      </w:r>
      <w:r w:rsidR="009464CC" w:rsidRPr="009751F4">
        <w:rPr>
          <w:sz w:val="28"/>
          <w:szCs w:val="28"/>
        </w:rPr>
        <w:t>.</w:t>
      </w:r>
    </w:p>
    <w:p w:rsidR="008F3801" w:rsidRDefault="003650D6" w:rsidP="006F1A60">
      <w:pPr>
        <w:spacing w:after="0" w:line="360" w:lineRule="auto"/>
        <w:rPr>
          <w:sz w:val="28"/>
          <w:szCs w:val="24"/>
        </w:rPr>
      </w:pPr>
      <w:r w:rsidRPr="00CE0C8C">
        <w:rPr>
          <w:sz w:val="28"/>
          <w:szCs w:val="28"/>
        </w:rPr>
        <w:t>Список источников водоснабжения муниципального образования, с указанием типа и местоположения водозабо</w:t>
      </w:r>
      <w:r>
        <w:rPr>
          <w:sz w:val="28"/>
          <w:szCs w:val="28"/>
        </w:rPr>
        <w:t>р</w:t>
      </w:r>
      <w:r w:rsidR="00810AFE">
        <w:rPr>
          <w:sz w:val="28"/>
          <w:szCs w:val="28"/>
        </w:rPr>
        <w:t>а</w:t>
      </w:r>
      <w:r w:rsidRPr="00CE0C8C">
        <w:rPr>
          <w:sz w:val="28"/>
          <w:szCs w:val="28"/>
        </w:rPr>
        <w:t>, и основные данные по существующ</w:t>
      </w:r>
      <w:r w:rsidR="00810AFE">
        <w:rPr>
          <w:sz w:val="28"/>
          <w:szCs w:val="28"/>
        </w:rPr>
        <w:t>ему</w:t>
      </w:r>
      <w:r w:rsidRPr="00CE0C8C">
        <w:rPr>
          <w:sz w:val="28"/>
          <w:szCs w:val="28"/>
        </w:rPr>
        <w:t xml:space="preserve"> водозаборн</w:t>
      </w:r>
      <w:r w:rsidR="00810AFE">
        <w:rPr>
          <w:sz w:val="28"/>
          <w:szCs w:val="28"/>
        </w:rPr>
        <w:t>ому</w:t>
      </w:r>
      <w:r w:rsidRPr="00CE0C8C">
        <w:rPr>
          <w:sz w:val="28"/>
          <w:szCs w:val="28"/>
        </w:rPr>
        <w:t xml:space="preserve"> узл</w:t>
      </w:r>
      <w:r w:rsidR="00810AFE">
        <w:rPr>
          <w:sz w:val="28"/>
          <w:szCs w:val="28"/>
        </w:rPr>
        <w:t>у</w:t>
      </w:r>
      <w:r w:rsidRPr="00CE0C8C">
        <w:rPr>
          <w:sz w:val="28"/>
          <w:szCs w:val="28"/>
        </w:rPr>
        <w:t>, их месторасположение и характеристик</w:t>
      </w:r>
      <w:r>
        <w:rPr>
          <w:sz w:val="28"/>
          <w:szCs w:val="28"/>
        </w:rPr>
        <w:t>и</w:t>
      </w:r>
      <w:r w:rsidR="00D9620B">
        <w:rPr>
          <w:sz w:val="28"/>
          <w:szCs w:val="28"/>
        </w:rPr>
        <w:t xml:space="preserve"> представлены в таблице 1.</w:t>
      </w:r>
      <w:r w:rsidR="00C97003">
        <w:rPr>
          <w:sz w:val="28"/>
          <w:szCs w:val="28"/>
        </w:rPr>
        <w:t>1</w:t>
      </w:r>
      <w:r w:rsidR="008F3801">
        <w:rPr>
          <w:sz w:val="28"/>
          <w:szCs w:val="28"/>
        </w:rPr>
        <w:t>.</w:t>
      </w:r>
      <w:r w:rsidR="00CE24E7">
        <w:rPr>
          <w:sz w:val="28"/>
          <w:szCs w:val="28"/>
        </w:rPr>
        <w:t>4.1</w:t>
      </w:r>
      <w:r w:rsidR="00810AFE">
        <w:rPr>
          <w:sz w:val="28"/>
          <w:szCs w:val="28"/>
        </w:rPr>
        <w:t>.</w:t>
      </w:r>
    </w:p>
    <w:p w:rsidR="00CE24E7" w:rsidRDefault="00CE24E7" w:rsidP="00D42F60">
      <w:pPr>
        <w:spacing w:after="0"/>
        <w:jc w:val="right"/>
        <w:rPr>
          <w:sz w:val="28"/>
          <w:szCs w:val="24"/>
        </w:rPr>
      </w:pPr>
    </w:p>
    <w:p w:rsidR="003650D6" w:rsidRPr="00CE0C8C" w:rsidRDefault="003650D6" w:rsidP="00CE24E7">
      <w:pPr>
        <w:spacing w:before="120" w:after="120"/>
        <w:jc w:val="right"/>
        <w:rPr>
          <w:sz w:val="28"/>
          <w:szCs w:val="24"/>
        </w:rPr>
      </w:pPr>
      <w:r w:rsidRPr="00CE0C8C">
        <w:rPr>
          <w:sz w:val="28"/>
          <w:szCs w:val="24"/>
        </w:rPr>
        <w:lastRenderedPageBreak/>
        <w:t xml:space="preserve">Таблица </w:t>
      </w:r>
      <w:r w:rsidR="00CE24E7">
        <w:rPr>
          <w:sz w:val="28"/>
          <w:szCs w:val="28"/>
        </w:rPr>
        <w:t>1.1.4.1</w:t>
      </w:r>
      <w:r w:rsidRPr="00CE0C8C">
        <w:rPr>
          <w:sz w:val="28"/>
          <w:szCs w:val="24"/>
        </w:rPr>
        <w:t>– Ха</w:t>
      </w:r>
      <w:r>
        <w:rPr>
          <w:sz w:val="28"/>
          <w:szCs w:val="24"/>
        </w:rPr>
        <w:t>рактеристик</w:t>
      </w:r>
      <w:r w:rsidR="00CE24E7">
        <w:rPr>
          <w:sz w:val="28"/>
          <w:szCs w:val="24"/>
        </w:rPr>
        <w:t>а</w:t>
      </w:r>
      <w:r>
        <w:rPr>
          <w:sz w:val="28"/>
          <w:szCs w:val="24"/>
        </w:rPr>
        <w:t xml:space="preserve"> водозаборных узлов</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7"/>
        <w:gridCol w:w="1701"/>
        <w:gridCol w:w="1276"/>
        <w:gridCol w:w="1276"/>
        <w:gridCol w:w="992"/>
        <w:gridCol w:w="850"/>
        <w:gridCol w:w="851"/>
        <w:gridCol w:w="1135"/>
      </w:tblGrid>
      <w:tr w:rsidR="003C6F77" w:rsidRPr="00CE0C8C" w:rsidTr="00B12BA4">
        <w:trPr>
          <w:trHeight w:val="2193"/>
          <w:tblHeader/>
        </w:trPr>
        <w:tc>
          <w:tcPr>
            <w:tcW w:w="534" w:type="dxa"/>
            <w:vAlign w:val="center"/>
          </w:tcPr>
          <w:p w:rsidR="003C6F77" w:rsidRPr="00CE0C8C" w:rsidRDefault="003C6F77" w:rsidP="00CE24E7">
            <w:pPr>
              <w:spacing w:after="0" w:line="240" w:lineRule="auto"/>
              <w:ind w:right="-108" w:firstLine="0"/>
              <w:jc w:val="center"/>
              <w:rPr>
                <w:b/>
                <w:bCs/>
                <w:szCs w:val="24"/>
              </w:rPr>
            </w:pPr>
            <w:r w:rsidRPr="00CE0C8C">
              <w:rPr>
                <w:b/>
                <w:bCs/>
                <w:szCs w:val="24"/>
              </w:rPr>
              <w:t>№</w:t>
            </w:r>
            <w:r w:rsidR="00810AFE">
              <w:rPr>
                <w:b/>
                <w:bCs/>
                <w:szCs w:val="24"/>
              </w:rPr>
              <w:t xml:space="preserve"> </w:t>
            </w:r>
            <w:proofErr w:type="spellStart"/>
            <w:proofErr w:type="gramStart"/>
            <w:r w:rsidRPr="00CE0C8C">
              <w:rPr>
                <w:b/>
                <w:bCs/>
                <w:szCs w:val="24"/>
              </w:rPr>
              <w:t>п</w:t>
            </w:r>
            <w:proofErr w:type="spellEnd"/>
            <w:proofErr w:type="gramEnd"/>
            <w:r w:rsidRPr="00CE0C8C">
              <w:rPr>
                <w:b/>
                <w:bCs/>
                <w:szCs w:val="24"/>
              </w:rPr>
              <w:t>/</w:t>
            </w:r>
            <w:proofErr w:type="spellStart"/>
            <w:r w:rsidRPr="00CE0C8C">
              <w:rPr>
                <w:b/>
                <w:bCs/>
                <w:szCs w:val="24"/>
              </w:rPr>
              <w:t>п</w:t>
            </w:r>
            <w:proofErr w:type="spellEnd"/>
          </w:p>
        </w:tc>
        <w:tc>
          <w:tcPr>
            <w:tcW w:w="1417" w:type="dxa"/>
            <w:vAlign w:val="center"/>
          </w:tcPr>
          <w:p w:rsidR="003C6F77" w:rsidRPr="00CE0C8C" w:rsidRDefault="003C6F77" w:rsidP="00CE24E7">
            <w:pPr>
              <w:spacing w:after="0" w:line="240" w:lineRule="auto"/>
              <w:ind w:firstLine="0"/>
              <w:jc w:val="center"/>
              <w:rPr>
                <w:b/>
                <w:bCs/>
                <w:szCs w:val="24"/>
              </w:rPr>
            </w:pPr>
            <w:r w:rsidRPr="00CE0C8C">
              <w:rPr>
                <w:b/>
                <w:bCs/>
                <w:szCs w:val="24"/>
              </w:rPr>
              <w:t>Наименование объекта и его местоположение</w:t>
            </w:r>
          </w:p>
        </w:tc>
        <w:tc>
          <w:tcPr>
            <w:tcW w:w="1701" w:type="dxa"/>
            <w:vAlign w:val="center"/>
          </w:tcPr>
          <w:p w:rsidR="003C6F77" w:rsidRPr="00CE0C8C" w:rsidRDefault="003C6F77" w:rsidP="00CE24E7">
            <w:pPr>
              <w:spacing w:after="0" w:line="240" w:lineRule="auto"/>
              <w:ind w:firstLine="0"/>
              <w:jc w:val="center"/>
              <w:rPr>
                <w:b/>
                <w:bCs/>
                <w:szCs w:val="24"/>
              </w:rPr>
            </w:pPr>
            <w:r w:rsidRPr="00CE0C8C">
              <w:rPr>
                <w:b/>
                <w:bCs/>
                <w:szCs w:val="24"/>
              </w:rPr>
              <w:t>Состав водозаборного узла</w:t>
            </w:r>
          </w:p>
        </w:tc>
        <w:tc>
          <w:tcPr>
            <w:tcW w:w="1276" w:type="dxa"/>
            <w:vAlign w:val="center"/>
          </w:tcPr>
          <w:p w:rsidR="003C6F77" w:rsidRPr="00CE0C8C" w:rsidRDefault="003C6F77" w:rsidP="00CE24E7">
            <w:pPr>
              <w:spacing w:after="0" w:line="240" w:lineRule="auto"/>
              <w:ind w:firstLine="0"/>
              <w:jc w:val="center"/>
              <w:rPr>
                <w:b/>
                <w:bCs/>
                <w:szCs w:val="24"/>
              </w:rPr>
            </w:pPr>
            <w:r w:rsidRPr="00CE0C8C">
              <w:rPr>
                <w:b/>
                <w:bCs/>
                <w:szCs w:val="24"/>
              </w:rPr>
              <w:t>Год ввода в эксплуатацию</w:t>
            </w:r>
          </w:p>
        </w:tc>
        <w:tc>
          <w:tcPr>
            <w:tcW w:w="1276" w:type="dxa"/>
            <w:vAlign w:val="center"/>
          </w:tcPr>
          <w:p w:rsidR="003C6F77" w:rsidRPr="00CE0C8C" w:rsidRDefault="003C6F77" w:rsidP="00CE24E7">
            <w:pPr>
              <w:spacing w:after="0" w:line="240" w:lineRule="auto"/>
              <w:ind w:firstLine="0"/>
              <w:jc w:val="center"/>
              <w:rPr>
                <w:b/>
                <w:bCs/>
                <w:szCs w:val="24"/>
              </w:rPr>
            </w:pPr>
            <w:r w:rsidRPr="00CE0C8C">
              <w:rPr>
                <w:b/>
                <w:bCs/>
                <w:szCs w:val="24"/>
              </w:rPr>
              <w:t xml:space="preserve">Производительность, </w:t>
            </w:r>
            <w:bookmarkStart w:id="23" w:name="_Hlk50369661"/>
            <w:r w:rsidRPr="00CE0C8C">
              <w:rPr>
                <w:b/>
                <w:bCs/>
                <w:szCs w:val="24"/>
              </w:rPr>
              <w:t>м³</w:t>
            </w:r>
            <w:bookmarkEnd w:id="23"/>
            <w:r w:rsidRPr="00CE0C8C">
              <w:rPr>
                <w:b/>
                <w:bCs/>
                <w:szCs w:val="24"/>
              </w:rPr>
              <w:t>/</w:t>
            </w:r>
            <w:proofErr w:type="spellStart"/>
            <w:r w:rsidRPr="00CE0C8C">
              <w:rPr>
                <w:b/>
                <w:bCs/>
                <w:szCs w:val="24"/>
              </w:rPr>
              <w:t>сут</w:t>
            </w:r>
            <w:proofErr w:type="spellEnd"/>
            <w:r w:rsidRPr="00CE0C8C">
              <w:rPr>
                <w:b/>
                <w:bCs/>
                <w:szCs w:val="24"/>
              </w:rPr>
              <w:t>.</w:t>
            </w:r>
          </w:p>
        </w:tc>
        <w:tc>
          <w:tcPr>
            <w:tcW w:w="992" w:type="dxa"/>
            <w:vAlign w:val="center"/>
          </w:tcPr>
          <w:p w:rsidR="003C6F77" w:rsidRPr="00CE0C8C" w:rsidRDefault="003C6F77" w:rsidP="00CE24E7">
            <w:pPr>
              <w:spacing w:after="0" w:line="240" w:lineRule="auto"/>
              <w:ind w:firstLine="0"/>
              <w:jc w:val="center"/>
              <w:rPr>
                <w:b/>
                <w:bCs/>
                <w:szCs w:val="24"/>
              </w:rPr>
            </w:pPr>
            <w:r w:rsidRPr="00CE0C8C">
              <w:rPr>
                <w:b/>
                <w:bCs/>
                <w:szCs w:val="24"/>
              </w:rPr>
              <w:t>Глубина скважины, м</w:t>
            </w:r>
          </w:p>
        </w:tc>
        <w:tc>
          <w:tcPr>
            <w:tcW w:w="850" w:type="dxa"/>
            <w:vAlign w:val="center"/>
          </w:tcPr>
          <w:p w:rsidR="003C6F77" w:rsidRPr="00CE0C8C" w:rsidRDefault="003C6F77" w:rsidP="00CE24E7">
            <w:pPr>
              <w:spacing w:after="0" w:line="240" w:lineRule="auto"/>
              <w:ind w:firstLine="0"/>
              <w:jc w:val="center"/>
              <w:rPr>
                <w:b/>
                <w:bCs/>
                <w:szCs w:val="24"/>
              </w:rPr>
            </w:pPr>
            <w:r w:rsidRPr="00CE0C8C">
              <w:rPr>
                <w:b/>
                <w:bCs/>
                <w:szCs w:val="24"/>
              </w:rPr>
              <w:t>Наличие ЗСО 1 пояса, м</w:t>
            </w:r>
          </w:p>
        </w:tc>
        <w:tc>
          <w:tcPr>
            <w:tcW w:w="851" w:type="dxa"/>
            <w:vAlign w:val="center"/>
          </w:tcPr>
          <w:p w:rsidR="003C6F77" w:rsidRPr="00CE0C8C" w:rsidRDefault="003C6F77" w:rsidP="00CE24E7">
            <w:pPr>
              <w:spacing w:after="0" w:line="240" w:lineRule="auto"/>
              <w:ind w:firstLine="0"/>
              <w:jc w:val="center"/>
              <w:rPr>
                <w:b/>
                <w:bCs/>
                <w:szCs w:val="24"/>
              </w:rPr>
            </w:pPr>
            <w:r w:rsidRPr="00CE0C8C">
              <w:rPr>
                <w:b/>
                <w:bCs/>
                <w:szCs w:val="24"/>
              </w:rPr>
              <w:t>Процент износа, %</w:t>
            </w:r>
          </w:p>
        </w:tc>
        <w:tc>
          <w:tcPr>
            <w:tcW w:w="1135" w:type="dxa"/>
            <w:vAlign w:val="center"/>
          </w:tcPr>
          <w:p w:rsidR="003C6F77" w:rsidRPr="00CE0C8C" w:rsidRDefault="003C6F77" w:rsidP="00CE24E7">
            <w:pPr>
              <w:spacing w:after="0" w:line="240" w:lineRule="auto"/>
              <w:ind w:firstLine="0"/>
              <w:jc w:val="center"/>
              <w:rPr>
                <w:b/>
                <w:bCs/>
                <w:szCs w:val="24"/>
              </w:rPr>
            </w:pPr>
            <w:r>
              <w:rPr>
                <w:b/>
                <w:bCs/>
                <w:szCs w:val="24"/>
              </w:rPr>
              <w:t>Примечание</w:t>
            </w:r>
          </w:p>
        </w:tc>
      </w:tr>
      <w:tr w:rsidR="003C6F77" w:rsidRPr="00CE0C8C" w:rsidTr="00B12BA4">
        <w:trPr>
          <w:trHeight w:val="1048"/>
        </w:trPr>
        <w:tc>
          <w:tcPr>
            <w:tcW w:w="534" w:type="dxa"/>
            <w:noWrap/>
            <w:vAlign w:val="center"/>
          </w:tcPr>
          <w:p w:rsidR="003C6F77" w:rsidRPr="00CE0C8C" w:rsidRDefault="003C6F77" w:rsidP="00CE24E7">
            <w:pPr>
              <w:spacing w:after="0" w:line="240" w:lineRule="auto"/>
              <w:ind w:firstLine="0"/>
              <w:jc w:val="center"/>
              <w:rPr>
                <w:szCs w:val="24"/>
              </w:rPr>
            </w:pPr>
            <w:r>
              <w:rPr>
                <w:szCs w:val="24"/>
              </w:rPr>
              <w:t>1</w:t>
            </w:r>
          </w:p>
        </w:tc>
        <w:tc>
          <w:tcPr>
            <w:tcW w:w="1417" w:type="dxa"/>
            <w:vAlign w:val="center"/>
          </w:tcPr>
          <w:p w:rsidR="00CE24E7" w:rsidRDefault="003C6F77" w:rsidP="00CE24E7">
            <w:pPr>
              <w:ind w:firstLine="0"/>
              <w:contextualSpacing/>
              <w:jc w:val="center"/>
              <w:rPr>
                <w:szCs w:val="24"/>
              </w:rPr>
            </w:pPr>
            <w:r w:rsidRPr="00BB1C2F">
              <w:rPr>
                <w:szCs w:val="24"/>
              </w:rPr>
              <w:t>ВЗС</w:t>
            </w:r>
          </w:p>
          <w:p w:rsidR="003C6F77" w:rsidRPr="00CE0C8C" w:rsidRDefault="003C6F77" w:rsidP="00CE24E7">
            <w:pPr>
              <w:ind w:firstLine="0"/>
              <w:contextualSpacing/>
              <w:jc w:val="center"/>
              <w:rPr>
                <w:szCs w:val="24"/>
              </w:rPr>
            </w:pPr>
            <w:r>
              <w:rPr>
                <w:szCs w:val="24"/>
              </w:rPr>
              <w:t xml:space="preserve">п. </w:t>
            </w:r>
            <w:r w:rsidR="00CE24E7">
              <w:rPr>
                <w:szCs w:val="24"/>
              </w:rPr>
              <w:t>Казарки</w:t>
            </w:r>
            <w:r w:rsidR="00B12BA4">
              <w:rPr>
                <w:szCs w:val="24"/>
              </w:rPr>
              <w:t>, ул. Солидарности</w:t>
            </w:r>
          </w:p>
        </w:tc>
        <w:tc>
          <w:tcPr>
            <w:tcW w:w="1701" w:type="dxa"/>
            <w:vAlign w:val="center"/>
          </w:tcPr>
          <w:p w:rsidR="003C6F77" w:rsidRPr="007A2A74" w:rsidRDefault="007A2A74" w:rsidP="00CE24E7">
            <w:pPr>
              <w:ind w:firstLine="0"/>
              <w:contextualSpacing/>
              <w:jc w:val="center"/>
              <w:rPr>
                <w:szCs w:val="24"/>
              </w:rPr>
            </w:pPr>
            <w:r w:rsidRPr="007A2A74">
              <w:rPr>
                <w:szCs w:val="24"/>
              </w:rPr>
              <w:t>ЭЦВ 6-6,5-85</w:t>
            </w:r>
          </w:p>
        </w:tc>
        <w:tc>
          <w:tcPr>
            <w:tcW w:w="1276" w:type="dxa"/>
            <w:shd w:val="clear" w:color="auto" w:fill="FFFFFF"/>
            <w:vAlign w:val="center"/>
          </w:tcPr>
          <w:p w:rsidR="003C6F77" w:rsidRPr="00757785" w:rsidRDefault="003C6F77" w:rsidP="00CE24E7">
            <w:pPr>
              <w:ind w:firstLine="0"/>
              <w:contextualSpacing/>
              <w:jc w:val="center"/>
              <w:rPr>
                <w:szCs w:val="24"/>
              </w:rPr>
            </w:pPr>
            <w:r w:rsidRPr="00757785">
              <w:rPr>
                <w:szCs w:val="24"/>
              </w:rPr>
              <w:t>201</w:t>
            </w:r>
            <w:r w:rsidR="00CE24E7">
              <w:rPr>
                <w:szCs w:val="24"/>
              </w:rPr>
              <w:t>9</w:t>
            </w:r>
          </w:p>
        </w:tc>
        <w:tc>
          <w:tcPr>
            <w:tcW w:w="1276" w:type="dxa"/>
            <w:shd w:val="clear" w:color="auto" w:fill="FFFFFF"/>
            <w:vAlign w:val="center"/>
          </w:tcPr>
          <w:p w:rsidR="003C6F77" w:rsidRPr="006E7C8E" w:rsidRDefault="007A2A74" w:rsidP="00CE24E7">
            <w:pPr>
              <w:ind w:firstLine="0"/>
              <w:contextualSpacing/>
              <w:jc w:val="center"/>
              <w:rPr>
                <w:szCs w:val="24"/>
              </w:rPr>
            </w:pPr>
            <w:r>
              <w:rPr>
                <w:szCs w:val="24"/>
              </w:rPr>
              <w:t>156</w:t>
            </w:r>
          </w:p>
        </w:tc>
        <w:tc>
          <w:tcPr>
            <w:tcW w:w="992" w:type="dxa"/>
            <w:shd w:val="clear" w:color="auto" w:fill="FFFFFF"/>
            <w:noWrap/>
            <w:vAlign w:val="center"/>
          </w:tcPr>
          <w:p w:rsidR="003C6F77" w:rsidRPr="00CE0C8C" w:rsidRDefault="003C6F77" w:rsidP="00CE24E7">
            <w:pPr>
              <w:ind w:firstLine="0"/>
              <w:contextualSpacing/>
              <w:jc w:val="center"/>
              <w:rPr>
                <w:szCs w:val="24"/>
              </w:rPr>
            </w:pPr>
            <w:r>
              <w:rPr>
                <w:szCs w:val="24"/>
              </w:rPr>
              <w:t>80</w:t>
            </w:r>
          </w:p>
        </w:tc>
        <w:tc>
          <w:tcPr>
            <w:tcW w:w="850" w:type="dxa"/>
            <w:noWrap/>
            <w:vAlign w:val="center"/>
          </w:tcPr>
          <w:p w:rsidR="003C6F77" w:rsidRPr="00CE0C8C" w:rsidRDefault="003C6F77" w:rsidP="00CE24E7">
            <w:pPr>
              <w:ind w:firstLine="0"/>
              <w:contextualSpacing/>
              <w:jc w:val="center"/>
              <w:rPr>
                <w:szCs w:val="24"/>
              </w:rPr>
            </w:pPr>
            <w:r w:rsidRPr="00CE0C8C">
              <w:rPr>
                <w:szCs w:val="24"/>
              </w:rPr>
              <w:t>-</w:t>
            </w:r>
          </w:p>
        </w:tc>
        <w:tc>
          <w:tcPr>
            <w:tcW w:w="851" w:type="dxa"/>
            <w:shd w:val="clear" w:color="auto" w:fill="FFFFFF"/>
            <w:vAlign w:val="center"/>
          </w:tcPr>
          <w:p w:rsidR="003C6F77" w:rsidRPr="00CE0C8C" w:rsidRDefault="003C6F77" w:rsidP="00CE24E7">
            <w:pPr>
              <w:ind w:firstLine="0"/>
              <w:contextualSpacing/>
              <w:jc w:val="center"/>
              <w:rPr>
                <w:szCs w:val="24"/>
              </w:rPr>
            </w:pPr>
            <w:r>
              <w:rPr>
                <w:szCs w:val="24"/>
              </w:rPr>
              <w:t>10</w:t>
            </w:r>
          </w:p>
        </w:tc>
        <w:tc>
          <w:tcPr>
            <w:tcW w:w="1135" w:type="dxa"/>
            <w:shd w:val="clear" w:color="auto" w:fill="FFFFFF"/>
            <w:vAlign w:val="center"/>
          </w:tcPr>
          <w:p w:rsidR="003C6F77" w:rsidRDefault="00A55774" w:rsidP="00CE24E7">
            <w:pPr>
              <w:ind w:firstLine="0"/>
              <w:contextualSpacing/>
              <w:jc w:val="center"/>
              <w:rPr>
                <w:szCs w:val="24"/>
              </w:rPr>
            </w:pPr>
            <w:r>
              <w:rPr>
                <w:szCs w:val="24"/>
              </w:rPr>
              <w:t>Рабочая</w:t>
            </w:r>
          </w:p>
        </w:tc>
      </w:tr>
    </w:tbl>
    <w:p w:rsidR="00DD63FA" w:rsidRDefault="00DD63FA" w:rsidP="003C6F77">
      <w:pPr>
        <w:spacing w:before="120" w:after="0" w:line="360" w:lineRule="auto"/>
        <w:rPr>
          <w:sz w:val="28"/>
          <w:szCs w:val="24"/>
        </w:rPr>
      </w:pPr>
      <w:r w:rsidRPr="004E34AC">
        <w:rPr>
          <w:sz w:val="28"/>
          <w:szCs w:val="24"/>
        </w:rPr>
        <w:t xml:space="preserve">В настоящий момент износ </w:t>
      </w:r>
      <w:r w:rsidR="00B42A6E" w:rsidRPr="004E34AC">
        <w:rPr>
          <w:sz w:val="28"/>
          <w:szCs w:val="24"/>
        </w:rPr>
        <w:t>водозаборн</w:t>
      </w:r>
      <w:r w:rsidR="00411E38">
        <w:rPr>
          <w:sz w:val="28"/>
          <w:szCs w:val="24"/>
        </w:rPr>
        <w:t>ых</w:t>
      </w:r>
      <w:r w:rsidR="00B42A6E" w:rsidRPr="004E34AC">
        <w:rPr>
          <w:sz w:val="28"/>
          <w:szCs w:val="24"/>
        </w:rPr>
        <w:t xml:space="preserve"> </w:t>
      </w:r>
      <w:r w:rsidR="008A1DBE">
        <w:rPr>
          <w:sz w:val="28"/>
          <w:szCs w:val="24"/>
        </w:rPr>
        <w:t>сооружен</w:t>
      </w:r>
      <w:r w:rsidR="00411E38">
        <w:rPr>
          <w:sz w:val="28"/>
          <w:szCs w:val="24"/>
        </w:rPr>
        <w:t>ий</w:t>
      </w:r>
      <w:r w:rsidRPr="004E34AC">
        <w:rPr>
          <w:sz w:val="28"/>
          <w:szCs w:val="24"/>
        </w:rPr>
        <w:t xml:space="preserve"> составляет</w:t>
      </w:r>
      <w:r w:rsidR="00411E38">
        <w:rPr>
          <w:sz w:val="28"/>
          <w:szCs w:val="24"/>
        </w:rPr>
        <w:t xml:space="preserve"> около</w:t>
      </w:r>
      <w:r w:rsidRPr="004E34AC">
        <w:rPr>
          <w:sz w:val="28"/>
          <w:szCs w:val="24"/>
        </w:rPr>
        <w:t xml:space="preserve"> </w:t>
      </w:r>
      <w:r w:rsidR="00FA7F97">
        <w:rPr>
          <w:sz w:val="28"/>
          <w:szCs w:val="24"/>
        </w:rPr>
        <w:t>1</w:t>
      </w:r>
      <w:r w:rsidR="002B4470">
        <w:rPr>
          <w:sz w:val="28"/>
          <w:szCs w:val="24"/>
        </w:rPr>
        <w:t>0</w:t>
      </w:r>
      <w:r w:rsidR="00B42A6E" w:rsidRPr="004E34AC">
        <w:rPr>
          <w:sz w:val="28"/>
          <w:szCs w:val="24"/>
        </w:rPr>
        <w:t xml:space="preserve"> %</w:t>
      </w:r>
      <w:r w:rsidR="008A1DBE">
        <w:rPr>
          <w:sz w:val="28"/>
          <w:szCs w:val="24"/>
        </w:rPr>
        <w:t>.</w:t>
      </w:r>
      <w:r w:rsidR="00B42A6E" w:rsidRPr="004E34AC">
        <w:rPr>
          <w:sz w:val="28"/>
          <w:szCs w:val="24"/>
        </w:rPr>
        <w:t xml:space="preserve"> </w:t>
      </w:r>
      <w:r w:rsidR="008A1DBE">
        <w:rPr>
          <w:sz w:val="28"/>
          <w:szCs w:val="24"/>
        </w:rPr>
        <w:t>ВЗС</w:t>
      </w:r>
      <w:r w:rsidRPr="004E34AC">
        <w:rPr>
          <w:sz w:val="28"/>
          <w:szCs w:val="24"/>
        </w:rPr>
        <w:t xml:space="preserve"> </w:t>
      </w:r>
      <w:r w:rsidR="00810AFE">
        <w:rPr>
          <w:sz w:val="28"/>
          <w:szCs w:val="24"/>
        </w:rPr>
        <w:t>работает</w:t>
      </w:r>
      <w:r w:rsidRPr="004E34AC">
        <w:rPr>
          <w:sz w:val="28"/>
          <w:szCs w:val="24"/>
        </w:rPr>
        <w:t xml:space="preserve"> </w:t>
      </w:r>
      <w:r w:rsidR="00686FFD">
        <w:rPr>
          <w:sz w:val="28"/>
          <w:szCs w:val="24"/>
        </w:rPr>
        <w:t>в штатном режиме, без аварийных ситуаций</w:t>
      </w:r>
      <w:r w:rsidR="00962776">
        <w:rPr>
          <w:sz w:val="28"/>
          <w:szCs w:val="24"/>
        </w:rPr>
        <w:t>.</w:t>
      </w:r>
    </w:p>
    <w:p w:rsidR="003C6F77" w:rsidRDefault="003C6F77" w:rsidP="00CA70CA">
      <w:pPr>
        <w:spacing w:after="0" w:line="360" w:lineRule="auto"/>
        <w:rPr>
          <w:sz w:val="28"/>
          <w:szCs w:val="24"/>
        </w:rPr>
      </w:pPr>
      <w:r>
        <w:rPr>
          <w:sz w:val="28"/>
          <w:szCs w:val="24"/>
        </w:rPr>
        <w:t>Проектом будут рассмотрены действующие (рабочие) источники водоснабжения</w:t>
      </w:r>
      <w:r w:rsidR="00CA70CA">
        <w:rPr>
          <w:sz w:val="28"/>
          <w:szCs w:val="24"/>
        </w:rPr>
        <w:t xml:space="preserve"> Подымахинского</w:t>
      </w:r>
      <w:r>
        <w:rPr>
          <w:sz w:val="28"/>
          <w:szCs w:val="24"/>
        </w:rPr>
        <w:t xml:space="preserve"> муниципального образования (</w:t>
      </w:r>
      <w:r w:rsidR="00CA70CA">
        <w:rPr>
          <w:sz w:val="28"/>
          <w:szCs w:val="24"/>
        </w:rPr>
        <w:t>1</w:t>
      </w:r>
      <w:r>
        <w:rPr>
          <w:sz w:val="28"/>
          <w:szCs w:val="24"/>
        </w:rPr>
        <w:t xml:space="preserve"> </w:t>
      </w:r>
      <w:proofErr w:type="spellStart"/>
      <w:r>
        <w:rPr>
          <w:sz w:val="28"/>
          <w:szCs w:val="24"/>
        </w:rPr>
        <w:t>шт</w:t>
      </w:r>
      <w:proofErr w:type="spellEnd"/>
      <w:r>
        <w:rPr>
          <w:sz w:val="28"/>
          <w:szCs w:val="24"/>
        </w:rPr>
        <w:t>)</w:t>
      </w:r>
      <w:r w:rsidR="00CA70CA">
        <w:rPr>
          <w:sz w:val="28"/>
          <w:szCs w:val="24"/>
        </w:rPr>
        <w:t xml:space="preserve"> в поселке Казарки.</w:t>
      </w:r>
    </w:p>
    <w:p w:rsidR="00D12B11" w:rsidRPr="00EB48F8" w:rsidRDefault="00E7325F" w:rsidP="00207C2A">
      <w:pPr>
        <w:spacing w:after="0" w:line="360" w:lineRule="auto"/>
        <w:rPr>
          <w:sz w:val="28"/>
          <w:szCs w:val="24"/>
        </w:rPr>
      </w:pPr>
      <w:r>
        <w:rPr>
          <w:sz w:val="28"/>
          <w:szCs w:val="24"/>
        </w:rPr>
        <w:t>На территории поселения, для централизованного водоснабжения,</w:t>
      </w:r>
      <w:r w:rsidR="00DD63FA" w:rsidRPr="00EB48F8">
        <w:rPr>
          <w:sz w:val="28"/>
          <w:szCs w:val="24"/>
        </w:rPr>
        <w:t xml:space="preserve"> размещен</w:t>
      </w:r>
      <w:r>
        <w:rPr>
          <w:sz w:val="28"/>
          <w:szCs w:val="24"/>
        </w:rPr>
        <w:t>ы</w:t>
      </w:r>
      <w:r w:rsidR="00DD63FA" w:rsidRPr="00EB48F8">
        <w:rPr>
          <w:sz w:val="28"/>
          <w:szCs w:val="24"/>
        </w:rPr>
        <w:t xml:space="preserve"> </w:t>
      </w:r>
      <w:r w:rsidR="0084577B" w:rsidRPr="00EB48F8">
        <w:rPr>
          <w:sz w:val="28"/>
          <w:szCs w:val="24"/>
        </w:rPr>
        <w:t>резервуар</w:t>
      </w:r>
      <w:r>
        <w:rPr>
          <w:sz w:val="28"/>
          <w:szCs w:val="24"/>
        </w:rPr>
        <w:t>ы</w:t>
      </w:r>
      <w:r w:rsidR="0084577B" w:rsidRPr="00EB48F8">
        <w:rPr>
          <w:sz w:val="28"/>
          <w:szCs w:val="24"/>
        </w:rPr>
        <w:t xml:space="preserve"> чистой воды (</w:t>
      </w:r>
      <w:r w:rsidR="00DD63FA" w:rsidRPr="00EB48F8">
        <w:rPr>
          <w:sz w:val="28"/>
          <w:szCs w:val="24"/>
        </w:rPr>
        <w:t>РЧВ</w:t>
      </w:r>
      <w:r w:rsidR="0084577B" w:rsidRPr="00EB48F8">
        <w:rPr>
          <w:sz w:val="28"/>
          <w:szCs w:val="24"/>
        </w:rPr>
        <w:t>)</w:t>
      </w:r>
      <w:r>
        <w:rPr>
          <w:sz w:val="28"/>
          <w:szCs w:val="24"/>
        </w:rPr>
        <w:t>,</w:t>
      </w:r>
      <w:r w:rsidR="00D12B11" w:rsidRPr="00EB48F8">
        <w:rPr>
          <w:sz w:val="28"/>
          <w:szCs w:val="24"/>
        </w:rPr>
        <w:t xml:space="preserve"> которы</w:t>
      </w:r>
      <w:r>
        <w:rPr>
          <w:sz w:val="28"/>
          <w:szCs w:val="24"/>
        </w:rPr>
        <w:t>е</w:t>
      </w:r>
      <w:r w:rsidR="00D12B11" w:rsidRPr="00EB48F8">
        <w:rPr>
          <w:sz w:val="28"/>
          <w:szCs w:val="24"/>
        </w:rPr>
        <w:t xml:space="preserve"> име</w:t>
      </w:r>
      <w:r>
        <w:rPr>
          <w:sz w:val="28"/>
          <w:szCs w:val="24"/>
        </w:rPr>
        <w:t>ю</w:t>
      </w:r>
      <w:r w:rsidR="00D12B11" w:rsidRPr="00EB48F8">
        <w:rPr>
          <w:sz w:val="28"/>
          <w:szCs w:val="24"/>
        </w:rPr>
        <w:t xml:space="preserve">т износ - </w:t>
      </w:r>
      <w:r w:rsidR="00CA70CA">
        <w:rPr>
          <w:sz w:val="28"/>
          <w:szCs w:val="24"/>
        </w:rPr>
        <w:t>около</w:t>
      </w:r>
      <w:r w:rsidR="00D12B11" w:rsidRPr="00757785">
        <w:rPr>
          <w:sz w:val="28"/>
          <w:szCs w:val="24"/>
        </w:rPr>
        <w:t xml:space="preserve"> </w:t>
      </w:r>
      <w:r>
        <w:rPr>
          <w:sz w:val="28"/>
          <w:szCs w:val="24"/>
        </w:rPr>
        <w:t>5</w:t>
      </w:r>
      <w:r w:rsidR="00E552C8">
        <w:rPr>
          <w:sz w:val="28"/>
          <w:szCs w:val="24"/>
        </w:rPr>
        <w:t xml:space="preserve">0 %, объем РЧВ </w:t>
      </w:r>
      <w:r w:rsidR="00CA70CA">
        <w:rPr>
          <w:sz w:val="28"/>
          <w:szCs w:val="24"/>
        </w:rPr>
        <w:t>с</w:t>
      </w:r>
      <w:r w:rsidR="00E552C8">
        <w:rPr>
          <w:sz w:val="28"/>
          <w:szCs w:val="24"/>
        </w:rPr>
        <w:t xml:space="preserve">оставляет </w:t>
      </w:r>
      <w:r w:rsidR="00CA70CA">
        <w:rPr>
          <w:sz w:val="28"/>
          <w:szCs w:val="24"/>
        </w:rPr>
        <w:t>8 и 20</w:t>
      </w:r>
      <w:r w:rsidR="00E552C8">
        <w:rPr>
          <w:sz w:val="28"/>
          <w:szCs w:val="24"/>
        </w:rPr>
        <w:t xml:space="preserve"> м³.</w:t>
      </w:r>
    </w:p>
    <w:p w:rsidR="0080686C" w:rsidRPr="000C2413" w:rsidRDefault="00B3649F" w:rsidP="008A1DBE">
      <w:pPr>
        <w:pStyle w:val="20"/>
        <w:numPr>
          <w:ilvl w:val="0"/>
          <w:numId w:val="0"/>
        </w:numPr>
        <w:spacing w:before="120" w:after="120" w:line="360" w:lineRule="auto"/>
        <w:ind w:firstLine="567"/>
        <w:rPr>
          <w:sz w:val="28"/>
          <w:szCs w:val="28"/>
        </w:rPr>
      </w:pPr>
      <w:bookmarkStart w:id="24" w:name="_Toc380482124"/>
      <w:bookmarkStart w:id="25" w:name="_Toc381715484"/>
      <w:r w:rsidRPr="00B3649F">
        <w:rPr>
          <w:sz w:val="28"/>
          <w:szCs w:val="28"/>
        </w:rPr>
        <w:t>1.1.4.2</w:t>
      </w:r>
      <w:r w:rsidR="00ED505C">
        <w:rPr>
          <w:sz w:val="28"/>
          <w:szCs w:val="28"/>
        </w:rPr>
        <w:t>.</w:t>
      </w:r>
      <w:r w:rsidRPr="00B3649F">
        <w:rPr>
          <w:sz w:val="28"/>
          <w:szCs w:val="28"/>
        </w:rPr>
        <w:t xml:space="preserve"> </w:t>
      </w:r>
      <w:r w:rsidR="0080686C" w:rsidRPr="000C2413">
        <w:rPr>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4"/>
      <w:bookmarkEnd w:id="25"/>
      <w:r w:rsidR="003E15F2">
        <w:rPr>
          <w:sz w:val="28"/>
          <w:szCs w:val="28"/>
        </w:rPr>
        <w:t>.</w:t>
      </w:r>
    </w:p>
    <w:p w:rsidR="00600B5C" w:rsidRDefault="00600B5C" w:rsidP="00BA7FA9">
      <w:pPr>
        <w:spacing w:after="0" w:line="360" w:lineRule="auto"/>
        <w:rPr>
          <w:sz w:val="28"/>
          <w:szCs w:val="28"/>
        </w:rPr>
      </w:pPr>
      <w:r>
        <w:rPr>
          <w:sz w:val="28"/>
          <w:szCs w:val="28"/>
        </w:rPr>
        <w:t>Существуют несколько вариантов очистки воды</w:t>
      </w:r>
      <w:r w:rsidR="0030310B">
        <w:rPr>
          <w:sz w:val="28"/>
          <w:szCs w:val="28"/>
        </w:rPr>
        <w:t xml:space="preserve"> основные из них:</w:t>
      </w:r>
      <w:r w:rsidR="00DD63FA">
        <w:rPr>
          <w:sz w:val="28"/>
          <w:szCs w:val="28"/>
        </w:rPr>
        <w:t xml:space="preserve"> механическая</w:t>
      </w:r>
      <w:r w:rsidR="00663CC3">
        <w:rPr>
          <w:sz w:val="28"/>
          <w:szCs w:val="28"/>
        </w:rPr>
        <w:t xml:space="preserve"> и </w:t>
      </w:r>
      <w:r w:rsidR="00DD63FA">
        <w:rPr>
          <w:sz w:val="28"/>
          <w:szCs w:val="28"/>
        </w:rPr>
        <w:t>биологическая</w:t>
      </w:r>
      <w:r w:rsidR="00663CC3">
        <w:rPr>
          <w:sz w:val="28"/>
          <w:szCs w:val="28"/>
        </w:rPr>
        <w:t>.</w:t>
      </w:r>
    </w:p>
    <w:p w:rsidR="00BA7FA9" w:rsidRPr="00BA7FA9" w:rsidRDefault="00BA7FA9" w:rsidP="00BA7FA9">
      <w:pPr>
        <w:spacing w:after="0" w:line="360" w:lineRule="auto"/>
        <w:rPr>
          <w:sz w:val="28"/>
          <w:szCs w:val="28"/>
        </w:rPr>
      </w:pPr>
      <w:r w:rsidRPr="00BA7FA9">
        <w:rPr>
          <w:bCs/>
          <w:sz w:val="28"/>
          <w:szCs w:val="28"/>
        </w:rPr>
        <w:t>Механическая очистка воды</w:t>
      </w:r>
      <w:r w:rsidRPr="00BA7FA9">
        <w:rPr>
          <w:sz w:val="28"/>
          <w:szCs w:val="28"/>
        </w:rPr>
        <w:t> позволяет удалять из воды взвешенные частицы, песок, взвеси, ржавчину и т.д. Механическая очистка артезианской и водопроводной воды получила большое распространение при очистк</w:t>
      </w:r>
      <w:r w:rsidR="00D12B11">
        <w:rPr>
          <w:sz w:val="28"/>
          <w:szCs w:val="28"/>
        </w:rPr>
        <w:t>е</w:t>
      </w:r>
      <w:r w:rsidRPr="00BA7FA9">
        <w:rPr>
          <w:sz w:val="28"/>
          <w:szCs w:val="28"/>
        </w:rPr>
        <w:t xml:space="preserve"> </w:t>
      </w:r>
      <w:r w:rsidR="008F3801" w:rsidRPr="00BA7FA9">
        <w:rPr>
          <w:sz w:val="28"/>
          <w:szCs w:val="28"/>
        </w:rPr>
        <w:t>воды,</w:t>
      </w:r>
      <w:r w:rsidRPr="00BA7FA9">
        <w:rPr>
          <w:sz w:val="28"/>
          <w:szCs w:val="28"/>
        </w:rPr>
        <w:t xml:space="preserve"> как малой,</w:t>
      </w:r>
      <w:r>
        <w:rPr>
          <w:sz w:val="28"/>
          <w:szCs w:val="28"/>
        </w:rPr>
        <w:t xml:space="preserve"> </w:t>
      </w:r>
      <w:r w:rsidRPr="00BA7FA9">
        <w:rPr>
          <w:sz w:val="28"/>
          <w:szCs w:val="28"/>
        </w:rPr>
        <w:t>так и средней производительности.</w:t>
      </w:r>
      <w:r w:rsidR="008F3801">
        <w:rPr>
          <w:sz w:val="28"/>
          <w:szCs w:val="28"/>
        </w:rPr>
        <w:t xml:space="preserve"> Химическая очистка представляет собой очистку воды путем добавления химических элементов, в основном используют хлорирование воды.</w:t>
      </w:r>
      <w:r w:rsidRPr="00BA7FA9">
        <w:rPr>
          <w:sz w:val="28"/>
          <w:szCs w:val="28"/>
        </w:rPr>
        <w:t> </w:t>
      </w:r>
    </w:p>
    <w:p w:rsidR="00BA7FA9" w:rsidRPr="009751F4" w:rsidRDefault="00BA7FA9" w:rsidP="00BA7FA9">
      <w:pPr>
        <w:spacing w:after="0" w:line="360" w:lineRule="auto"/>
        <w:rPr>
          <w:sz w:val="28"/>
          <w:szCs w:val="28"/>
        </w:rPr>
      </w:pPr>
      <w:r w:rsidRPr="00BA7FA9">
        <w:rPr>
          <w:sz w:val="28"/>
          <w:szCs w:val="28"/>
        </w:rPr>
        <w:lastRenderedPageBreak/>
        <w:t>Механическая очистка обеспечивает эффективное удаление из исходной воды</w:t>
      </w:r>
      <w:r w:rsidRPr="009751F4">
        <w:rPr>
          <w:sz w:val="28"/>
          <w:szCs w:val="28"/>
        </w:rPr>
        <w:t>:</w:t>
      </w:r>
    </w:p>
    <w:p w:rsidR="00BA7FA9" w:rsidRPr="009751F4" w:rsidRDefault="00BA7FA9" w:rsidP="00A70F80">
      <w:pPr>
        <w:numPr>
          <w:ilvl w:val="0"/>
          <w:numId w:val="6"/>
        </w:numPr>
        <w:tabs>
          <w:tab w:val="num" w:pos="0"/>
        </w:tabs>
        <w:spacing w:after="0" w:line="360" w:lineRule="auto"/>
        <w:ind w:left="0" w:firstLine="360"/>
        <w:rPr>
          <w:sz w:val="28"/>
          <w:szCs w:val="28"/>
        </w:rPr>
      </w:pPr>
      <w:r w:rsidRPr="009751F4">
        <w:rPr>
          <w:sz w:val="28"/>
          <w:szCs w:val="28"/>
        </w:rPr>
        <w:t>мутности, которая появляется при наличии в воде взвешенных частиц коллоидного железа и кремния, ила, глины, песка, трубопроводной ржавчины и других механических примесей;</w:t>
      </w:r>
    </w:p>
    <w:p w:rsidR="00BA7FA9" w:rsidRPr="009751F4" w:rsidRDefault="00BA7FA9" w:rsidP="00A70F80">
      <w:pPr>
        <w:numPr>
          <w:ilvl w:val="0"/>
          <w:numId w:val="6"/>
        </w:numPr>
        <w:tabs>
          <w:tab w:val="num" w:pos="0"/>
        </w:tabs>
        <w:spacing w:after="0" w:line="360" w:lineRule="auto"/>
        <w:ind w:left="0" w:firstLine="360"/>
        <w:rPr>
          <w:sz w:val="28"/>
          <w:szCs w:val="28"/>
        </w:rPr>
      </w:pPr>
      <w:r w:rsidRPr="009751F4">
        <w:rPr>
          <w:sz w:val="28"/>
          <w:szCs w:val="28"/>
        </w:rPr>
        <w:t>прозрачности</w:t>
      </w:r>
      <w:r w:rsidR="00AF7F30" w:rsidRPr="009751F4">
        <w:rPr>
          <w:sz w:val="28"/>
          <w:szCs w:val="28"/>
        </w:rPr>
        <w:t xml:space="preserve"> (или </w:t>
      </w:r>
      <w:r w:rsidRPr="009751F4">
        <w:rPr>
          <w:sz w:val="28"/>
          <w:szCs w:val="28"/>
        </w:rPr>
        <w:t>светопропускания) природных вод, которая обусловлена их цветом и мутностью, т.е. содержанием в них различных окрашенных и взвешенных органических и минеральных веществ;</w:t>
      </w:r>
    </w:p>
    <w:p w:rsidR="00BA7FA9" w:rsidRPr="009751F4" w:rsidRDefault="00BA7FA9" w:rsidP="00A70F80">
      <w:pPr>
        <w:numPr>
          <w:ilvl w:val="0"/>
          <w:numId w:val="6"/>
        </w:numPr>
        <w:tabs>
          <w:tab w:val="num" w:pos="0"/>
        </w:tabs>
        <w:spacing w:after="0" w:line="360" w:lineRule="auto"/>
        <w:ind w:left="0" w:firstLine="360"/>
        <w:rPr>
          <w:sz w:val="28"/>
          <w:szCs w:val="28"/>
        </w:rPr>
      </w:pPr>
      <w:r w:rsidRPr="009751F4">
        <w:rPr>
          <w:sz w:val="28"/>
          <w:szCs w:val="28"/>
        </w:rPr>
        <w:t>цветности - показателя качества воды, характеризующего интенсивность окраски воды и обусловленного содержанием окрашенных соединений; выражается в градусах платиново-кобальтовой шкалы. Цветность определяется путем сравнения окраски испытуемой воды с эталонами;</w:t>
      </w:r>
    </w:p>
    <w:p w:rsidR="00BA7FA9" w:rsidRPr="00BA7FA9" w:rsidRDefault="00BA7FA9" w:rsidP="00A70F80">
      <w:pPr>
        <w:numPr>
          <w:ilvl w:val="0"/>
          <w:numId w:val="6"/>
        </w:numPr>
        <w:tabs>
          <w:tab w:val="num" w:pos="0"/>
        </w:tabs>
        <w:spacing w:after="0" w:line="360" w:lineRule="auto"/>
        <w:ind w:left="0" w:firstLine="360"/>
        <w:rPr>
          <w:sz w:val="28"/>
          <w:szCs w:val="28"/>
        </w:rPr>
      </w:pPr>
      <w:r w:rsidRPr="009751F4">
        <w:rPr>
          <w:sz w:val="28"/>
          <w:szCs w:val="28"/>
        </w:rPr>
        <w:t xml:space="preserve">привкуса и запаха, которые определяются как естественными, так и искусственными причинами: наличие растворенных </w:t>
      </w:r>
      <w:r w:rsidR="00E65A9C" w:rsidRPr="009751F4">
        <w:rPr>
          <w:sz w:val="28"/>
          <w:szCs w:val="28"/>
        </w:rPr>
        <w:t>нефтепродуктов, хлор</w:t>
      </w:r>
      <w:r w:rsidR="00531AE8" w:rsidRPr="009751F4">
        <w:rPr>
          <w:sz w:val="28"/>
          <w:szCs w:val="28"/>
        </w:rPr>
        <w:t xml:space="preserve"> окисленной</w:t>
      </w:r>
      <w:r w:rsidRPr="009751F4">
        <w:rPr>
          <w:sz w:val="28"/>
          <w:szCs w:val="28"/>
        </w:rPr>
        <w:t xml:space="preserve"> органики и других антропогенных</w:t>
      </w:r>
      <w:r w:rsidRPr="00BA7FA9">
        <w:rPr>
          <w:sz w:val="28"/>
          <w:szCs w:val="28"/>
        </w:rPr>
        <w:t xml:space="preserve"> загрязнений.</w:t>
      </w:r>
    </w:p>
    <w:p w:rsidR="00BA7FA9" w:rsidRDefault="00BA7FA9" w:rsidP="00BA7FA9">
      <w:pPr>
        <w:spacing w:after="0" w:line="360" w:lineRule="auto"/>
        <w:rPr>
          <w:sz w:val="28"/>
          <w:szCs w:val="28"/>
        </w:rPr>
      </w:pPr>
      <w:r w:rsidRPr="00BA7FA9">
        <w:rPr>
          <w:sz w:val="28"/>
          <w:szCs w:val="28"/>
        </w:rPr>
        <w:t>Фильтрующая загрузка является основным рабочим элементом в фильтровальных сооружениях, поэтому правильный выбор ее параметров имеет </w:t>
      </w:r>
      <w:r>
        <w:rPr>
          <w:sz w:val="28"/>
          <w:szCs w:val="28"/>
        </w:rPr>
        <w:t>большое</w:t>
      </w:r>
      <w:r w:rsidRPr="00BA7FA9">
        <w:rPr>
          <w:sz w:val="28"/>
          <w:szCs w:val="28"/>
        </w:rPr>
        <w:t xml:space="preserve"> значение для их нормальной работы. Фильтрующие слои выполняют из отсортированного зернистого материала, удовлетворяющего санитарным требованиям. Они обладают достаточной химической стойкостью и механической прочностью.</w:t>
      </w:r>
    </w:p>
    <w:p w:rsidR="00B12BA4" w:rsidRDefault="00EC386C" w:rsidP="00D65E49">
      <w:pPr>
        <w:spacing w:after="0" w:line="360" w:lineRule="auto"/>
        <w:rPr>
          <w:bCs/>
          <w:sz w:val="28"/>
          <w:szCs w:val="28"/>
          <w:shd w:val="clear" w:color="auto" w:fill="FFFFFF"/>
        </w:rPr>
      </w:pPr>
      <w:r>
        <w:rPr>
          <w:sz w:val="28"/>
          <w:szCs w:val="28"/>
        </w:rPr>
        <w:t>В настоящее время в</w:t>
      </w:r>
      <w:r w:rsidR="00600B5C">
        <w:rPr>
          <w:sz w:val="28"/>
          <w:szCs w:val="28"/>
        </w:rPr>
        <w:t xml:space="preserve"> </w:t>
      </w:r>
      <w:r w:rsidR="00E62220">
        <w:rPr>
          <w:sz w:val="28"/>
          <w:szCs w:val="28"/>
        </w:rPr>
        <w:t>муниципальном образовании</w:t>
      </w:r>
      <w:r w:rsidR="003226D0">
        <w:rPr>
          <w:sz w:val="28"/>
          <w:szCs w:val="28"/>
        </w:rPr>
        <w:t xml:space="preserve"> </w:t>
      </w:r>
      <w:r w:rsidR="00A62A94">
        <w:rPr>
          <w:sz w:val="28"/>
          <w:szCs w:val="28"/>
        </w:rPr>
        <w:t>Подымахинского</w:t>
      </w:r>
      <w:r w:rsidR="00E62220">
        <w:rPr>
          <w:sz w:val="28"/>
          <w:szCs w:val="28"/>
        </w:rPr>
        <w:t xml:space="preserve"> </w:t>
      </w:r>
      <w:r w:rsidR="003052C0" w:rsidRPr="000C2413">
        <w:rPr>
          <w:sz w:val="28"/>
          <w:szCs w:val="28"/>
        </w:rPr>
        <w:t xml:space="preserve">сооружений </w:t>
      </w:r>
      <w:r w:rsidR="00810AFE">
        <w:rPr>
          <w:sz w:val="28"/>
          <w:szCs w:val="28"/>
        </w:rPr>
        <w:t xml:space="preserve">системы </w:t>
      </w:r>
      <w:r w:rsidR="008F3801" w:rsidRPr="000C2413">
        <w:rPr>
          <w:sz w:val="28"/>
          <w:szCs w:val="28"/>
        </w:rPr>
        <w:t xml:space="preserve">подготовки и </w:t>
      </w:r>
      <w:r w:rsidR="003052C0" w:rsidRPr="000C2413">
        <w:rPr>
          <w:sz w:val="28"/>
          <w:szCs w:val="28"/>
        </w:rPr>
        <w:t xml:space="preserve">очистки </w:t>
      </w:r>
      <w:r w:rsidR="002A4683" w:rsidRPr="000C2413">
        <w:rPr>
          <w:sz w:val="28"/>
          <w:szCs w:val="28"/>
        </w:rPr>
        <w:t>воды</w:t>
      </w:r>
      <w:r w:rsidR="003052C0" w:rsidRPr="000C2413">
        <w:rPr>
          <w:sz w:val="28"/>
          <w:szCs w:val="28"/>
        </w:rPr>
        <w:t xml:space="preserve">, </w:t>
      </w:r>
      <w:r w:rsidR="002A4683">
        <w:rPr>
          <w:sz w:val="28"/>
          <w:szCs w:val="28"/>
        </w:rPr>
        <w:t>нет</w:t>
      </w:r>
      <w:r w:rsidR="00683A96">
        <w:rPr>
          <w:sz w:val="28"/>
          <w:szCs w:val="28"/>
        </w:rPr>
        <w:t>. Вода из скважины не</w:t>
      </w:r>
      <w:r w:rsidR="00896E1C">
        <w:rPr>
          <w:sz w:val="28"/>
          <w:szCs w:val="28"/>
        </w:rPr>
        <w:t xml:space="preserve"> </w:t>
      </w:r>
      <w:r w:rsidR="006805EC">
        <w:rPr>
          <w:sz w:val="28"/>
          <w:szCs w:val="28"/>
        </w:rPr>
        <w:t>соответств</w:t>
      </w:r>
      <w:r w:rsidR="00683A96">
        <w:rPr>
          <w:sz w:val="28"/>
          <w:szCs w:val="28"/>
        </w:rPr>
        <w:t>ует</w:t>
      </w:r>
      <w:r w:rsidR="00896E1C">
        <w:rPr>
          <w:sz w:val="28"/>
          <w:szCs w:val="28"/>
        </w:rPr>
        <w:t xml:space="preserve"> </w:t>
      </w:r>
      <w:r w:rsidR="006805EC">
        <w:rPr>
          <w:sz w:val="28"/>
          <w:szCs w:val="28"/>
        </w:rPr>
        <w:t xml:space="preserve">требованиям </w:t>
      </w:r>
      <w:r w:rsidR="006805EC" w:rsidRPr="006805EC">
        <w:rPr>
          <w:sz w:val="28"/>
          <w:lang w:eastAsia="ru-RU"/>
        </w:rPr>
        <w:t>СанПиН 2.1.4.107</w:t>
      </w:r>
      <w:r w:rsidR="00B12BA4">
        <w:rPr>
          <w:sz w:val="28"/>
          <w:lang w:eastAsia="ru-RU"/>
        </w:rPr>
        <w:t>5</w:t>
      </w:r>
      <w:r w:rsidR="006805EC" w:rsidRPr="006805EC">
        <w:rPr>
          <w:sz w:val="28"/>
          <w:lang w:eastAsia="ru-RU"/>
        </w:rPr>
        <w:t>-0</w:t>
      </w:r>
      <w:r w:rsidR="00B12BA4">
        <w:rPr>
          <w:sz w:val="28"/>
          <w:lang w:eastAsia="ru-RU"/>
        </w:rPr>
        <w:t>2</w:t>
      </w:r>
      <w:r w:rsidR="006805EC" w:rsidRPr="006805EC">
        <w:rPr>
          <w:sz w:val="28"/>
          <w:lang w:eastAsia="ru-RU"/>
        </w:rPr>
        <w:t xml:space="preserve">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683A96">
        <w:rPr>
          <w:sz w:val="28"/>
          <w:lang w:eastAsia="ru-RU"/>
        </w:rPr>
        <w:t xml:space="preserve"> -</w:t>
      </w:r>
      <w:r w:rsidR="006C03E5">
        <w:rPr>
          <w:sz w:val="28"/>
          <w:lang w:eastAsia="ru-RU"/>
        </w:rPr>
        <w:t xml:space="preserve"> </w:t>
      </w:r>
      <w:r w:rsidR="006C03E5" w:rsidRPr="009751F4">
        <w:rPr>
          <w:sz w:val="28"/>
          <w:lang w:eastAsia="ru-RU"/>
        </w:rPr>
        <w:t xml:space="preserve">по </w:t>
      </w:r>
      <w:r w:rsidR="00010184" w:rsidRPr="009751F4">
        <w:rPr>
          <w:sz w:val="28"/>
          <w:lang w:eastAsia="ru-RU"/>
        </w:rPr>
        <w:t>жесткости</w:t>
      </w:r>
      <w:r w:rsidR="00D2747C" w:rsidRPr="009751F4">
        <w:rPr>
          <w:sz w:val="28"/>
          <w:lang w:eastAsia="ru-RU"/>
        </w:rPr>
        <w:t>.</w:t>
      </w:r>
      <w:r w:rsidR="00D65E49" w:rsidRPr="00D65E49">
        <w:rPr>
          <w:bCs/>
          <w:sz w:val="28"/>
          <w:szCs w:val="28"/>
          <w:shd w:val="clear" w:color="auto" w:fill="FFFFFF"/>
        </w:rPr>
        <w:t xml:space="preserve"> </w:t>
      </w:r>
    </w:p>
    <w:p w:rsidR="00D65E49" w:rsidRDefault="00D65E49" w:rsidP="00D65E49">
      <w:pPr>
        <w:spacing w:after="0" w:line="360" w:lineRule="auto"/>
        <w:rPr>
          <w:bCs/>
          <w:sz w:val="28"/>
          <w:szCs w:val="28"/>
          <w:shd w:val="clear" w:color="auto" w:fill="FFFFFF"/>
        </w:rPr>
      </w:pPr>
      <w:r w:rsidRPr="00D65E49">
        <w:rPr>
          <w:bCs/>
          <w:sz w:val="28"/>
          <w:szCs w:val="28"/>
          <w:shd w:val="clear" w:color="auto" w:fill="FFFFFF"/>
        </w:rPr>
        <w:t>Предельно допустимая концентрация</w:t>
      </w:r>
      <w:r w:rsidR="00B12BA4">
        <w:rPr>
          <w:bCs/>
          <w:sz w:val="28"/>
          <w:szCs w:val="28"/>
          <w:shd w:val="clear" w:color="auto" w:fill="FFFFFF"/>
        </w:rPr>
        <w:t xml:space="preserve"> остальных</w:t>
      </w:r>
      <w:r w:rsidRPr="00D65E49">
        <w:rPr>
          <w:bCs/>
          <w:sz w:val="28"/>
          <w:szCs w:val="28"/>
          <w:shd w:val="clear" w:color="auto" w:fill="FFFFFF"/>
        </w:rPr>
        <w:t xml:space="preserve"> химических веществ</w:t>
      </w:r>
      <w:r w:rsidR="00B12BA4">
        <w:rPr>
          <w:bCs/>
          <w:sz w:val="28"/>
          <w:szCs w:val="28"/>
          <w:shd w:val="clear" w:color="auto" w:fill="FFFFFF"/>
        </w:rPr>
        <w:t>, бактериологических и органолептических</w:t>
      </w:r>
      <w:r w:rsidRPr="00D65E49">
        <w:rPr>
          <w:bCs/>
          <w:sz w:val="28"/>
          <w:szCs w:val="28"/>
          <w:shd w:val="clear" w:color="auto" w:fill="FFFFFF"/>
        </w:rPr>
        <w:t xml:space="preserve"> соответствует требованиям ГН.</w:t>
      </w:r>
    </w:p>
    <w:p w:rsidR="00340C27" w:rsidRDefault="00892641" w:rsidP="00D65E49">
      <w:pPr>
        <w:spacing w:after="0" w:line="360" w:lineRule="auto"/>
        <w:rPr>
          <w:sz w:val="28"/>
          <w:lang w:eastAsia="ru-RU"/>
        </w:rPr>
      </w:pPr>
      <w:r>
        <w:rPr>
          <w:bCs/>
          <w:sz w:val="28"/>
          <w:szCs w:val="28"/>
          <w:shd w:val="clear" w:color="auto" w:fill="FFFFFF"/>
        </w:rPr>
        <w:lastRenderedPageBreak/>
        <w:t xml:space="preserve">В заключение по лабораторным исследованиям описывается, что образцы воды не соответствуют требованиям </w:t>
      </w:r>
      <w:proofErr w:type="spellStart"/>
      <w:r>
        <w:rPr>
          <w:bCs/>
          <w:sz w:val="28"/>
          <w:szCs w:val="28"/>
          <w:shd w:val="clear" w:color="auto" w:fill="FFFFFF"/>
        </w:rPr>
        <w:t>СанПи</w:t>
      </w:r>
      <w:r w:rsidR="00810AFE">
        <w:rPr>
          <w:bCs/>
          <w:sz w:val="28"/>
          <w:szCs w:val="28"/>
          <w:shd w:val="clear" w:color="auto" w:fill="FFFFFF"/>
        </w:rPr>
        <w:t>Н</w:t>
      </w:r>
      <w:proofErr w:type="spellEnd"/>
      <w:r>
        <w:rPr>
          <w:bCs/>
          <w:sz w:val="28"/>
          <w:szCs w:val="28"/>
          <w:shd w:val="clear" w:color="auto" w:fill="FFFFFF"/>
        </w:rPr>
        <w:t xml:space="preserve"> 2.1.4.2496-09 «Питьевая вода. Гигиенические требования к качеству воды централизованных систем питьевого водоснабжения. Контроль качества. </w:t>
      </w:r>
      <w:proofErr w:type="gramStart"/>
      <w:r>
        <w:rPr>
          <w:bCs/>
          <w:sz w:val="28"/>
          <w:szCs w:val="28"/>
          <w:shd w:val="clear" w:color="auto" w:fill="FFFFFF"/>
        </w:rPr>
        <w:t xml:space="preserve">Гигиенические требования к обеспечению безопасности систем горячего водоснабжения» (Изменение в </w:t>
      </w:r>
      <w:proofErr w:type="spellStart"/>
      <w:r>
        <w:rPr>
          <w:bCs/>
          <w:sz w:val="28"/>
          <w:szCs w:val="28"/>
          <w:shd w:val="clear" w:color="auto" w:fill="FFFFFF"/>
        </w:rPr>
        <w:t>СанПи</w:t>
      </w:r>
      <w:r w:rsidR="00810AFE">
        <w:rPr>
          <w:bCs/>
          <w:sz w:val="28"/>
          <w:szCs w:val="28"/>
          <w:shd w:val="clear" w:color="auto" w:fill="FFFFFF"/>
        </w:rPr>
        <w:t>Н</w:t>
      </w:r>
      <w:proofErr w:type="spellEnd"/>
      <w:r>
        <w:rPr>
          <w:bCs/>
          <w:sz w:val="28"/>
          <w:szCs w:val="28"/>
          <w:shd w:val="clear" w:color="auto" w:fill="FFFFFF"/>
        </w:rPr>
        <w:t xml:space="preserve"> </w:t>
      </w:r>
      <w:r w:rsidRPr="006805EC">
        <w:rPr>
          <w:sz w:val="28"/>
          <w:lang w:eastAsia="ru-RU"/>
        </w:rPr>
        <w:t xml:space="preserve">2.1.4.1074-01 </w:t>
      </w:r>
      <w:r>
        <w:rPr>
          <w:sz w:val="28"/>
          <w:lang w:eastAsia="ru-RU"/>
        </w:rPr>
        <w:t>«</w:t>
      </w:r>
      <w:r w:rsidRPr="006805EC">
        <w:rPr>
          <w:sz w:val="28"/>
          <w:lang w:eastAsia="ru-RU"/>
        </w:rPr>
        <w:t>Питьевая вода</w:t>
      </w:r>
      <w:r>
        <w:rPr>
          <w:sz w:val="28"/>
          <w:lang w:eastAsia="ru-RU"/>
        </w:rPr>
        <w:t>.</w:t>
      </w:r>
      <w:proofErr w:type="gramEnd"/>
      <w:r w:rsidRPr="006805EC">
        <w:rPr>
          <w:sz w:val="28"/>
          <w:lang w:eastAsia="ru-RU"/>
        </w:rPr>
        <w:t xml:space="preserve"> Гигиенические требования к качеству воды централизованных систем питьевого водоснабжения. Контроль качества.</w:t>
      </w:r>
      <w:r>
        <w:rPr>
          <w:sz w:val="28"/>
          <w:lang w:eastAsia="ru-RU"/>
        </w:rPr>
        <w:t xml:space="preserve">»). </w:t>
      </w:r>
    </w:p>
    <w:p w:rsidR="00892641" w:rsidRPr="00D65E49" w:rsidRDefault="00892641" w:rsidP="00D65E49">
      <w:pPr>
        <w:spacing w:after="0" w:line="360" w:lineRule="auto"/>
        <w:rPr>
          <w:bCs/>
          <w:sz w:val="28"/>
          <w:szCs w:val="28"/>
          <w:shd w:val="clear" w:color="auto" w:fill="FFFFFF"/>
        </w:rPr>
      </w:pPr>
      <w:r>
        <w:rPr>
          <w:sz w:val="28"/>
          <w:lang w:eastAsia="ru-RU"/>
        </w:rPr>
        <w:t xml:space="preserve">Общая жесткость воды </w:t>
      </w:r>
      <w:r w:rsidR="008E3DE0">
        <w:rPr>
          <w:sz w:val="28"/>
          <w:lang w:eastAsia="ru-RU"/>
        </w:rPr>
        <w:t>превышает</w:t>
      </w:r>
      <w:r w:rsidR="00340C27">
        <w:rPr>
          <w:sz w:val="28"/>
          <w:lang w:eastAsia="ru-RU"/>
        </w:rPr>
        <w:t xml:space="preserve"> норматив </w:t>
      </w:r>
      <w:r w:rsidR="00B12BA4">
        <w:rPr>
          <w:sz w:val="28"/>
          <w:lang w:eastAsia="ru-RU"/>
        </w:rPr>
        <w:t xml:space="preserve">и составляет 17,8±2,7 </w:t>
      </w:r>
      <w:proofErr w:type="spellStart"/>
      <w:r w:rsidR="00B12BA4">
        <w:rPr>
          <w:sz w:val="28"/>
          <w:lang w:eastAsia="ru-RU"/>
        </w:rPr>
        <w:t>мг-экв</w:t>
      </w:r>
      <w:proofErr w:type="spellEnd"/>
      <w:r w:rsidR="00B12BA4">
        <w:rPr>
          <w:sz w:val="28"/>
          <w:lang w:eastAsia="ru-RU"/>
        </w:rPr>
        <w:t>/дм3</w:t>
      </w:r>
      <w:r w:rsidR="008003C7">
        <w:rPr>
          <w:sz w:val="28"/>
          <w:lang w:eastAsia="ru-RU"/>
        </w:rPr>
        <w:t>.</w:t>
      </w:r>
    </w:p>
    <w:p w:rsidR="00340C27" w:rsidRDefault="00856292" w:rsidP="00340C27">
      <w:pPr>
        <w:spacing w:after="0" w:line="360" w:lineRule="auto"/>
        <w:rPr>
          <w:sz w:val="28"/>
          <w:lang w:eastAsia="ru-RU"/>
        </w:rPr>
      </w:pPr>
      <w:r>
        <w:rPr>
          <w:sz w:val="28"/>
          <w:lang w:eastAsia="ru-RU"/>
        </w:rPr>
        <w:t xml:space="preserve">В </w:t>
      </w:r>
      <w:r w:rsidR="00FC045A">
        <w:rPr>
          <w:sz w:val="28"/>
          <w:lang w:eastAsia="ru-RU"/>
        </w:rPr>
        <w:t xml:space="preserve">целях </w:t>
      </w:r>
      <w:r w:rsidR="00616324">
        <w:rPr>
          <w:sz w:val="28"/>
          <w:lang w:eastAsia="ru-RU"/>
        </w:rPr>
        <w:t xml:space="preserve">приведения </w:t>
      </w:r>
      <w:r w:rsidR="00FC045A">
        <w:rPr>
          <w:sz w:val="28"/>
          <w:lang w:eastAsia="ru-RU"/>
        </w:rPr>
        <w:t xml:space="preserve">качества </w:t>
      </w:r>
      <w:r w:rsidR="00616324">
        <w:rPr>
          <w:sz w:val="28"/>
          <w:lang w:eastAsia="ru-RU"/>
        </w:rPr>
        <w:t xml:space="preserve">воды питьевого назначения в </w:t>
      </w:r>
      <w:r w:rsidR="001F6889">
        <w:rPr>
          <w:sz w:val="28"/>
          <w:lang w:eastAsia="ru-RU"/>
        </w:rPr>
        <w:t>соответствии</w:t>
      </w:r>
      <w:r w:rsidR="00616324">
        <w:rPr>
          <w:sz w:val="28"/>
          <w:lang w:eastAsia="ru-RU"/>
        </w:rPr>
        <w:t xml:space="preserve"> с требованиями</w:t>
      </w:r>
      <w:r w:rsidR="00FC045A">
        <w:rPr>
          <w:sz w:val="28"/>
          <w:lang w:eastAsia="ru-RU"/>
        </w:rPr>
        <w:t>,</w:t>
      </w:r>
      <w:r w:rsidR="00683A96">
        <w:rPr>
          <w:sz w:val="28"/>
          <w:lang w:eastAsia="ru-RU"/>
        </w:rPr>
        <w:t xml:space="preserve"> необходимо предусмотреть систему фильтрации. </w:t>
      </w:r>
      <w:r w:rsidR="00683A96" w:rsidRPr="00601CA6">
        <w:rPr>
          <w:sz w:val="28"/>
          <w:lang w:eastAsia="ru-RU"/>
        </w:rPr>
        <w:t>Д</w:t>
      </w:r>
      <w:r w:rsidR="00FC045A" w:rsidRPr="00601CA6">
        <w:rPr>
          <w:sz w:val="28"/>
          <w:lang w:eastAsia="ru-RU"/>
        </w:rPr>
        <w:t xml:space="preserve">алее в схеме будет рассмотрен вопрос </w:t>
      </w:r>
      <w:r w:rsidR="00616324" w:rsidRPr="00601CA6">
        <w:rPr>
          <w:sz w:val="28"/>
          <w:lang w:eastAsia="ru-RU"/>
        </w:rPr>
        <w:t xml:space="preserve">о реализации мероприятий по улучшению качества воды питьевого назначения на водозаборных </w:t>
      </w:r>
      <w:r w:rsidR="008F3801" w:rsidRPr="00601CA6">
        <w:rPr>
          <w:sz w:val="28"/>
          <w:lang w:eastAsia="ru-RU"/>
        </w:rPr>
        <w:t>сооружениях,</w:t>
      </w:r>
      <w:r w:rsidR="00616324" w:rsidRPr="00601CA6">
        <w:rPr>
          <w:sz w:val="28"/>
          <w:lang w:eastAsia="ru-RU"/>
        </w:rPr>
        <w:t xml:space="preserve"> где оно не соответствует</w:t>
      </w:r>
      <w:r w:rsidR="008F3801" w:rsidRPr="00601CA6">
        <w:rPr>
          <w:sz w:val="28"/>
          <w:lang w:eastAsia="ru-RU"/>
        </w:rPr>
        <w:t xml:space="preserve"> нормам СанПиН</w:t>
      </w:r>
      <w:r w:rsidR="00616324" w:rsidRPr="00601CA6">
        <w:rPr>
          <w:sz w:val="28"/>
          <w:lang w:eastAsia="ru-RU"/>
        </w:rPr>
        <w:t>.</w:t>
      </w:r>
      <w:r w:rsidR="00616324">
        <w:rPr>
          <w:sz w:val="28"/>
          <w:lang w:eastAsia="ru-RU"/>
        </w:rPr>
        <w:t xml:space="preserve"> </w:t>
      </w:r>
      <w:bookmarkStart w:id="26" w:name="_Toc380482125"/>
      <w:bookmarkStart w:id="27" w:name="_Toc381715485"/>
    </w:p>
    <w:p w:rsidR="0080686C" w:rsidRPr="00340C27" w:rsidRDefault="00B3649F" w:rsidP="00340C27">
      <w:pPr>
        <w:spacing w:before="120" w:after="120" w:line="360" w:lineRule="auto"/>
        <w:rPr>
          <w:b/>
          <w:bCs/>
          <w:sz w:val="28"/>
          <w:lang w:eastAsia="ru-RU"/>
        </w:rPr>
      </w:pPr>
      <w:r w:rsidRPr="00340C27">
        <w:rPr>
          <w:b/>
          <w:bCs/>
          <w:sz w:val="28"/>
          <w:lang w:eastAsia="ru-RU"/>
        </w:rPr>
        <w:t>1.1.4.3</w:t>
      </w:r>
      <w:r w:rsidR="00ED505C" w:rsidRPr="00340C27">
        <w:rPr>
          <w:b/>
          <w:bCs/>
          <w:sz w:val="28"/>
          <w:lang w:eastAsia="ru-RU"/>
        </w:rPr>
        <w:t>.</w:t>
      </w:r>
      <w:r w:rsidRPr="00340C27">
        <w:rPr>
          <w:b/>
          <w:bCs/>
          <w:sz w:val="28"/>
          <w:lang w:eastAsia="ru-RU"/>
        </w:rPr>
        <w:t xml:space="preserve"> </w:t>
      </w:r>
      <w:r w:rsidR="0080686C" w:rsidRPr="00340C27">
        <w:rPr>
          <w:b/>
          <w:bCs/>
          <w:sz w:val="28"/>
          <w:szCs w:val="28"/>
          <w:lang w:eastAsia="ru-RU"/>
        </w:rPr>
        <w:t xml:space="preserve">Описание состояния и функционирования существующих насосных централизованных станций, в том числе  </w:t>
      </w:r>
      <w:r w:rsidR="001E4FEC" w:rsidRPr="00340C27">
        <w:rPr>
          <w:b/>
          <w:bCs/>
          <w:sz w:val="28"/>
          <w:szCs w:val="28"/>
          <w:lang w:eastAsia="ru-RU"/>
        </w:rPr>
        <w:t>оценка</w:t>
      </w:r>
      <w:r w:rsidR="0080686C" w:rsidRPr="00340C27">
        <w:rPr>
          <w:b/>
          <w:bCs/>
          <w:sz w:val="28"/>
          <w:szCs w:val="28"/>
          <w:lang w:eastAsia="ru-RU"/>
        </w:rPr>
        <w:t xml:space="preserve"> энергоэффективности  подачи воды, которая</w:t>
      </w:r>
      <w:r w:rsidR="0080686C" w:rsidRPr="00340C27">
        <w:rPr>
          <w:b/>
          <w:bCs/>
          <w:sz w:val="28"/>
          <w:lang w:eastAsia="ru-RU"/>
        </w:rPr>
        <w:t xml:space="preserve">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6"/>
      <w:bookmarkEnd w:id="27"/>
      <w:r w:rsidR="003E15F2" w:rsidRPr="00340C27">
        <w:rPr>
          <w:b/>
          <w:bCs/>
          <w:sz w:val="28"/>
          <w:lang w:eastAsia="ru-RU"/>
        </w:rPr>
        <w:t>.</w:t>
      </w:r>
    </w:p>
    <w:p w:rsidR="001E3DB8" w:rsidRDefault="0080686C" w:rsidP="00A9485A">
      <w:pPr>
        <w:spacing w:after="0" w:line="360" w:lineRule="auto"/>
        <w:rPr>
          <w:sz w:val="28"/>
          <w:lang w:eastAsia="ru-RU"/>
        </w:rPr>
      </w:pPr>
      <w:r w:rsidRPr="007D26A8">
        <w:rPr>
          <w:sz w:val="28"/>
          <w:lang w:eastAsia="ru-RU"/>
        </w:rPr>
        <w:t>На территории</w:t>
      </w:r>
      <w:r w:rsidR="00630B99">
        <w:rPr>
          <w:sz w:val="28"/>
          <w:lang w:eastAsia="ru-RU"/>
        </w:rPr>
        <w:t xml:space="preserve"> Подымахинского</w:t>
      </w:r>
      <w:r w:rsidR="0079533F" w:rsidRPr="007D26A8">
        <w:rPr>
          <w:sz w:val="28"/>
          <w:lang w:eastAsia="ru-RU"/>
        </w:rPr>
        <w:t xml:space="preserve"> </w:t>
      </w:r>
      <w:r w:rsidRPr="007D26A8">
        <w:rPr>
          <w:sz w:val="28"/>
          <w:lang w:eastAsia="ru-RU"/>
        </w:rPr>
        <w:t>муниципального образования</w:t>
      </w:r>
      <w:r w:rsidR="003226D0">
        <w:rPr>
          <w:sz w:val="28"/>
          <w:lang w:eastAsia="ru-RU"/>
        </w:rPr>
        <w:t xml:space="preserve"> </w:t>
      </w:r>
      <w:r w:rsidR="0085472B">
        <w:rPr>
          <w:sz w:val="28"/>
          <w:lang w:eastAsia="ru-RU"/>
        </w:rPr>
        <w:t xml:space="preserve">централизованное </w:t>
      </w:r>
      <w:r w:rsidRPr="007D26A8">
        <w:rPr>
          <w:sz w:val="28"/>
          <w:lang w:eastAsia="ru-RU"/>
        </w:rPr>
        <w:t>водоснабжение осуществляется</w:t>
      </w:r>
      <w:r w:rsidR="00E925D1" w:rsidRPr="007D26A8">
        <w:rPr>
          <w:sz w:val="28"/>
          <w:lang w:eastAsia="ru-RU"/>
        </w:rPr>
        <w:t xml:space="preserve"> </w:t>
      </w:r>
      <w:r w:rsidR="001E3DB8">
        <w:rPr>
          <w:sz w:val="28"/>
          <w:lang w:eastAsia="ru-RU"/>
        </w:rPr>
        <w:t>с помощью подземных вод</w:t>
      </w:r>
      <w:r w:rsidRPr="007D26A8">
        <w:rPr>
          <w:sz w:val="28"/>
          <w:lang w:eastAsia="ru-RU"/>
        </w:rPr>
        <w:t>.</w:t>
      </w:r>
    </w:p>
    <w:p w:rsidR="0085472B" w:rsidRDefault="00616324" w:rsidP="00A9485A">
      <w:pPr>
        <w:spacing w:after="0" w:line="360" w:lineRule="auto"/>
        <w:rPr>
          <w:sz w:val="28"/>
          <w:lang w:eastAsia="ru-RU"/>
        </w:rPr>
      </w:pPr>
      <w:r>
        <w:rPr>
          <w:sz w:val="28"/>
          <w:lang w:eastAsia="ru-RU"/>
        </w:rPr>
        <w:t>Н</w:t>
      </w:r>
      <w:r w:rsidR="00804D11">
        <w:rPr>
          <w:sz w:val="28"/>
          <w:lang w:eastAsia="ru-RU"/>
        </w:rPr>
        <w:t>а</w:t>
      </w:r>
      <w:r>
        <w:rPr>
          <w:sz w:val="28"/>
          <w:lang w:eastAsia="ru-RU"/>
        </w:rPr>
        <w:t xml:space="preserve"> </w:t>
      </w:r>
      <w:r w:rsidR="00804D11">
        <w:rPr>
          <w:sz w:val="28"/>
          <w:lang w:eastAsia="ru-RU"/>
        </w:rPr>
        <w:t>водозаборн</w:t>
      </w:r>
      <w:r w:rsidR="0085472B">
        <w:rPr>
          <w:sz w:val="28"/>
          <w:lang w:eastAsia="ru-RU"/>
        </w:rPr>
        <w:t>ой</w:t>
      </w:r>
      <w:r w:rsidR="001E3DB8">
        <w:rPr>
          <w:sz w:val="28"/>
          <w:lang w:eastAsia="ru-RU"/>
        </w:rPr>
        <w:t xml:space="preserve"> скважин</w:t>
      </w:r>
      <w:r w:rsidR="0085472B">
        <w:rPr>
          <w:sz w:val="28"/>
          <w:lang w:eastAsia="ru-RU"/>
        </w:rPr>
        <w:t>е</w:t>
      </w:r>
      <w:r w:rsidR="00601CA6">
        <w:rPr>
          <w:sz w:val="28"/>
          <w:lang w:eastAsia="ru-RU"/>
        </w:rPr>
        <w:t xml:space="preserve"> в</w:t>
      </w:r>
      <w:r>
        <w:rPr>
          <w:sz w:val="28"/>
          <w:lang w:eastAsia="ru-RU"/>
        </w:rPr>
        <w:t xml:space="preserve"> </w:t>
      </w:r>
      <w:r w:rsidR="003226D0">
        <w:rPr>
          <w:sz w:val="28"/>
          <w:lang w:eastAsia="ru-RU"/>
        </w:rPr>
        <w:t xml:space="preserve">п. </w:t>
      </w:r>
      <w:r w:rsidR="0085472B">
        <w:rPr>
          <w:sz w:val="28"/>
          <w:lang w:eastAsia="ru-RU"/>
        </w:rPr>
        <w:t>Казарки</w:t>
      </w:r>
      <w:r w:rsidR="00324005" w:rsidRPr="00A939AD">
        <w:rPr>
          <w:sz w:val="28"/>
          <w:lang w:eastAsia="ru-RU"/>
        </w:rPr>
        <w:t xml:space="preserve"> </w:t>
      </w:r>
      <w:r w:rsidRPr="00A939AD">
        <w:rPr>
          <w:sz w:val="28"/>
          <w:lang w:eastAsia="ru-RU"/>
        </w:rPr>
        <w:t>установлен</w:t>
      </w:r>
      <w:r w:rsidR="00324005" w:rsidRPr="00A939AD">
        <w:rPr>
          <w:sz w:val="28"/>
          <w:lang w:eastAsia="ru-RU"/>
        </w:rPr>
        <w:t xml:space="preserve"> </w:t>
      </w:r>
      <w:r w:rsidR="008E3DE0" w:rsidRPr="009751F4">
        <w:rPr>
          <w:sz w:val="28"/>
          <w:lang w:eastAsia="ru-RU"/>
        </w:rPr>
        <w:t xml:space="preserve">насос марки </w:t>
      </w:r>
      <w:r w:rsidR="0093619D">
        <w:rPr>
          <w:sz w:val="28"/>
          <w:lang w:eastAsia="ru-RU"/>
        </w:rPr>
        <w:t>ЭЦВ 6-</w:t>
      </w:r>
      <w:r w:rsidR="0093619D" w:rsidRPr="0093619D">
        <w:rPr>
          <w:sz w:val="28"/>
          <w:lang w:eastAsia="ru-RU"/>
        </w:rPr>
        <w:t>6,5-85</w:t>
      </w:r>
      <w:r w:rsidR="0093619D">
        <w:rPr>
          <w:sz w:val="28"/>
          <w:lang w:eastAsia="ru-RU"/>
        </w:rPr>
        <w:t>:</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60"/>
        <w:gridCol w:w="1286"/>
        <w:gridCol w:w="1149"/>
        <w:gridCol w:w="994"/>
        <w:gridCol w:w="1274"/>
        <w:gridCol w:w="2629"/>
      </w:tblGrid>
      <w:tr w:rsidR="0093619D" w:rsidRPr="0093619D" w:rsidTr="0093619D">
        <w:trPr>
          <w:tblHeader/>
        </w:trPr>
        <w:tc>
          <w:tcPr>
            <w:tcW w:w="2818" w:type="dxa"/>
            <w:vMerge w:val="restart"/>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Типоразмер электронасоса</w:t>
            </w:r>
          </w:p>
        </w:tc>
        <w:tc>
          <w:tcPr>
            <w:tcW w:w="7274" w:type="dxa"/>
            <w:gridSpan w:val="5"/>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Номинальные параметры электронасоса</w:t>
            </w:r>
          </w:p>
        </w:tc>
      </w:tr>
      <w:tr w:rsidR="0093619D" w:rsidRPr="0093619D" w:rsidTr="0093619D">
        <w:trPr>
          <w:tblHeader/>
        </w:trPr>
        <w:tc>
          <w:tcPr>
            <w:tcW w:w="2818" w:type="dxa"/>
            <w:vMerge/>
            <w:shd w:val="clear" w:color="auto" w:fill="auto"/>
            <w:vAlign w:val="center"/>
            <w:hideMark/>
          </w:tcPr>
          <w:p w:rsidR="0093619D" w:rsidRPr="0093619D" w:rsidRDefault="0093619D" w:rsidP="0093619D">
            <w:pPr>
              <w:spacing w:after="0" w:line="237" w:lineRule="atLeast"/>
              <w:ind w:firstLine="0"/>
              <w:jc w:val="center"/>
              <w:rPr>
                <w:b/>
                <w:szCs w:val="24"/>
                <w:lang w:eastAsia="ru-RU"/>
              </w:rPr>
            </w:pPr>
          </w:p>
        </w:tc>
        <w:tc>
          <w:tcPr>
            <w:tcW w:w="1304" w:type="dxa"/>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Подача, м3/час</w:t>
            </w:r>
          </w:p>
        </w:tc>
        <w:tc>
          <w:tcPr>
            <w:tcW w:w="1168" w:type="dxa"/>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Напор Н, м</w:t>
            </w:r>
          </w:p>
        </w:tc>
        <w:tc>
          <w:tcPr>
            <w:tcW w:w="1017" w:type="dxa"/>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Ток, I, А</w:t>
            </w:r>
          </w:p>
        </w:tc>
        <w:tc>
          <w:tcPr>
            <w:tcW w:w="1307" w:type="dxa"/>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 xml:space="preserve">КПД </w:t>
            </w:r>
            <w:proofErr w:type="spellStart"/>
            <w:r w:rsidRPr="0093619D">
              <w:rPr>
                <w:b/>
                <w:szCs w:val="24"/>
                <w:lang w:eastAsia="ru-RU"/>
              </w:rPr>
              <w:t>эл</w:t>
            </w:r>
            <w:proofErr w:type="spellEnd"/>
            <w:r w:rsidRPr="0093619D">
              <w:rPr>
                <w:b/>
                <w:szCs w:val="24"/>
                <w:lang w:eastAsia="ru-RU"/>
              </w:rPr>
              <w:t xml:space="preserve">. </w:t>
            </w:r>
            <w:proofErr w:type="spellStart"/>
            <w:r w:rsidRPr="0093619D">
              <w:rPr>
                <w:b/>
                <w:szCs w:val="24"/>
                <w:lang w:eastAsia="ru-RU"/>
              </w:rPr>
              <w:t>двиг</w:t>
            </w:r>
            <w:proofErr w:type="spellEnd"/>
            <w:r w:rsidRPr="0093619D">
              <w:rPr>
                <w:b/>
                <w:szCs w:val="24"/>
                <w:lang w:eastAsia="ru-RU"/>
              </w:rPr>
              <w:t>, %</w:t>
            </w:r>
          </w:p>
        </w:tc>
        <w:tc>
          <w:tcPr>
            <w:tcW w:w="0" w:type="auto"/>
            <w:shd w:val="clear" w:color="auto" w:fill="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b/>
                <w:szCs w:val="24"/>
                <w:lang w:eastAsia="ru-RU"/>
              </w:rPr>
            </w:pPr>
            <w:r w:rsidRPr="0093619D">
              <w:rPr>
                <w:b/>
                <w:szCs w:val="24"/>
                <w:lang w:eastAsia="ru-RU"/>
              </w:rPr>
              <w:t xml:space="preserve">Мощность </w:t>
            </w:r>
            <w:proofErr w:type="spellStart"/>
            <w:r w:rsidRPr="0093619D">
              <w:rPr>
                <w:b/>
                <w:szCs w:val="24"/>
                <w:lang w:eastAsia="ru-RU"/>
              </w:rPr>
              <w:t>эл</w:t>
            </w:r>
            <w:proofErr w:type="spellEnd"/>
            <w:r w:rsidRPr="0093619D">
              <w:rPr>
                <w:b/>
                <w:szCs w:val="24"/>
                <w:lang w:eastAsia="ru-RU"/>
              </w:rPr>
              <w:t xml:space="preserve">. </w:t>
            </w:r>
            <w:proofErr w:type="spellStart"/>
            <w:r w:rsidRPr="0093619D">
              <w:rPr>
                <w:b/>
                <w:szCs w:val="24"/>
                <w:lang w:eastAsia="ru-RU"/>
              </w:rPr>
              <w:t>двиг</w:t>
            </w:r>
            <w:proofErr w:type="spellEnd"/>
            <w:r w:rsidRPr="0093619D">
              <w:rPr>
                <w:b/>
                <w:szCs w:val="24"/>
                <w:lang w:eastAsia="ru-RU"/>
              </w:rPr>
              <w:t>, кВт</w:t>
            </w:r>
          </w:p>
        </w:tc>
      </w:tr>
      <w:tr w:rsidR="0093619D" w:rsidRPr="0093619D" w:rsidTr="0093619D">
        <w:tc>
          <w:tcPr>
            <w:tcW w:w="2818" w:type="dxa"/>
            <w:tcMar>
              <w:top w:w="45" w:type="dxa"/>
              <w:left w:w="45" w:type="dxa"/>
              <w:bottom w:w="45" w:type="dxa"/>
              <w:right w:w="45" w:type="dxa"/>
            </w:tcMar>
            <w:vAlign w:val="center"/>
            <w:hideMark/>
          </w:tcPr>
          <w:p w:rsidR="0093619D" w:rsidRPr="0093619D" w:rsidRDefault="0093619D" w:rsidP="00D40FC7">
            <w:pPr>
              <w:spacing w:after="0" w:line="237" w:lineRule="atLeast"/>
              <w:ind w:firstLine="0"/>
              <w:jc w:val="center"/>
              <w:rPr>
                <w:szCs w:val="24"/>
                <w:lang w:eastAsia="ru-RU"/>
              </w:rPr>
            </w:pPr>
            <w:r w:rsidRPr="0093619D">
              <w:rPr>
                <w:szCs w:val="24"/>
                <w:lang w:eastAsia="ru-RU"/>
              </w:rPr>
              <w:t>ЭЦВ 6-6.5-85</w:t>
            </w:r>
          </w:p>
        </w:tc>
        <w:tc>
          <w:tcPr>
            <w:tcW w:w="1304" w:type="dxa"/>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szCs w:val="24"/>
                <w:lang w:eastAsia="ru-RU"/>
              </w:rPr>
            </w:pPr>
            <w:r w:rsidRPr="0093619D">
              <w:rPr>
                <w:szCs w:val="24"/>
                <w:lang w:eastAsia="ru-RU"/>
              </w:rPr>
              <w:t>6.5</w:t>
            </w:r>
          </w:p>
        </w:tc>
        <w:tc>
          <w:tcPr>
            <w:tcW w:w="1168" w:type="dxa"/>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szCs w:val="24"/>
                <w:lang w:eastAsia="ru-RU"/>
              </w:rPr>
            </w:pPr>
            <w:r w:rsidRPr="0093619D">
              <w:rPr>
                <w:szCs w:val="24"/>
                <w:lang w:eastAsia="ru-RU"/>
              </w:rPr>
              <w:t>85</w:t>
            </w:r>
          </w:p>
        </w:tc>
        <w:tc>
          <w:tcPr>
            <w:tcW w:w="1017" w:type="dxa"/>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szCs w:val="24"/>
                <w:lang w:eastAsia="ru-RU"/>
              </w:rPr>
            </w:pPr>
            <w:r w:rsidRPr="0093619D">
              <w:rPr>
                <w:szCs w:val="24"/>
                <w:lang w:eastAsia="ru-RU"/>
              </w:rPr>
              <w:t>8</w:t>
            </w:r>
          </w:p>
        </w:tc>
        <w:tc>
          <w:tcPr>
            <w:tcW w:w="1307" w:type="dxa"/>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szCs w:val="24"/>
                <w:lang w:eastAsia="ru-RU"/>
              </w:rPr>
            </w:pPr>
            <w:r w:rsidRPr="0093619D">
              <w:rPr>
                <w:szCs w:val="24"/>
                <w:lang w:eastAsia="ru-RU"/>
              </w:rPr>
              <w:t>74</w:t>
            </w:r>
          </w:p>
        </w:tc>
        <w:tc>
          <w:tcPr>
            <w:tcW w:w="0" w:type="auto"/>
            <w:tcMar>
              <w:top w:w="45" w:type="dxa"/>
              <w:left w:w="45" w:type="dxa"/>
              <w:bottom w:w="45" w:type="dxa"/>
              <w:right w:w="45" w:type="dxa"/>
            </w:tcMar>
            <w:vAlign w:val="center"/>
            <w:hideMark/>
          </w:tcPr>
          <w:p w:rsidR="0093619D" w:rsidRPr="0093619D" w:rsidRDefault="0093619D" w:rsidP="0093619D">
            <w:pPr>
              <w:spacing w:after="0" w:line="237" w:lineRule="atLeast"/>
              <w:ind w:firstLine="0"/>
              <w:jc w:val="center"/>
              <w:rPr>
                <w:szCs w:val="24"/>
                <w:lang w:eastAsia="ru-RU"/>
              </w:rPr>
            </w:pPr>
            <w:r w:rsidRPr="0093619D">
              <w:rPr>
                <w:szCs w:val="24"/>
                <w:lang w:eastAsia="ru-RU"/>
              </w:rPr>
              <w:t>3</w:t>
            </w:r>
          </w:p>
        </w:tc>
      </w:tr>
    </w:tbl>
    <w:p w:rsidR="00333968" w:rsidRPr="0093619D" w:rsidRDefault="00333968" w:rsidP="0093619D">
      <w:pPr>
        <w:spacing w:before="240" w:after="0" w:line="360" w:lineRule="auto"/>
        <w:rPr>
          <w:bCs/>
          <w:sz w:val="28"/>
          <w:szCs w:val="28"/>
          <w:shd w:val="clear" w:color="auto" w:fill="FFFFFF"/>
        </w:rPr>
      </w:pPr>
      <w:r w:rsidRPr="00AD2B4D">
        <w:rPr>
          <w:bCs/>
          <w:sz w:val="28"/>
          <w:szCs w:val="28"/>
          <w:shd w:val="clear" w:color="auto" w:fill="FFFFFF"/>
        </w:rPr>
        <w:t xml:space="preserve">На источнике </w:t>
      </w:r>
      <w:r w:rsidR="00683A96" w:rsidRPr="00AD2B4D">
        <w:rPr>
          <w:bCs/>
          <w:sz w:val="28"/>
          <w:szCs w:val="28"/>
          <w:shd w:val="clear" w:color="auto" w:fill="FFFFFF"/>
        </w:rPr>
        <w:t xml:space="preserve">централизованного </w:t>
      </w:r>
      <w:r w:rsidRPr="00AD2B4D">
        <w:rPr>
          <w:bCs/>
          <w:sz w:val="28"/>
          <w:szCs w:val="28"/>
          <w:shd w:val="clear" w:color="auto" w:fill="FFFFFF"/>
        </w:rPr>
        <w:t>водоснабжения</w:t>
      </w:r>
      <w:r w:rsidR="001C0E49" w:rsidRPr="00AD2B4D">
        <w:rPr>
          <w:bCs/>
          <w:sz w:val="28"/>
          <w:szCs w:val="28"/>
          <w:shd w:val="clear" w:color="auto" w:fill="FFFFFF"/>
        </w:rPr>
        <w:t xml:space="preserve"> </w:t>
      </w:r>
      <w:r w:rsidR="00E057C4" w:rsidRPr="00AD2B4D">
        <w:rPr>
          <w:bCs/>
          <w:sz w:val="28"/>
          <w:szCs w:val="28"/>
          <w:shd w:val="clear" w:color="auto" w:fill="FFFFFF"/>
        </w:rPr>
        <w:t xml:space="preserve">размещено строение - водонапорная башня, </w:t>
      </w:r>
      <w:r w:rsidR="0085472B">
        <w:rPr>
          <w:bCs/>
          <w:sz w:val="28"/>
          <w:szCs w:val="28"/>
          <w:shd w:val="clear" w:color="auto" w:fill="FFFFFF"/>
        </w:rPr>
        <w:t>деревянного исполнения</w:t>
      </w:r>
      <w:r w:rsidR="00E057C4" w:rsidRPr="00AD2B4D">
        <w:rPr>
          <w:bCs/>
          <w:sz w:val="28"/>
          <w:szCs w:val="28"/>
          <w:shd w:val="clear" w:color="auto" w:fill="FFFFFF"/>
        </w:rPr>
        <w:t>. П</w:t>
      </w:r>
      <w:r w:rsidRPr="00AD2B4D">
        <w:rPr>
          <w:bCs/>
          <w:sz w:val="28"/>
          <w:szCs w:val="28"/>
          <w:shd w:val="clear" w:color="auto" w:fill="FFFFFF"/>
        </w:rPr>
        <w:t xml:space="preserve">одъем воды </w:t>
      </w:r>
      <w:r w:rsidR="00E057C4" w:rsidRPr="00AD2B4D">
        <w:rPr>
          <w:bCs/>
          <w:sz w:val="28"/>
          <w:szCs w:val="28"/>
          <w:shd w:val="clear" w:color="auto" w:fill="FFFFFF"/>
        </w:rPr>
        <w:t xml:space="preserve">из скважины </w:t>
      </w:r>
      <w:r w:rsidRPr="00AD2B4D">
        <w:rPr>
          <w:bCs/>
          <w:sz w:val="28"/>
          <w:szCs w:val="28"/>
          <w:shd w:val="clear" w:color="auto" w:fill="FFFFFF"/>
        </w:rPr>
        <w:t xml:space="preserve">осуществляется в резервуар чистой воды </w:t>
      </w:r>
      <w:r w:rsidRPr="009751F4">
        <w:rPr>
          <w:bCs/>
          <w:sz w:val="28"/>
          <w:szCs w:val="28"/>
          <w:shd w:val="clear" w:color="auto" w:fill="FFFFFF"/>
        </w:rPr>
        <w:t>(</w:t>
      </w:r>
      <w:r w:rsidR="008E3DE0" w:rsidRPr="009751F4">
        <w:rPr>
          <w:bCs/>
          <w:sz w:val="28"/>
          <w:szCs w:val="28"/>
          <w:shd w:val="clear" w:color="auto" w:fill="FFFFFF"/>
        </w:rPr>
        <w:t xml:space="preserve">далее - </w:t>
      </w:r>
      <w:r w:rsidRPr="009751F4">
        <w:rPr>
          <w:bCs/>
          <w:sz w:val="28"/>
          <w:szCs w:val="28"/>
          <w:shd w:val="clear" w:color="auto" w:fill="FFFFFF"/>
        </w:rPr>
        <w:t>РЧВ) рас</w:t>
      </w:r>
      <w:r w:rsidRPr="00AD2B4D">
        <w:rPr>
          <w:bCs/>
          <w:sz w:val="28"/>
          <w:szCs w:val="28"/>
          <w:shd w:val="clear" w:color="auto" w:fill="FFFFFF"/>
        </w:rPr>
        <w:t>положенн</w:t>
      </w:r>
      <w:r w:rsidR="00E057C4" w:rsidRPr="00AD2B4D">
        <w:rPr>
          <w:bCs/>
          <w:sz w:val="28"/>
          <w:szCs w:val="28"/>
          <w:shd w:val="clear" w:color="auto" w:fill="FFFFFF"/>
        </w:rPr>
        <w:t xml:space="preserve">ый в </w:t>
      </w:r>
      <w:r w:rsidR="00E057C4" w:rsidRPr="00AD2B4D">
        <w:rPr>
          <w:bCs/>
          <w:sz w:val="28"/>
          <w:szCs w:val="28"/>
          <w:shd w:val="clear" w:color="auto" w:fill="FFFFFF"/>
        </w:rPr>
        <w:lastRenderedPageBreak/>
        <w:t>водонапорной башне</w:t>
      </w:r>
      <w:r w:rsidRPr="00AD2B4D">
        <w:rPr>
          <w:bCs/>
          <w:sz w:val="28"/>
          <w:szCs w:val="28"/>
          <w:shd w:val="clear" w:color="auto" w:fill="FFFFFF"/>
        </w:rPr>
        <w:t xml:space="preserve">. </w:t>
      </w:r>
      <w:r w:rsidRPr="0093619D">
        <w:rPr>
          <w:bCs/>
          <w:sz w:val="28"/>
          <w:szCs w:val="28"/>
          <w:shd w:val="clear" w:color="auto" w:fill="FFFFFF"/>
        </w:rPr>
        <w:t xml:space="preserve">Давление на разбор воды </w:t>
      </w:r>
      <w:r w:rsidR="00447062" w:rsidRPr="0093619D">
        <w:rPr>
          <w:bCs/>
          <w:sz w:val="28"/>
          <w:szCs w:val="28"/>
          <w:shd w:val="clear" w:color="auto" w:fill="FFFFFF"/>
        </w:rPr>
        <w:t>в централизованной сети водоснабжении</w:t>
      </w:r>
      <w:r w:rsidR="00683A96" w:rsidRPr="0093619D">
        <w:rPr>
          <w:bCs/>
          <w:sz w:val="28"/>
          <w:szCs w:val="28"/>
          <w:shd w:val="clear" w:color="auto" w:fill="FFFFFF"/>
        </w:rPr>
        <w:t xml:space="preserve"> </w:t>
      </w:r>
      <w:proofErr w:type="gramStart"/>
      <w:r w:rsidR="00683A96" w:rsidRPr="0093619D">
        <w:rPr>
          <w:bCs/>
          <w:sz w:val="28"/>
          <w:szCs w:val="28"/>
          <w:shd w:val="clear" w:color="auto" w:fill="FFFFFF"/>
        </w:rPr>
        <w:t>питающуюся</w:t>
      </w:r>
      <w:proofErr w:type="gramEnd"/>
      <w:r w:rsidR="00683A96" w:rsidRPr="0093619D">
        <w:rPr>
          <w:bCs/>
          <w:sz w:val="28"/>
          <w:szCs w:val="28"/>
          <w:shd w:val="clear" w:color="auto" w:fill="FFFFFF"/>
        </w:rPr>
        <w:t xml:space="preserve"> от </w:t>
      </w:r>
      <w:r w:rsidR="0085472B" w:rsidRPr="0093619D">
        <w:rPr>
          <w:bCs/>
          <w:sz w:val="28"/>
          <w:szCs w:val="28"/>
          <w:shd w:val="clear" w:color="auto" w:fill="FFFFFF"/>
        </w:rPr>
        <w:t>РЧВ</w:t>
      </w:r>
      <w:r w:rsidR="00683A96" w:rsidRPr="0093619D">
        <w:rPr>
          <w:bCs/>
          <w:sz w:val="28"/>
          <w:szCs w:val="28"/>
          <w:shd w:val="clear" w:color="auto" w:fill="FFFFFF"/>
        </w:rPr>
        <w:t xml:space="preserve"> </w:t>
      </w:r>
      <w:r w:rsidR="00E057C4" w:rsidRPr="0093619D">
        <w:rPr>
          <w:bCs/>
          <w:sz w:val="28"/>
          <w:szCs w:val="28"/>
          <w:shd w:val="clear" w:color="auto" w:fill="FFFFFF"/>
        </w:rPr>
        <w:t>п</w:t>
      </w:r>
      <w:r w:rsidR="00F939B4" w:rsidRPr="0093619D">
        <w:rPr>
          <w:bCs/>
          <w:sz w:val="28"/>
          <w:szCs w:val="28"/>
          <w:shd w:val="clear" w:color="auto" w:fill="FFFFFF"/>
        </w:rPr>
        <w:t xml:space="preserve">роисходит </w:t>
      </w:r>
      <w:r w:rsidR="004E34AC" w:rsidRPr="0093619D">
        <w:rPr>
          <w:bCs/>
          <w:sz w:val="28"/>
          <w:szCs w:val="28"/>
          <w:shd w:val="clear" w:color="auto" w:fill="FFFFFF"/>
        </w:rPr>
        <w:t>с</w:t>
      </w:r>
      <w:r w:rsidR="00AD2B4D" w:rsidRPr="0093619D">
        <w:rPr>
          <w:bCs/>
          <w:sz w:val="28"/>
          <w:szCs w:val="28"/>
          <w:shd w:val="clear" w:color="auto" w:fill="FFFFFF"/>
        </w:rPr>
        <w:t>амотеком</w:t>
      </w:r>
      <w:r w:rsidR="00810AFE" w:rsidRPr="0093619D">
        <w:rPr>
          <w:bCs/>
          <w:sz w:val="28"/>
          <w:szCs w:val="28"/>
          <w:shd w:val="clear" w:color="auto" w:fill="FFFFFF"/>
        </w:rPr>
        <w:t>.</w:t>
      </w:r>
    </w:p>
    <w:p w:rsidR="00333968" w:rsidRPr="003D79CE" w:rsidRDefault="00333968" w:rsidP="00616324">
      <w:pPr>
        <w:spacing w:after="0" w:line="360" w:lineRule="auto"/>
        <w:rPr>
          <w:sz w:val="28"/>
          <w:lang w:eastAsia="ru-RU"/>
        </w:rPr>
      </w:pPr>
      <w:r>
        <w:rPr>
          <w:sz w:val="28"/>
          <w:lang w:eastAsia="ru-RU"/>
        </w:rPr>
        <w:t>У</w:t>
      </w:r>
      <w:r w:rsidRPr="007D26A8">
        <w:rPr>
          <w:sz w:val="28"/>
          <w:lang w:eastAsia="ru-RU"/>
        </w:rPr>
        <w:t>дельн</w:t>
      </w:r>
      <w:r w:rsidR="00E057C4">
        <w:rPr>
          <w:sz w:val="28"/>
          <w:lang w:eastAsia="ru-RU"/>
        </w:rPr>
        <w:t>ый расход</w:t>
      </w:r>
      <w:r w:rsidRPr="007D26A8">
        <w:rPr>
          <w:sz w:val="28"/>
          <w:lang w:eastAsia="ru-RU"/>
        </w:rPr>
        <w:t xml:space="preserve"> электрической энергии, необходим</w:t>
      </w:r>
      <w:r w:rsidR="00E057C4">
        <w:rPr>
          <w:sz w:val="28"/>
          <w:lang w:eastAsia="ru-RU"/>
        </w:rPr>
        <w:t>ый</w:t>
      </w:r>
      <w:r w:rsidRPr="007D26A8">
        <w:rPr>
          <w:sz w:val="28"/>
          <w:lang w:eastAsia="ru-RU"/>
        </w:rPr>
        <w:t xml:space="preserve"> для подачи</w:t>
      </w:r>
      <w:r w:rsidR="00375258">
        <w:rPr>
          <w:sz w:val="28"/>
          <w:lang w:eastAsia="ru-RU"/>
        </w:rPr>
        <w:t xml:space="preserve"> централизованного</w:t>
      </w:r>
      <w:r w:rsidRPr="007D26A8">
        <w:rPr>
          <w:sz w:val="28"/>
          <w:lang w:eastAsia="ru-RU"/>
        </w:rPr>
        <w:t xml:space="preserve"> установленного объема воды, и установленного уровня напора (давления)</w:t>
      </w:r>
      <w:r>
        <w:rPr>
          <w:sz w:val="28"/>
          <w:lang w:eastAsia="ru-RU"/>
        </w:rPr>
        <w:t xml:space="preserve"> равен заявленны</w:t>
      </w:r>
      <w:r w:rsidR="00E057C4">
        <w:rPr>
          <w:sz w:val="28"/>
          <w:lang w:eastAsia="ru-RU"/>
        </w:rPr>
        <w:t>м</w:t>
      </w:r>
      <w:r>
        <w:rPr>
          <w:sz w:val="28"/>
          <w:lang w:eastAsia="ru-RU"/>
        </w:rPr>
        <w:t xml:space="preserve"> характеристикам</w:t>
      </w:r>
      <w:r w:rsidR="00BF1F8C">
        <w:rPr>
          <w:sz w:val="28"/>
          <w:lang w:eastAsia="ru-RU"/>
        </w:rPr>
        <w:t xml:space="preserve"> </w:t>
      </w:r>
      <w:r w:rsidR="00876C07" w:rsidRPr="003D79CE">
        <w:rPr>
          <w:sz w:val="28"/>
          <w:lang w:eastAsia="ru-RU"/>
        </w:rPr>
        <w:t>глубинных</w:t>
      </w:r>
      <w:r w:rsidR="00F351BD">
        <w:rPr>
          <w:sz w:val="28"/>
          <w:lang w:eastAsia="ru-RU"/>
        </w:rPr>
        <w:t xml:space="preserve"> </w:t>
      </w:r>
      <w:r w:rsidR="00F351BD" w:rsidRPr="00757785">
        <w:rPr>
          <w:sz w:val="28"/>
          <w:lang w:eastAsia="ru-RU"/>
        </w:rPr>
        <w:t>насосов</w:t>
      </w:r>
      <w:r w:rsidRPr="00757785">
        <w:rPr>
          <w:sz w:val="28"/>
          <w:lang w:eastAsia="ru-RU"/>
        </w:rPr>
        <w:t>, что суммарно</w:t>
      </w:r>
      <w:r w:rsidR="00E057C4" w:rsidRPr="00757785">
        <w:rPr>
          <w:sz w:val="28"/>
          <w:lang w:eastAsia="ru-RU"/>
        </w:rPr>
        <w:t xml:space="preserve"> по</w:t>
      </w:r>
      <w:r w:rsidR="0085472B">
        <w:rPr>
          <w:sz w:val="28"/>
          <w:lang w:eastAsia="ru-RU"/>
        </w:rPr>
        <w:t xml:space="preserve"> Подымахинскому</w:t>
      </w:r>
      <w:r w:rsidR="00E057C4" w:rsidRPr="00757785">
        <w:rPr>
          <w:sz w:val="28"/>
          <w:lang w:eastAsia="ru-RU"/>
        </w:rPr>
        <w:t xml:space="preserve"> муниципальному образованию</w:t>
      </w:r>
      <w:r w:rsidR="001502CC" w:rsidRPr="00757785">
        <w:rPr>
          <w:sz w:val="28"/>
          <w:lang w:eastAsia="ru-RU"/>
        </w:rPr>
        <w:t xml:space="preserve"> </w:t>
      </w:r>
      <w:r w:rsidRPr="00757785">
        <w:rPr>
          <w:sz w:val="28"/>
          <w:lang w:eastAsia="ru-RU"/>
        </w:rPr>
        <w:t xml:space="preserve">составляет </w:t>
      </w:r>
      <w:r w:rsidR="00B06D5E" w:rsidRPr="00757785">
        <w:rPr>
          <w:sz w:val="28"/>
          <w:lang w:eastAsia="ru-RU"/>
        </w:rPr>
        <w:t>–</w:t>
      </w:r>
      <w:r w:rsidRPr="00757785">
        <w:rPr>
          <w:sz w:val="28"/>
          <w:lang w:eastAsia="ru-RU"/>
        </w:rPr>
        <w:t xml:space="preserve"> </w:t>
      </w:r>
      <w:r w:rsidR="0093619D" w:rsidRPr="0093619D">
        <w:rPr>
          <w:sz w:val="28"/>
          <w:lang w:eastAsia="ru-RU"/>
        </w:rPr>
        <w:t>3</w:t>
      </w:r>
      <w:r w:rsidRPr="0093619D">
        <w:rPr>
          <w:sz w:val="28"/>
          <w:lang w:eastAsia="ru-RU"/>
        </w:rPr>
        <w:t xml:space="preserve"> кВт/</w:t>
      </w:r>
      <w:proofErr w:type="gramStart"/>
      <w:r w:rsidRPr="0093619D">
        <w:rPr>
          <w:sz w:val="28"/>
          <w:lang w:eastAsia="ru-RU"/>
        </w:rPr>
        <w:t>ч</w:t>
      </w:r>
      <w:proofErr w:type="gramEnd"/>
      <w:r w:rsidR="00876C07" w:rsidRPr="0093619D">
        <w:rPr>
          <w:sz w:val="28"/>
          <w:lang w:eastAsia="ru-RU"/>
        </w:rPr>
        <w:t>.</w:t>
      </w:r>
      <w:r w:rsidR="00876C07">
        <w:rPr>
          <w:sz w:val="28"/>
          <w:lang w:eastAsia="ru-RU"/>
        </w:rPr>
        <w:t xml:space="preserve"> </w:t>
      </w:r>
      <w:r w:rsidR="009751F4" w:rsidRPr="003D79CE">
        <w:rPr>
          <w:sz w:val="28"/>
          <w:lang w:eastAsia="ru-RU"/>
        </w:rPr>
        <w:t>Суммарная мощность резервных насосов,</w:t>
      </w:r>
      <w:r w:rsidR="00876C07" w:rsidRPr="003D79CE">
        <w:rPr>
          <w:sz w:val="28"/>
          <w:lang w:eastAsia="ru-RU"/>
        </w:rPr>
        <w:t xml:space="preserve"> установленных в </w:t>
      </w:r>
      <w:r w:rsidR="00876C07" w:rsidRPr="004C311E">
        <w:rPr>
          <w:sz w:val="28"/>
          <w:lang w:eastAsia="ru-RU"/>
        </w:rPr>
        <w:t>ВНБ</w:t>
      </w:r>
      <w:r w:rsidR="00876C07" w:rsidRPr="003D79CE">
        <w:rPr>
          <w:sz w:val="28"/>
          <w:lang w:eastAsia="ru-RU"/>
        </w:rPr>
        <w:t xml:space="preserve"> </w:t>
      </w:r>
      <w:r w:rsidR="00876C07" w:rsidRPr="00757785">
        <w:rPr>
          <w:sz w:val="28"/>
          <w:lang w:eastAsia="ru-RU"/>
        </w:rPr>
        <w:t xml:space="preserve">составляет </w:t>
      </w:r>
      <w:r w:rsidR="0085472B">
        <w:rPr>
          <w:sz w:val="28"/>
          <w:lang w:eastAsia="ru-RU"/>
        </w:rPr>
        <w:t xml:space="preserve">0 </w:t>
      </w:r>
      <w:r w:rsidR="000447AC" w:rsidRPr="00757785">
        <w:rPr>
          <w:sz w:val="28"/>
          <w:lang w:eastAsia="ru-RU"/>
        </w:rPr>
        <w:t>к</w:t>
      </w:r>
      <w:r w:rsidR="007A2A74">
        <w:rPr>
          <w:sz w:val="28"/>
          <w:lang w:eastAsia="ru-RU"/>
        </w:rPr>
        <w:t>Вт/ч (отсутствуют).</w:t>
      </w:r>
    </w:p>
    <w:p w:rsidR="001C2207" w:rsidRDefault="00C82277" w:rsidP="00D03021">
      <w:pPr>
        <w:spacing w:after="0" w:line="360" w:lineRule="auto"/>
        <w:rPr>
          <w:bCs/>
          <w:sz w:val="28"/>
          <w:szCs w:val="28"/>
          <w:shd w:val="clear" w:color="auto" w:fill="FFFFFF"/>
        </w:rPr>
      </w:pPr>
      <w:r>
        <w:rPr>
          <w:bCs/>
          <w:sz w:val="28"/>
          <w:szCs w:val="28"/>
          <w:shd w:val="clear" w:color="auto" w:fill="FFFFFF"/>
        </w:rPr>
        <w:t xml:space="preserve">С точки зрения эффективности подачи воды по источникам </w:t>
      </w:r>
      <w:r w:rsidR="00375258">
        <w:rPr>
          <w:bCs/>
          <w:sz w:val="28"/>
          <w:szCs w:val="28"/>
          <w:shd w:val="clear" w:color="auto" w:fill="FFFFFF"/>
        </w:rPr>
        <w:t>водоснабжения можно</w:t>
      </w:r>
      <w:r>
        <w:rPr>
          <w:bCs/>
          <w:sz w:val="28"/>
          <w:szCs w:val="28"/>
          <w:shd w:val="clear" w:color="auto" w:fill="FFFFFF"/>
        </w:rPr>
        <w:t xml:space="preserve"> считать </w:t>
      </w:r>
      <w:r w:rsidR="00D03021">
        <w:rPr>
          <w:bCs/>
          <w:sz w:val="28"/>
          <w:szCs w:val="28"/>
          <w:shd w:val="clear" w:color="auto" w:fill="FFFFFF"/>
        </w:rPr>
        <w:t>потребление электрической энергии для подачи установленного объема воды и установленного уровня напора (давления) оптимально для системы централизованного водоснабжения</w:t>
      </w:r>
      <w:r w:rsidR="0085472B">
        <w:rPr>
          <w:bCs/>
          <w:sz w:val="28"/>
          <w:szCs w:val="28"/>
          <w:shd w:val="clear" w:color="auto" w:fill="FFFFFF"/>
        </w:rPr>
        <w:t xml:space="preserve"> Подымахинского</w:t>
      </w:r>
      <w:r w:rsidR="00BF1F8C">
        <w:rPr>
          <w:bCs/>
          <w:sz w:val="28"/>
          <w:szCs w:val="28"/>
          <w:shd w:val="clear" w:color="auto" w:fill="FFFFFF"/>
        </w:rPr>
        <w:t xml:space="preserve"> муниципального образования. Давлени</w:t>
      </w:r>
      <w:r w:rsidR="00375258">
        <w:rPr>
          <w:bCs/>
          <w:sz w:val="28"/>
          <w:szCs w:val="28"/>
          <w:shd w:val="clear" w:color="auto" w:fill="FFFFFF"/>
        </w:rPr>
        <w:t>я</w:t>
      </w:r>
      <w:r w:rsidR="00BF1F8C">
        <w:rPr>
          <w:bCs/>
          <w:sz w:val="28"/>
          <w:szCs w:val="28"/>
          <w:shd w:val="clear" w:color="auto" w:fill="FFFFFF"/>
        </w:rPr>
        <w:t xml:space="preserve"> в сети водоснабжения достаточно, для обеспечения </w:t>
      </w:r>
      <w:r w:rsidR="001C2207">
        <w:rPr>
          <w:bCs/>
          <w:sz w:val="28"/>
          <w:szCs w:val="28"/>
          <w:shd w:val="clear" w:color="auto" w:fill="FFFFFF"/>
        </w:rPr>
        <w:t>всех потребителей,</w:t>
      </w:r>
      <w:r w:rsidR="00BF1F8C">
        <w:rPr>
          <w:bCs/>
          <w:sz w:val="28"/>
          <w:szCs w:val="28"/>
          <w:shd w:val="clear" w:color="auto" w:fill="FFFFFF"/>
        </w:rPr>
        <w:t xml:space="preserve"> подключенных к системе централизованного водоснабжения</w:t>
      </w:r>
      <w:r w:rsidR="000447AC">
        <w:rPr>
          <w:bCs/>
          <w:sz w:val="28"/>
          <w:szCs w:val="28"/>
          <w:shd w:val="clear" w:color="auto" w:fill="FFFFFF"/>
        </w:rPr>
        <w:t xml:space="preserve">, </w:t>
      </w:r>
      <w:r w:rsidR="000447AC" w:rsidRPr="00454C29">
        <w:rPr>
          <w:bCs/>
          <w:sz w:val="28"/>
          <w:szCs w:val="28"/>
          <w:shd w:val="clear" w:color="auto" w:fill="FFFFFF"/>
        </w:rPr>
        <w:t>дефицита нет</w:t>
      </w:r>
      <w:r w:rsidR="00BF1F8C" w:rsidRPr="00454C29">
        <w:rPr>
          <w:bCs/>
          <w:sz w:val="28"/>
          <w:szCs w:val="28"/>
          <w:shd w:val="clear" w:color="auto" w:fill="FFFFFF"/>
        </w:rPr>
        <w:t>.</w:t>
      </w:r>
      <w:r w:rsidR="00E057C4">
        <w:rPr>
          <w:bCs/>
          <w:sz w:val="28"/>
          <w:szCs w:val="28"/>
          <w:shd w:val="clear" w:color="auto" w:fill="FFFFFF"/>
        </w:rPr>
        <w:t xml:space="preserve"> </w:t>
      </w:r>
    </w:p>
    <w:p w:rsidR="00BF1F8C" w:rsidRDefault="00E057C4" w:rsidP="00D03021">
      <w:pPr>
        <w:spacing w:after="0" w:line="360" w:lineRule="auto"/>
        <w:rPr>
          <w:bCs/>
          <w:sz w:val="28"/>
          <w:szCs w:val="28"/>
          <w:shd w:val="clear" w:color="auto" w:fill="FFFFFF"/>
        </w:rPr>
      </w:pPr>
      <w:r w:rsidRPr="001C2207">
        <w:rPr>
          <w:bCs/>
          <w:sz w:val="28"/>
          <w:szCs w:val="28"/>
          <w:shd w:val="clear" w:color="auto" w:fill="FFFFFF"/>
        </w:rPr>
        <w:t xml:space="preserve">Дополнительных насосных станций и станций перекачки система водоснабжения </w:t>
      </w:r>
      <w:r w:rsidR="00161281" w:rsidRPr="00161281">
        <w:rPr>
          <w:bCs/>
          <w:sz w:val="28"/>
          <w:szCs w:val="28"/>
          <w:shd w:val="clear" w:color="auto" w:fill="FFFFFF"/>
        </w:rPr>
        <w:t xml:space="preserve">Подымахинского </w:t>
      </w:r>
      <w:r w:rsidRPr="001C2207">
        <w:rPr>
          <w:bCs/>
          <w:sz w:val="28"/>
          <w:szCs w:val="28"/>
          <w:shd w:val="clear" w:color="auto" w:fill="FFFFFF"/>
        </w:rPr>
        <w:t>муниципального образования, не требует.</w:t>
      </w:r>
    </w:p>
    <w:p w:rsidR="00C464FD" w:rsidRPr="00EB0331" w:rsidRDefault="00D03021" w:rsidP="000018A1">
      <w:pPr>
        <w:spacing w:after="0" w:line="360" w:lineRule="auto"/>
        <w:rPr>
          <w:bCs/>
          <w:sz w:val="28"/>
          <w:szCs w:val="28"/>
          <w:shd w:val="clear" w:color="auto" w:fill="FFFFFF"/>
        </w:rPr>
      </w:pPr>
      <w:r>
        <w:rPr>
          <w:bCs/>
          <w:sz w:val="28"/>
          <w:szCs w:val="28"/>
          <w:shd w:val="clear" w:color="auto" w:fill="FFFFFF"/>
        </w:rPr>
        <w:t xml:space="preserve">Оценка эффективности произведена в соответствии с </w:t>
      </w:r>
      <w:r w:rsidRPr="00C82277">
        <w:rPr>
          <w:bCs/>
          <w:sz w:val="28"/>
          <w:szCs w:val="28"/>
          <w:shd w:val="clear" w:color="auto" w:fill="FFFFFF"/>
        </w:rPr>
        <w:t>Приказ</w:t>
      </w:r>
      <w:r>
        <w:rPr>
          <w:bCs/>
          <w:sz w:val="28"/>
          <w:szCs w:val="28"/>
          <w:shd w:val="clear" w:color="auto" w:fill="FFFFFF"/>
        </w:rPr>
        <w:t xml:space="preserve">ом </w:t>
      </w:r>
      <w:r w:rsidR="00C82277" w:rsidRPr="00C82277">
        <w:rPr>
          <w:bCs/>
          <w:sz w:val="28"/>
          <w:szCs w:val="28"/>
          <w:shd w:val="clear" w:color="auto" w:fill="FFFFFF"/>
        </w:rPr>
        <w:t>Министерств</w:t>
      </w:r>
      <w:r>
        <w:rPr>
          <w:bCs/>
          <w:sz w:val="28"/>
          <w:szCs w:val="28"/>
          <w:shd w:val="clear" w:color="auto" w:fill="FFFFFF"/>
        </w:rPr>
        <w:t>а</w:t>
      </w:r>
      <w:r w:rsidR="00C82277" w:rsidRPr="00C82277">
        <w:rPr>
          <w:bCs/>
          <w:sz w:val="28"/>
          <w:szCs w:val="28"/>
          <w:shd w:val="clear" w:color="auto" w:fill="FFFFFF"/>
        </w:rPr>
        <w:t xml:space="preserve"> строительства и жилищно-коммунального хозяйства </w:t>
      </w:r>
      <w:r w:rsidRPr="00C82277">
        <w:rPr>
          <w:bCs/>
          <w:sz w:val="28"/>
          <w:szCs w:val="28"/>
          <w:shd w:val="clear" w:color="auto" w:fill="FFFFFF"/>
        </w:rPr>
        <w:t>Российской Федерации</w:t>
      </w:r>
      <w:r>
        <w:rPr>
          <w:bCs/>
          <w:sz w:val="28"/>
          <w:szCs w:val="28"/>
          <w:shd w:val="clear" w:color="auto" w:fill="FFFFFF"/>
        </w:rPr>
        <w:t xml:space="preserve"> </w:t>
      </w:r>
      <w:r w:rsidR="00C82277" w:rsidRPr="00C82277">
        <w:rPr>
          <w:bCs/>
          <w:sz w:val="28"/>
          <w:szCs w:val="28"/>
          <w:shd w:val="clear" w:color="auto" w:fill="FFFFFF"/>
        </w:rPr>
        <w:t xml:space="preserve">от 4 апреля 2014 года </w:t>
      </w:r>
      <w:r>
        <w:rPr>
          <w:bCs/>
          <w:sz w:val="28"/>
          <w:szCs w:val="28"/>
          <w:shd w:val="clear" w:color="auto" w:fill="FFFFFF"/>
        </w:rPr>
        <w:t>№</w:t>
      </w:r>
      <w:r w:rsidR="00C82277" w:rsidRPr="00C82277">
        <w:rPr>
          <w:bCs/>
          <w:sz w:val="28"/>
          <w:szCs w:val="28"/>
          <w:shd w:val="clear" w:color="auto" w:fill="FFFFFF"/>
        </w:rPr>
        <w:t xml:space="preserve"> 162/</w:t>
      </w:r>
      <w:proofErr w:type="spellStart"/>
      <w:r w:rsidR="00C82277" w:rsidRPr="00C82277">
        <w:rPr>
          <w:bCs/>
          <w:sz w:val="28"/>
          <w:szCs w:val="28"/>
          <w:shd w:val="clear" w:color="auto" w:fill="FFFFFF"/>
        </w:rPr>
        <w:t>пр</w:t>
      </w:r>
      <w:proofErr w:type="spellEnd"/>
      <w:r>
        <w:rPr>
          <w:bCs/>
          <w:sz w:val="28"/>
          <w:szCs w:val="28"/>
          <w:shd w:val="clear" w:color="auto" w:fill="FFFFFF"/>
        </w:rPr>
        <w:t xml:space="preserve"> "</w:t>
      </w:r>
      <w:r w:rsidRPr="00D03021">
        <w:rPr>
          <w:bCs/>
          <w:sz w:val="28"/>
          <w:szCs w:val="28"/>
          <w:shd w:val="clear" w:color="auto" w:fill="FFFFFF"/>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bCs/>
          <w:sz w:val="28"/>
          <w:szCs w:val="28"/>
          <w:shd w:val="clear" w:color="auto" w:fill="FFFFFF"/>
        </w:rPr>
        <w:t>.</w:t>
      </w:r>
      <w:r w:rsidR="00C464FD">
        <w:rPr>
          <w:bCs/>
          <w:sz w:val="28"/>
          <w:szCs w:val="28"/>
          <w:shd w:val="clear" w:color="auto" w:fill="FFFFFF"/>
        </w:rPr>
        <w:t xml:space="preserve"> Параметры оценки и показатели </w:t>
      </w:r>
      <w:r w:rsidR="00C464FD" w:rsidRPr="00C464FD">
        <w:rPr>
          <w:bCs/>
          <w:sz w:val="28"/>
          <w:szCs w:val="28"/>
          <w:shd w:val="clear" w:color="auto" w:fill="FFFFFF"/>
        </w:rPr>
        <w:t>надежности, качества, энергетической</w:t>
      </w:r>
      <w:r w:rsidR="00C464FD">
        <w:rPr>
          <w:bCs/>
          <w:sz w:val="28"/>
          <w:szCs w:val="28"/>
          <w:shd w:val="clear" w:color="auto" w:fill="FFFFFF"/>
        </w:rPr>
        <w:t xml:space="preserve"> </w:t>
      </w:r>
      <w:r w:rsidR="00C464FD" w:rsidRPr="00C464FD">
        <w:rPr>
          <w:bCs/>
          <w:sz w:val="28"/>
          <w:szCs w:val="28"/>
          <w:shd w:val="clear" w:color="auto" w:fill="FFFFFF"/>
        </w:rPr>
        <w:t>эффективности объектов централизованных систем холодного водоснабжения</w:t>
      </w:r>
      <w:r w:rsidR="00161281">
        <w:rPr>
          <w:bCs/>
          <w:sz w:val="28"/>
          <w:szCs w:val="28"/>
          <w:shd w:val="clear" w:color="auto" w:fill="FFFFFF"/>
        </w:rPr>
        <w:t xml:space="preserve"> Подымахинского</w:t>
      </w:r>
      <w:r w:rsidR="00C97003">
        <w:rPr>
          <w:bCs/>
          <w:sz w:val="28"/>
          <w:szCs w:val="28"/>
          <w:shd w:val="clear" w:color="auto" w:fill="FFFFFF"/>
        </w:rPr>
        <w:t xml:space="preserve"> </w:t>
      </w:r>
      <w:r w:rsidR="00C464FD">
        <w:rPr>
          <w:bCs/>
          <w:sz w:val="28"/>
          <w:szCs w:val="28"/>
          <w:shd w:val="clear" w:color="auto" w:fill="FFFFFF"/>
        </w:rPr>
        <w:t xml:space="preserve">муниципального образования </w:t>
      </w:r>
      <w:r w:rsidR="00C464FD" w:rsidRPr="00EB0331">
        <w:rPr>
          <w:bCs/>
          <w:sz w:val="28"/>
          <w:szCs w:val="28"/>
          <w:shd w:val="clear" w:color="auto" w:fill="FFFFFF"/>
        </w:rPr>
        <w:t>представлены в</w:t>
      </w:r>
      <w:r w:rsidR="00EB0331" w:rsidRPr="00EB0331">
        <w:rPr>
          <w:bCs/>
          <w:sz w:val="28"/>
          <w:szCs w:val="28"/>
          <w:shd w:val="clear" w:color="auto" w:fill="FFFFFF"/>
        </w:rPr>
        <w:t xml:space="preserve"> таблице 1.</w:t>
      </w:r>
      <w:r w:rsidR="00161281">
        <w:rPr>
          <w:bCs/>
          <w:sz w:val="28"/>
          <w:szCs w:val="28"/>
          <w:shd w:val="clear" w:color="auto" w:fill="FFFFFF"/>
        </w:rPr>
        <w:t>1.4.4</w:t>
      </w:r>
      <w:r w:rsidR="00EB0331" w:rsidRPr="00EB0331">
        <w:rPr>
          <w:bCs/>
          <w:sz w:val="28"/>
          <w:szCs w:val="28"/>
          <w:shd w:val="clear" w:color="auto" w:fill="FFFFFF"/>
        </w:rPr>
        <w:t xml:space="preserve"> настоящего </w:t>
      </w:r>
      <w:r w:rsidR="00375258">
        <w:rPr>
          <w:bCs/>
          <w:sz w:val="28"/>
          <w:szCs w:val="28"/>
          <w:shd w:val="clear" w:color="auto" w:fill="FFFFFF"/>
        </w:rPr>
        <w:t>п</w:t>
      </w:r>
      <w:r w:rsidR="00EB0331" w:rsidRPr="00EB0331">
        <w:rPr>
          <w:bCs/>
          <w:sz w:val="28"/>
          <w:szCs w:val="28"/>
          <w:shd w:val="clear" w:color="auto" w:fill="FFFFFF"/>
        </w:rPr>
        <w:t>роекта.</w:t>
      </w:r>
    </w:p>
    <w:p w:rsidR="002E02FE" w:rsidRDefault="00B3649F" w:rsidP="000018A1">
      <w:pPr>
        <w:pStyle w:val="20"/>
        <w:numPr>
          <w:ilvl w:val="0"/>
          <w:numId w:val="0"/>
        </w:numPr>
        <w:spacing w:before="120" w:after="120" w:line="360" w:lineRule="auto"/>
        <w:ind w:firstLine="567"/>
        <w:rPr>
          <w:sz w:val="28"/>
          <w:lang w:eastAsia="ru-RU"/>
        </w:rPr>
      </w:pPr>
      <w:bookmarkStart w:id="28" w:name="_Toc380482126"/>
      <w:bookmarkStart w:id="29" w:name="_Toc381715486"/>
      <w:r w:rsidRPr="00B3649F">
        <w:rPr>
          <w:sz w:val="28"/>
          <w:lang w:eastAsia="ru-RU"/>
        </w:rPr>
        <w:lastRenderedPageBreak/>
        <w:t>1.1.4.4</w:t>
      </w:r>
      <w:r w:rsidR="00ED505C">
        <w:rPr>
          <w:sz w:val="28"/>
          <w:lang w:eastAsia="ru-RU"/>
        </w:rPr>
        <w:t>.</w:t>
      </w:r>
      <w:r w:rsidRPr="00B3649F">
        <w:rPr>
          <w:sz w:val="28"/>
          <w:lang w:eastAsia="ru-RU"/>
        </w:rPr>
        <w:t xml:space="preserve"> </w:t>
      </w:r>
      <w:r w:rsidR="0080686C" w:rsidRPr="007D26A8">
        <w:rPr>
          <w:sz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8"/>
      <w:bookmarkEnd w:id="29"/>
      <w:r w:rsidR="003E15F2">
        <w:rPr>
          <w:sz w:val="28"/>
          <w:lang w:eastAsia="ru-RU"/>
        </w:rPr>
        <w:t>.</w:t>
      </w:r>
    </w:p>
    <w:p w:rsidR="002D5ED6" w:rsidRDefault="00447062" w:rsidP="00375258">
      <w:pPr>
        <w:spacing w:after="0" w:line="360" w:lineRule="auto"/>
        <w:rPr>
          <w:sz w:val="28"/>
        </w:rPr>
      </w:pPr>
      <w:r>
        <w:rPr>
          <w:sz w:val="28"/>
        </w:rPr>
        <w:t>В</w:t>
      </w:r>
      <w:r w:rsidR="00C97003">
        <w:rPr>
          <w:sz w:val="28"/>
        </w:rPr>
        <w:t xml:space="preserve"> </w:t>
      </w:r>
      <w:r w:rsidR="00161281">
        <w:rPr>
          <w:sz w:val="28"/>
        </w:rPr>
        <w:t xml:space="preserve">Подымахинском </w:t>
      </w:r>
      <w:r>
        <w:rPr>
          <w:sz w:val="28"/>
        </w:rPr>
        <w:t xml:space="preserve">муниципальном образовании, </w:t>
      </w:r>
      <w:r w:rsidR="00C464FD" w:rsidRPr="00447062">
        <w:rPr>
          <w:sz w:val="28"/>
        </w:rPr>
        <w:t xml:space="preserve">прокладка централизованного водоснабжения произведена под землей, </w:t>
      </w:r>
      <w:r w:rsidR="00DB3BF2" w:rsidRPr="005A03EF">
        <w:rPr>
          <w:sz w:val="28"/>
        </w:rPr>
        <w:t xml:space="preserve">на глубине </w:t>
      </w:r>
      <w:r w:rsidR="00161281">
        <w:rPr>
          <w:sz w:val="28"/>
        </w:rPr>
        <w:t>1</w:t>
      </w:r>
      <w:r w:rsidR="00C464FD" w:rsidRPr="005A03EF">
        <w:rPr>
          <w:sz w:val="28"/>
        </w:rPr>
        <w:t xml:space="preserve"> метр.</w:t>
      </w:r>
      <w:r w:rsidR="00C464FD" w:rsidRPr="00447062">
        <w:rPr>
          <w:sz w:val="28"/>
        </w:rPr>
        <w:t xml:space="preserve"> Протяженность централизованных водопроводных сетей </w:t>
      </w:r>
      <w:r w:rsidR="00C464FD" w:rsidRPr="006E15CA">
        <w:rPr>
          <w:sz w:val="28"/>
        </w:rPr>
        <w:t xml:space="preserve">составляет </w:t>
      </w:r>
      <w:r w:rsidR="00C97003" w:rsidRPr="006E15CA">
        <w:rPr>
          <w:sz w:val="28"/>
        </w:rPr>
        <w:t>3,</w:t>
      </w:r>
      <w:r w:rsidR="00161281">
        <w:rPr>
          <w:sz w:val="28"/>
        </w:rPr>
        <w:t>7</w:t>
      </w:r>
      <w:r w:rsidR="00C97003" w:rsidRPr="006E15CA">
        <w:rPr>
          <w:sz w:val="28"/>
        </w:rPr>
        <w:t xml:space="preserve"> к</w:t>
      </w:r>
      <w:r w:rsidR="00C464FD" w:rsidRPr="006E15CA">
        <w:rPr>
          <w:sz w:val="28"/>
        </w:rPr>
        <w:t xml:space="preserve">м. </w:t>
      </w:r>
    </w:p>
    <w:p w:rsidR="002D5ED6" w:rsidRDefault="002D5ED6" w:rsidP="00375258">
      <w:pPr>
        <w:spacing w:after="0" w:line="360" w:lineRule="auto"/>
        <w:rPr>
          <w:sz w:val="28"/>
        </w:rPr>
      </w:pPr>
      <w:r w:rsidRPr="002D5ED6">
        <w:rPr>
          <w:sz w:val="28"/>
        </w:rPr>
        <w:t>Объём всего введённых в эксплуатацию в 2018-2019 г.г.  трубопроводов водоснабжения</w:t>
      </w:r>
      <w:r>
        <w:rPr>
          <w:sz w:val="28"/>
        </w:rPr>
        <w:t xml:space="preserve"> протяженностью 500 </w:t>
      </w:r>
      <w:r w:rsidRPr="002D5ED6">
        <w:rPr>
          <w:sz w:val="28"/>
        </w:rPr>
        <w:t>п.м.</w:t>
      </w:r>
    </w:p>
    <w:p w:rsidR="00375258" w:rsidRPr="000C2B01" w:rsidRDefault="00C464FD" w:rsidP="00375258">
      <w:pPr>
        <w:spacing w:after="0" w:line="360" w:lineRule="auto"/>
        <w:rPr>
          <w:sz w:val="28"/>
        </w:rPr>
      </w:pPr>
      <w:r w:rsidRPr="006E15CA">
        <w:rPr>
          <w:sz w:val="28"/>
        </w:rPr>
        <w:t>Износ сети централизованного водоснабжения составляет</w:t>
      </w:r>
      <w:r w:rsidR="006E15CA">
        <w:rPr>
          <w:sz w:val="28"/>
        </w:rPr>
        <w:t xml:space="preserve"> более</w:t>
      </w:r>
      <w:r w:rsidRPr="006E15CA">
        <w:rPr>
          <w:sz w:val="28"/>
        </w:rPr>
        <w:t xml:space="preserve"> </w:t>
      </w:r>
      <w:r w:rsidR="00161281">
        <w:rPr>
          <w:sz w:val="28"/>
        </w:rPr>
        <w:t>9</w:t>
      </w:r>
      <w:r w:rsidR="00C97003" w:rsidRPr="006E15CA">
        <w:rPr>
          <w:sz w:val="28"/>
        </w:rPr>
        <w:t>0</w:t>
      </w:r>
      <w:r w:rsidRPr="006E15CA">
        <w:rPr>
          <w:sz w:val="28"/>
        </w:rPr>
        <w:t>%.</w:t>
      </w:r>
      <w:r w:rsidR="00C55B6C" w:rsidRPr="006E15CA">
        <w:rPr>
          <w:sz w:val="28"/>
        </w:rPr>
        <w:t xml:space="preserve"> </w:t>
      </w:r>
      <w:r w:rsidR="00B103F8" w:rsidRPr="000C2B01">
        <w:rPr>
          <w:sz w:val="28"/>
        </w:rPr>
        <w:t>Ветх</w:t>
      </w:r>
      <w:r w:rsidR="00A94147" w:rsidRPr="000C2B01">
        <w:rPr>
          <w:sz w:val="28"/>
        </w:rPr>
        <w:t>ость сетей</w:t>
      </w:r>
      <w:r w:rsidR="006E15CA" w:rsidRPr="000C2B01">
        <w:rPr>
          <w:sz w:val="28"/>
        </w:rPr>
        <w:t xml:space="preserve"> </w:t>
      </w:r>
      <w:r w:rsidR="000C2B01" w:rsidRPr="000C2B01">
        <w:rPr>
          <w:sz w:val="28"/>
        </w:rPr>
        <w:t>м</w:t>
      </w:r>
      <w:r w:rsidR="00161281">
        <w:rPr>
          <w:sz w:val="28"/>
        </w:rPr>
        <w:t>аксимальная</w:t>
      </w:r>
      <w:r w:rsidR="000C2B01" w:rsidRPr="000C2B01">
        <w:rPr>
          <w:sz w:val="28"/>
        </w:rPr>
        <w:t xml:space="preserve">, материал сетей </w:t>
      </w:r>
      <w:r w:rsidR="00161281">
        <w:rPr>
          <w:sz w:val="28"/>
        </w:rPr>
        <w:t>с</w:t>
      </w:r>
      <w:r w:rsidR="00D25C2C">
        <w:rPr>
          <w:sz w:val="28"/>
        </w:rPr>
        <w:t>т</w:t>
      </w:r>
      <w:r w:rsidR="00161281">
        <w:rPr>
          <w:sz w:val="28"/>
        </w:rPr>
        <w:t>а</w:t>
      </w:r>
      <w:r w:rsidR="00D25C2C">
        <w:rPr>
          <w:sz w:val="28"/>
        </w:rPr>
        <w:t>л</w:t>
      </w:r>
      <w:r w:rsidR="00161281">
        <w:rPr>
          <w:sz w:val="28"/>
        </w:rPr>
        <w:t>ь</w:t>
      </w:r>
      <w:r w:rsidR="00396F3B" w:rsidRPr="000C2B01">
        <w:rPr>
          <w:sz w:val="28"/>
        </w:rPr>
        <w:t>,</w:t>
      </w:r>
      <w:r w:rsidR="00375258" w:rsidRPr="000C2B01">
        <w:rPr>
          <w:sz w:val="28"/>
        </w:rPr>
        <w:t xml:space="preserve"> </w:t>
      </w:r>
      <w:r w:rsidR="00A94147" w:rsidRPr="000C2B01">
        <w:rPr>
          <w:sz w:val="28"/>
        </w:rPr>
        <w:t xml:space="preserve">прокладка сетей </w:t>
      </w:r>
      <w:r w:rsidR="006E15CA" w:rsidRPr="000C2B01">
        <w:rPr>
          <w:sz w:val="28"/>
        </w:rPr>
        <w:t>производилась</w:t>
      </w:r>
      <w:r w:rsidR="00A94147" w:rsidRPr="000C2B01">
        <w:rPr>
          <w:sz w:val="28"/>
        </w:rPr>
        <w:t xml:space="preserve"> в </w:t>
      </w:r>
      <w:r w:rsidR="00161281">
        <w:rPr>
          <w:sz w:val="28"/>
        </w:rPr>
        <w:t>1976</w:t>
      </w:r>
      <w:r w:rsidR="00A94147" w:rsidRPr="000C2B01">
        <w:rPr>
          <w:sz w:val="28"/>
        </w:rPr>
        <w:t xml:space="preserve"> году.</w:t>
      </w:r>
    </w:p>
    <w:p w:rsidR="002E02FE" w:rsidRDefault="0080686C" w:rsidP="00D03021">
      <w:pPr>
        <w:spacing w:after="0" w:line="360" w:lineRule="auto"/>
        <w:rPr>
          <w:sz w:val="28"/>
        </w:rPr>
      </w:pPr>
      <w:r w:rsidRPr="00F36A3A">
        <w:rPr>
          <w:sz w:val="28"/>
        </w:rPr>
        <w:t>Характеристик</w:t>
      </w:r>
      <w:r w:rsidRPr="007D26A8">
        <w:rPr>
          <w:sz w:val="28"/>
        </w:rPr>
        <w:t>а существующих</w:t>
      </w:r>
      <w:r w:rsidR="004A420D">
        <w:rPr>
          <w:sz w:val="28"/>
        </w:rPr>
        <w:t xml:space="preserve"> централизованных</w:t>
      </w:r>
      <w:r w:rsidRPr="007D26A8">
        <w:rPr>
          <w:sz w:val="28"/>
        </w:rPr>
        <w:t xml:space="preserve"> водопровод</w:t>
      </w:r>
      <w:r w:rsidR="00D30C07">
        <w:rPr>
          <w:sz w:val="28"/>
        </w:rPr>
        <w:t>ных сетей приведена в табл</w:t>
      </w:r>
      <w:r w:rsidR="00D03021">
        <w:rPr>
          <w:sz w:val="28"/>
        </w:rPr>
        <w:t>.</w:t>
      </w:r>
      <w:r w:rsidR="00D30C07">
        <w:rPr>
          <w:sz w:val="28"/>
        </w:rPr>
        <w:t xml:space="preserve"> 1.</w:t>
      </w:r>
      <w:r w:rsidR="00161281">
        <w:rPr>
          <w:sz w:val="28"/>
        </w:rPr>
        <w:t>1.4.4</w:t>
      </w:r>
      <w:r w:rsidRPr="007D26A8">
        <w:rPr>
          <w:sz w:val="28"/>
        </w:rPr>
        <w:t xml:space="preserve">. </w:t>
      </w:r>
    </w:p>
    <w:p w:rsidR="00307238" w:rsidRDefault="00D30C07" w:rsidP="00D03021">
      <w:pPr>
        <w:spacing w:after="0" w:line="360" w:lineRule="auto"/>
        <w:jc w:val="right"/>
        <w:rPr>
          <w:sz w:val="28"/>
        </w:rPr>
      </w:pPr>
      <w:r>
        <w:rPr>
          <w:sz w:val="28"/>
        </w:rPr>
        <w:t>Табл. 1.</w:t>
      </w:r>
      <w:r w:rsidR="00161281">
        <w:rPr>
          <w:sz w:val="28"/>
        </w:rPr>
        <w:t>1.4.4</w:t>
      </w:r>
      <w:r w:rsidR="00AA297F" w:rsidRPr="00AA297F">
        <w:rPr>
          <w:sz w:val="28"/>
        </w:rPr>
        <w:t xml:space="preserve"> </w:t>
      </w:r>
      <w:r w:rsidR="00AA297F" w:rsidRPr="00757785">
        <w:rPr>
          <w:sz w:val="28"/>
        </w:rPr>
        <w:t>- Характеристика существующих водопроводных сетей</w:t>
      </w:r>
      <w:r w:rsidR="003E15F2" w:rsidRPr="00757785">
        <w:rPr>
          <w:sz w:val="28"/>
        </w:rPr>
        <w:t>.</w:t>
      </w:r>
    </w:p>
    <w:tbl>
      <w:tblPr>
        <w:tblW w:w="49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41"/>
        <w:gridCol w:w="1679"/>
        <w:gridCol w:w="1276"/>
        <w:gridCol w:w="1060"/>
        <w:gridCol w:w="1282"/>
        <w:gridCol w:w="1268"/>
        <w:gridCol w:w="1010"/>
        <w:gridCol w:w="686"/>
      </w:tblGrid>
      <w:tr w:rsidR="003A3AF8" w:rsidRPr="007D26A8" w:rsidTr="00D8155F">
        <w:trPr>
          <w:tblHeader/>
          <w:jc w:val="center"/>
        </w:trPr>
        <w:tc>
          <w:tcPr>
            <w:tcW w:w="87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03" w:right="-108" w:firstLine="0"/>
              <w:jc w:val="center"/>
              <w:rPr>
                <w:b/>
              </w:rPr>
            </w:pPr>
            <w:r w:rsidRPr="007D26A8">
              <w:rPr>
                <w:b/>
              </w:rPr>
              <w:t>Наименование населенного пункта</w:t>
            </w:r>
          </w:p>
        </w:tc>
        <w:tc>
          <w:tcPr>
            <w:tcW w:w="838"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08" w:right="-108" w:firstLine="0"/>
              <w:jc w:val="center"/>
              <w:rPr>
                <w:b/>
              </w:rPr>
            </w:pPr>
            <w:r w:rsidRPr="007D26A8">
              <w:rPr>
                <w:b/>
              </w:rPr>
              <w:t>Место расположения водопровода</w:t>
            </w:r>
          </w:p>
        </w:tc>
        <w:tc>
          <w:tcPr>
            <w:tcW w:w="638"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firstLine="0"/>
              <w:jc w:val="center"/>
              <w:rPr>
                <w:b/>
              </w:rPr>
            </w:pPr>
            <w:r>
              <w:rPr>
                <w:b/>
              </w:rPr>
              <w:t>Д</w:t>
            </w:r>
            <w:r w:rsidRPr="007D26A8">
              <w:rPr>
                <w:b/>
              </w:rPr>
              <w:t>иаметр труб (мм)</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10" w:right="-107" w:firstLine="0"/>
              <w:jc w:val="center"/>
              <w:rPr>
                <w:b/>
              </w:rPr>
            </w:pPr>
            <w:r>
              <w:rPr>
                <w:b/>
              </w:rPr>
              <w:t>Протяженность, км</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447062">
            <w:pPr>
              <w:spacing w:after="0" w:line="240" w:lineRule="auto"/>
              <w:ind w:left="-110" w:right="-107" w:firstLine="0"/>
              <w:jc w:val="center"/>
              <w:rPr>
                <w:b/>
              </w:rPr>
            </w:pPr>
            <w:r w:rsidRPr="007D26A8">
              <w:rPr>
                <w:b/>
              </w:rPr>
              <w:t>Материал труб</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447062">
            <w:pPr>
              <w:spacing w:after="0" w:line="240" w:lineRule="auto"/>
              <w:ind w:left="-115" w:right="-108" w:firstLine="0"/>
              <w:jc w:val="center"/>
              <w:rPr>
                <w:b/>
              </w:rPr>
            </w:pPr>
            <w:r w:rsidRPr="007D26A8">
              <w:rPr>
                <w:b/>
              </w:rPr>
              <w:t>Тип прокладки</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13" w:right="-101" w:firstLine="0"/>
              <w:jc w:val="center"/>
              <w:rPr>
                <w:b/>
              </w:rPr>
            </w:pPr>
            <w:r w:rsidRPr="007D26A8">
              <w:rPr>
                <w:b/>
              </w:rPr>
              <w:t>Год строительства</w:t>
            </w:r>
          </w:p>
        </w:tc>
        <w:tc>
          <w:tcPr>
            <w:tcW w:w="34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15" w:right="-105" w:firstLine="0"/>
              <w:jc w:val="center"/>
              <w:rPr>
                <w:b/>
              </w:rPr>
            </w:pPr>
            <w:r w:rsidRPr="007D26A8">
              <w:rPr>
                <w:b/>
              </w:rPr>
              <w:t>износ</w:t>
            </w:r>
            <w:r>
              <w:rPr>
                <w:b/>
              </w:rPr>
              <w:t xml:space="preserve"> %</w:t>
            </w:r>
          </w:p>
        </w:tc>
      </w:tr>
      <w:tr w:rsidR="00C464FD" w:rsidRPr="00C464FD" w:rsidTr="00D8155F">
        <w:trPr>
          <w:tblHeader/>
          <w:jc w:val="center"/>
        </w:trPr>
        <w:tc>
          <w:tcPr>
            <w:tcW w:w="87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96F3B" w:rsidRDefault="00A62A94" w:rsidP="001A137F">
            <w:pPr>
              <w:spacing w:after="0" w:line="240" w:lineRule="auto"/>
              <w:ind w:left="-103" w:right="-108" w:firstLine="0"/>
              <w:jc w:val="center"/>
            </w:pPr>
            <w:proofErr w:type="spellStart"/>
            <w:r>
              <w:t>Подымахинск</w:t>
            </w:r>
            <w:r w:rsidR="00D8155F">
              <w:t>ое</w:t>
            </w:r>
            <w:proofErr w:type="spellEnd"/>
            <w:r w:rsidR="00D8155F">
              <w:t xml:space="preserve"> </w:t>
            </w:r>
            <w:r w:rsidR="00D8155F" w:rsidRPr="001A137F">
              <w:t>МО</w:t>
            </w:r>
          </w:p>
          <w:p w:rsidR="00C464FD" w:rsidRPr="001A137F" w:rsidRDefault="00396F3B" w:rsidP="001A137F">
            <w:pPr>
              <w:spacing w:after="0" w:line="240" w:lineRule="auto"/>
              <w:ind w:left="-103" w:right="-108" w:firstLine="0"/>
              <w:jc w:val="center"/>
            </w:pPr>
            <w:r w:rsidRPr="001A137F">
              <w:t xml:space="preserve"> </w:t>
            </w:r>
            <w:r w:rsidR="00375258">
              <w:t>п</w:t>
            </w:r>
            <w:r w:rsidR="00DD1BE6" w:rsidRPr="001A137F">
              <w:t xml:space="preserve">. </w:t>
            </w:r>
            <w:r w:rsidR="004A420D">
              <w:t>Казарки</w:t>
            </w:r>
          </w:p>
        </w:tc>
        <w:tc>
          <w:tcPr>
            <w:tcW w:w="838"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634D1E" w:rsidRDefault="00396F3B" w:rsidP="001A137F">
            <w:pPr>
              <w:spacing w:after="0" w:line="240" w:lineRule="auto"/>
              <w:ind w:left="-108" w:right="-108" w:firstLine="0"/>
              <w:jc w:val="center"/>
              <w:rPr>
                <w:highlight w:val="yellow"/>
              </w:rPr>
            </w:pPr>
            <w:r>
              <w:t>в границах населенного пункта</w:t>
            </w:r>
          </w:p>
        </w:tc>
        <w:tc>
          <w:tcPr>
            <w:tcW w:w="638"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DD1BE6" w:rsidRDefault="004A420D" w:rsidP="008B1B11">
            <w:pPr>
              <w:spacing w:after="0" w:line="240" w:lineRule="auto"/>
              <w:ind w:firstLine="0"/>
              <w:jc w:val="center"/>
            </w:pPr>
            <w:r>
              <w:t>76</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DD1BE6" w:rsidRDefault="00F610BC" w:rsidP="008B1B11">
            <w:pPr>
              <w:spacing w:after="0" w:line="240" w:lineRule="auto"/>
              <w:ind w:left="-110" w:right="-107" w:firstLine="0"/>
              <w:jc w:val="center"/>
            </w:pPr>
            <w:r>
              <w:t>3,</w:t>
            </w:r>
            <w:r w:rsidR="004A420D">
              <w:t>7</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634D1E" w:rsidRDefault="004A420D" w:rsidP="00A60C38">
            <w:pPr>
              <w:spacing w:after="0" w:line="240" w:lineRule="auto"/>
              <w:ind w:left="-110" w:right="-107" w:firstLine="0"/>
              <w:jc w:val="center"/>
              <w:rPr>
                <w:highlight w:val="yellow"/>
              </w:rPr>
            </w:pPr>
            <w:r w:rsidRPr="004A420D">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C82312" w:rsidRDefault="00C464FD" w:rsidP="00447062">
            <w:pPr>
              <w:spacing w:after="0" w:line="240" w:lineRule="auto"/>
              <w:ind w:left="-115" w:right="-108" w:firstLine="0"/>
              <w:jc w:val="center"/>
            </w:pPr>
            <w:r w:rsidRPr="00C82312">
              <w:t>Подземная</w:t>
            </w:r>
            <w:r w:rsidR="000447AC">
              <w:t xml:space="preserve"> </w:t>
            </w:r>
            <w:r w:rsidR="004A420D">
              <w:t>1</w:t>
            </w:r>
            <w:r w:rsidR="00D7423B">
              <w:t xml:space="preserve"> </w:t>
            </w:r>
            <w:r w:rsidR="000447AC" w:rsidRPr="00910ACD">
              <w:t>м</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C82312" w:rsidRDefault="004A420D" w:rsidP="008B1B11">
            <w:pPr>
              <w:spacing w:after="0" w:line="240" w:lineRule="auto"/>
              <w:ind w:left="-113" w:right="-101" w:firstLine="0"/>
              <w:jc w:val="center"/>
            </w:pPr>
            <w:r>
              <w:t>1976</w:t>
            </w:r>
          </w:p>
        </w:tc>
        <w:tc>
          <w:tcPr>
            <w:tcW w:w="34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Default="001156AD" w:rsidP="008B1B11">
            <w:pPr>
              <w:spacing w:after="0" w:line="240" w:lineRule="auto"/>
              <w:ind w:left="-115" w:right="-105" w:firstLine="0"/>
              <w:jc w:val="center"/>
            </w:pPr>
            <w:r>
              <w:t xml:space="preserve">3,2 км </w:t>
            </w:r>
            <w:r w:rsidR="004A420D">
              <w:t>9</w:t>
            </w:r>
            <w:r w:rsidR="00D7423B" w:rsidRPr="00757785">
              <w:t>0</w:t>
            </w:r>
            <w:r>
              <w:t>%</w:t>
            </w:r>
          </w:p>
          <w:p w:rsidR="001156AD" w:rsidRPr="00757785" w:rsidRDefault="001156AD" w:rsidP="008B1B11">
            <w:pPr>
              <w:spacing w:after="0" w:line="240" w:lineRule="auto"/>
              <w:ind w:left="-115" w:right="-105" w:firstLine="0"/>
              <w:jc w:val="center"/>
            </w:pPr>
            <w:r>
              <w:t>0,5 км &lt;5%</w:t>
            </w:r>
          </w:p>
        </w:tc>
      </w:tr>
      <w:tr w:rsidR="00DB615F" w:rsidRPr="00C464FD" w:rsidTr="00D8155F">
        <w:trPr>
          <w:tblHeader/>
          <w:jc w:val="center"/>
        </w:trPr>
        <w:tc>
          <w:tcPr>
            <w:tcW w:w="1709" w:type="pct"/>
            <w:gridSpan w:val="2"/>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DB615F" w:rsidRDefault="00DB615F" w:rsidP="00C464FD">
            <w:pPr>
              <w:spacing w:after="0" w:line="240" w:lineRule="auto"/>
              <w:ind w:left="-108" w:right="-108" w:firstLine="0"/>
              <w:jc w:val="center"/>
              <w:rPr>
                <w:b/>
              </w:rPr>
            </w:pPr>
            <w:r w:rsidRPr="00DB615F">
              <w:rPr>
                <w:b/>
              </w:rPr>
              <w:t>Всего</w:t>
            </w:r>
          </w:p>
        </w:tc>
        <w:tc>
          <w:tcPr>
            <w:tcW w:w="638"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DB615F" w:rsidRDefault="004A420D" w:rsidP="008B1B11">
            <w:pPr>
              <w:spacing w:after="0" w:line="240" w:lineRule="auto"/>
              <w:ind w:firstLine="0"/>
              <w:jc w:val="center"/>
              <w:rPr>
                <w:b/>
              </w:rPr>
            </w:pPr>
            <w:r>
              <w:rPr>
                <w:b/>
              </w:rPr>
              <w:t>76</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DB615F" w:rsidRDefault="006E15CA" w:rsidP="00DD1BE6">
            <w:pPr>
              <w:spacing w:after="0" w:line="240" w:lineRule="auto"/>
              <w:ind w:left="-110" w:right="-107" w:firstLine="0"/>
              <w:jc w:val="center"/>
              <w:rPr>
                <w:b/>
              </w:rPr>
            </w:pPr>
            <w:r>
              <w:rPr>
                <w:b/>
              </w:rPr>
              <w:t>3,</w:t>
            </w:r>
            <w:r w:rsidR="004A420D">
              <w:rPr>
                <w:b/>
              </w:rPr>
              <w:t>7</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DB615F" w:rsidRDefault="004A420D" w:rsidP="00244031">
            <w:pPr>
              <w:spacing w:after="0" w:line="240" w:lineRule="auto"/>
              <w:ind w:left="-110" w:right="-107" w:firstLine="0"/>
              <w:jc w:val="center"/>
              <w:rPr>
                <w:b/>
              </w:rPr>
            </w:pPr>
            <w:r>
              <w:rPr>
                <w:b/>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DB615F" w:rsidRDefault="00DB615F" w:rsidP="00244031">
            <w:pPr>
              <w:spacing w:after="0" w:line="240" w:lineRule="auto"/>
              <w:ind w:left="-115" w:right="-108" w:firstLine="0"/>
              <w:jc w:val="center"/>
              <w:rPr>
                <w:b/>
              </w:rPr>
            </w:pPr>
            <w:r w:rsidRPr="00DB615F">
              <w:rPr>
                <w:b/>
              </w:rPr>
              <w:t>Подземная</w:t>
            </w:r>
            <w:r w:rsidR="004A420D">
              <w:rPr>
                <w:b/>
              </w:rPr>
              <w:t>1</w:t>
            </w:r>
            <w:r w:rsidR="006E15CA">
              <w:rPr>
                <w:b/>
              </w:rPr>
              <w:t xml:space="preserve"> м.</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DB615F" w:rsidRDefault="004A420D" w:rsidP="00244031">
            <w:pPr>
              <w:spacing w:after="0" w:line="240" w:lineRule="auto"/>
              <w:ind w:left="-113" w:right="-101" w:firstLine="0"/>
              <w:jc w:val="center"/>
              <w:rPr>
                <w:b/>
              </w:rPr>
            </w:pPr>
            <w:r>
              <w:rPr>
                <w:b/>
              </w:rPr>
              <w:t>1976</w:t>
            </w:r>
          </w:p>
        </w:tc>
        <w:tc>
          <w:tcPr>
            <w:tcW w:w="34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B615F" w:rsidRPr="00757785" w:rsidRDefault="001156AD" w:rsidP="00B103F8">
            <w:pPr>
              <w:spacing w:after="0" w:line="240" w:lineRule="auto"/>
              <w:ind w:left="-115" w:right="-105" w:firstLine="0"/>
              <w:jc w:val="center"/>
              <w:rPr>
                <w:b/>
              </w:rPr>
            </w:pPr>
            <w:r>
              <w:rPr>
                <w:b/>
              </w:rPr>
              <w:t>5-</w:t>
            </w:r>
            <w:r w:rsidR="004A420D">
              <w:rPr>
                <w:b/>
              </w:rPr>
              <w:t>9</w:t>
            </w:r>
            <w:r w:rsidR="006E15CA" w:rsidRPr="00757785">
              <w:rPr>
                <w:b/>
              </w:rPr>
              <w:t>0</w:t>
            </w:r>
          </w:p>
        </w:tc>
      </w:tr>
    </w:tbl>
    <w:p w:rsidR="00E43625" w:rsidRPr="003D79CE" w:rsidRDefault="00E43625" w:rsidP="00C55159">
      <w:pPr>
        <w:pStyle w:val="20"/>
        <w:numPr>
          <w:ilvl w:val="0"/>
          <w:numId w:val="0"/>
        </w:numPr>
        <w:shd w:val="clear" w:color="auto" w:fill="FFFFFF" w:themeFill="background1"/>
        <w:spacing w:before="120" w:line="360" w:lineRule="auto"/>
        <w:ind w:firstLine="567"/>
        <w:rPr>
          <w:rFonts w:eastAsia="Times New Roman"/>
          <w:b w:val="0"/>
          <w:bCs w:val="0"/>
          <w:sz w:val="28"/>
          <w:szCs w:val="22"/>
          <w:lang w:eastAsia="ru-RU"/>
        </w:rPr>
      </w:pPr>
      <w:bookmarkStart w:id="30" w:name="_Toc380482127"/>
      <w:bookmarkStart w:id="31" w:name="_Toc381715487"/>
      <w:r w:rsidRPr="00757785">
        <w:rPr>
          <w:b w:val="0"/>
          <w:sz w:val="28"/>
          <w:szCs w:val="28"/>
        </w:rPr>
        <w:t>В приложении</w:t>
      </w:r>
      <w:r w:rsidR="00787D69" w:rsidRPr="00757785">
        <w:rPr>
          <w:b w:val="0"/>
          <w:sz w:val="28"/>
          <w:szCs w:val="28"/>
        </w:rPr>
        <w:t xml:space="preserve"> №</w:t>
      </w:r>
      <w:r w:rsidR="006410B0" w:rsidRPr="00757785">
        <w:rPr>
          <w:b w:val="0"/>
          <w:sz w:val="28"/>
          <w:szCs w:val="28"/>
        </w:rPr>
        <w:t>1</w:t>
      </w:r>
      <w:r w:rsidR="00B103F8">
        <w:rPr>
          <w:b w:val="0"/>
          <w:sz w:val="28"/>
          <w:szCs w:val="28"/>
        </w:rPr>
        <w:t xml:space="preserve"> к настоящей с</w:t>
      </w:r>
      <w:r w:rsidRPr="002E02FE">
        <w:rPr>
          <w:b w:val="0"/>
          <w:sz w:val="28"/>
          <w:szCs w:val="28"/>
        </w:rPr>
        <w:t>хеме</w:t>
      </w:r>
      <w:r w:rsidR="00B103F8">
        <w:rPr>
          <w:b w:val="0"/>
          <w:sz w:val="28"/>
          <w:szCs w:val="28"/>
        </w:rPr>
        <w:t xml:space="preserve"> водоснабжения</w:t>
      </w:r>
      <w:r>
        <w:rPr>
          <w:b w:val="0"/>
          <w:sz w:val="28"/>
          <w:szCs w:val="28"/>
        </w:rPr>
        <w:t xml:space="preserve"> отражены все объекты водоснабжения с указанием </w:t>
      </w:r>
      <w:r w:rsidR="00E037BA">
        <w:rPr>
          <w:b w:val="0"/>
          <w:sz w:val="28"/>
          <w:szCs w:val="28"/>
        </w:rPr>
        <w:t xml:space="preserve">длин и диаметров </w:t>
      </w:r>
      <w:r w:rsidR="00E037BA" w:rsidRPr="003D79CE">
        <w:rPr>
          <w:rFonts w:eastAsia="Times New Roman"/>
          <w:b w:val="0"/>
          <w:bCs w:val="0"/>
          <w:sz w:val="28"/>
          <w:szCs w:val="22"/>
          <w:lang w:eastAsia="ru-RU"/>
        </w:rPr>
        <w:t>участков сети</w:t>
      </w:r>
      <w:r w:rsidR="000447AC" w:rsidRPr="003D79CE">
        <w:rPr>
          <w:rFonts w:eastAsia="Times New Roman"/>
          <w:b w:val="0"/>
          <w:bCs w:val="0"/>
          <w:sz w:val="28"/>
          <w:szCs w:val="22"/>
          <w:lang w:eastAsia="ru-RU"/>
        </w:rPr>
        <w:t xml:space="preserve"> централизованного водоснабжения</w:t>
      </w:r>
      <w:r w:rsidR="002D5ED6">
        <w:rPr>
          <w:rFonts w:eastAsia="Times New Roman"/>
          <w:b w:val="0"/>
          <w:bCs w:val="0"/>
          <w:sz w:val="28"/>
          <w:szCs w:val="22"/>
          <w:lang w:eastAsia="ru-RU"/>
        </w:rPr>
        <w:t xml:space="preserve"> Подымахинского</w:t>
      </w:r>
      <w:r w:rsidR="000447AC" w:rsidRPr="003D79CE">
        <w:rPr>
          <w:rFonts w:eastAsia="Times New Roman"/>
          <w:b w:val="0"/>
          <w:bCs w:val="0"/>
          <w:sz w:val="28"/>
          <w:szCs w:val="22"/>
          <w:lang w:eastAsia="ru-RU"/>
        </w:rPr>
        <w:t xml:space="preserve"> муниципального образования</w:t>
      </w:r>
      <w:r w:rsidR="00E037BA" w:rsidRPr="003D79CE">
        <w:rPr>
          <w:rFonts w:eastAsia="Times New Roman"/>
          <w:b w:val="0"/>
          <w:bCs w:val="0"/>
          <w:sz w:val="28"/>
          <w:szCs w:val="22"/>
          <w:lang w:eastAsia="ru-RU"/>
        </w:rPr>
        <w:t>.</w:t>
      </w:r>
    </w:p>
    <w:p w:rsidR="00D03021" w:rsidRPr="00CC4147" w:rsidRDefault="00D03021" w:rsidP="008B1B11">
      <w:pPr>
        <w:shd w:val="clear" w:color="auto" w:fill="FFFFFF" w:themeFill="background1"/>
        <w:spacing w:after="0" w:line="360" w:lineRule="auto"/>
        <w:rPr>
          <w:bCs/>
          <w:sz w:val="28"/>
          <w:szCs w:val="28"/>
          <w:shd w:val="clear" w:color="auto" w:fill="FFFFFF"/>
        </w:rPr>
      </w:pPr>
      <w:r w:rsidRPr="00CC4147">
        <w:rPr>
          <w:sz w:val="28"/>
          <w:lang w:eastAsia="ru-RU"/>
        </w:rPr>
        <w:t xml:space="preserve">Оценка величины износа сетей и определение возможности обеспечения качества воды в процессе транспортировки по этим сетям проведены в соответствии с </w:t>
      </w:r>
      <w:r w:rsidRPr="00CC4147">
        <w:rPr>
          <w:bCs/>
          <w:sz w:val="28"/>
          <w:szCs w:val="28"/>
          <w:shd w:val="clear" w:color="auto" w:fill="FFFFFF"/>
        </w:rPr>
        <w:t>Приказом Министерства строительства и жилищно-коммунального хозяйства Российской Федерации от 4 апреля 2014 года № 162/</w:t>
      </w:r>
      <w:proofErr w:type="spellStart"/>
      <w:r w:rsidRPr="00CC4147">
        <w:rPr>
          <w:bCs/>
          <w:sz w:val="28"/>
          <w:szCs w:val="28"/>
          <w:shd w:val="clear" w:color="auto" w:fill="FFFFFF"/>
        </w:rPr>
        <w:t>пр</w:t>
      </w:r>
      <w:proofErr w:type="spellEnd"/>
      <w:r w:rsidRPr="00CC4147">
        <w:rPr>
          <w:bCs/>
          <w:sz w:val="28"/>
          <w:szCs w:val="28"/>
          <w:shd w:val="clear" w:color="auto" w:fill="FFFFFF"/>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w:t>
      </w:r>
      <w:r w:rsidRPr="00CC4147">
        <w:rPr>
          <w:bCs/>
          <w:sz w:val="28"/>
          <w:szCs w:val="28"/>
          <w:shd w:val="clear" w:color="auto" w:fill="FFFFFF"/>
        </w:rPr>
        <w:lastRenderedPageBreak/>
        <w:t>холодного водоснабжения и (или) водоотведения, порядка и правил определения плановых значений и фактических значений таких показателей".</w:t>
      </w:r>
    </w:p>
    <w:p w:rsidR="002D5ED6" w:rsidRDefault="008B1B11" w:rsidP="00E037BA">
      <w:pPr>
        <w:spacing w:after="0" w:line="360" w:lineRule="auto"/>
        <w:rPr>
          <w:bCs/>
          <w:sz w:val="28"/>
          <w:szCs w:val="28"/>
          <w:shd w:val="clear" w:color="auto" w:fill="FFFFFF"/>
        </w:rPr>
      </w:pPr>
      <w:r w:rsidRPr="00F37665">
        <w:rPr>
          <w:bCs/>
          <w:sz w:val="28"/>
          <w:szCs w:val="28"/>
          <w:shd w:val="clear" w:color="auto" w:fill="FFFFFF"/>
        </w:rPr>
        <w:t xml:space="preserve">В настоящий момент, скважины имеют воду, которая </w:t>
      </w:r>
      <w:r w:rsidR="00E057C4" w:rsidRPr="00F37665">
        <w:rPr>
          <w:bCs/>
          <w:sz w:val="28"/>
          <w:szCs w:val="28"/>
          <w:shd w:val="clear" w:color="auto" w:fill="FFFFFF"/>
        </w:rPr>
        <w:t>в соответствии с требованиями СанПиН,</w:t>
      </w:r>
      <w:r w:rsidR="00C55159">
        <w:rPr>
          <w:bCs/>
          <w:sz w:val="28"/>
          <w:szCs w:val="28"/>
          <w:shd w:val="clear" w:color="auto" w:fill="FFFFFF"/>
        </w:rPr>
        <w:t xml:space="preserve"> не </w:t>
      </w:r>
      <w:r w:rsidRPr="00F37665">
        <w:rPr>
          <w:bCs/>
          <w:sz w:val="28"/>
          <w:szCs w:val="28"/>
          <w:shd w:val="clear" w:color="auto" w:fill="FFFFFF"/>
        </w:rPr>
        <w:t xml:space="preserve">отвечает </w:t>
      </w:r>
      <w:r w:rsidR="00E057C4" w:rsidRPr="00F37665">
        <w:rPr>
          <w:bCs/>
          <w:sz w:val="28"/>
          <w:szCs w:val="28"/>
          <w:shd w:val="clear" w:color="auto" w:fill="FFFFFF"/>
        </w:rPr>
        <w:t xml:space="preserve">требованиям, предъявляемым к </w:t>
      </w:r>
      <w:r w:rsidRPr="00F37665">
        <w:rPr>
          <w:bCs/>
          <w:sz w:val="28"/>
          <w:szCs w:val="28"/>
          <w:shd w:val="clear" w:color="auto" w:fill="FFFFFF"/>
        </w:rPr>
        <w:t>качеству воды питьевого назначения</w:t>
      </w:r>
      <w:r w:rsidRPr="00D65E49">
        <w:rPr>
          <w:bCs/>
          <w:sz w:val="28"/>
          <w:szCs w:val="28"/>
          <w:shd w:val="clear" w:color="auto" w:fill="FFFFFF"/>
        </w:rPr>
        <w:t>.</w:t>
      </w:r>
      <w:r w:rsidR="0036307C" w:rsidRPr="00D65E49">
        <w:rPr>
          <w:bCs/>
          <w:sz w:val="28"/>
          <w:szCs w:val="28"/>
          <w:shd w:val="clear" w:color="auto" w:fill="FFFFFF"/>
        </w:rPr>
        <w:t xml:space="preserve"> Предельн</w:t>
      </w:r>
      <w:r w:rsidR="002D5ED6">
        <w:rPr>
          <w:bCs/>
          <w:sz w:val="28"/>
          <w:szCs w:val="28"/>
          <w:shd w:val="clear" w:color="auto" w:fill="FFFFFF"/>
        </w:rPr>
        <w:t>о</w:t>
      </w:r>
      <w:r w:rsidR="0036307C" w:rsidRPr="00D65E49">
        <w:rPr>
          <w:bCs/>
          <w:sz w:val="28"/>
          <w:szCs w:val="28"/>
          <w:shd w:val="clear" w:color="auto" w:fill="FFFFFF"/>
        </w:rPr>
        <w:t xml:space="preserve"> допустимая концентрация </w:t>
      </w:r>
      <w:r w:rsidR="002D5ED6">
        <w:rPr>
          <w:bCs/>
          <w:sz w:val="28"/>
          <w:szCs w:val="28"/>
          <w:shd w:val="clear" w:color="auto" w:fill="FFFFFF"/>
        </w:rPr>
        <w:t>железа превышена.</w:t>
      </w:r>
    </w:p>
    <w:p w:rsidR="00A20233" w:rsidRPr="00E037BA" w:rsidRDefault="00C55159" w:rsidP="00E037BA">
      <w:pPr>
        <w:spacing w:after="0" w:line="360" w:lineRule="auto"/>
        <w:rPr>
          <w:bCs/>
          <w:sz w:val="28"/>
          <w:szCs w:val="28"/>
          <w:shd w:val="clear" w:color="auto" w:fill="FFFFFF"/>
        </w:rPr>
      </w:pPr>
      <w:r>
        <w:rPr>
          <w:bCs/>
          <w:sz w:val="28"/>
          <w:szCs w:val="28"/>
          <w:shd w:val="clear" w:color="auto" w:fill="FFFFFF"/>
        </w:rPr>
        <w:t>З</w:t>
      </w:r>
      <w:r w:rsidR="008B1B11">
        <w:rPr>
          <w:bCs/>
          <w:sz w:val="28"/>
          <w:szCs w:val="28"/>
          <w:shd w:val="clear" w:color="auto" w:fill="FFFFFF"/>
        </w:rPr>
        <w:t xml:space="preserve">абор воды, для анализа качества был выполнен на источнике водоснабжения, поэтому качество воды, подаваемое через сеть </w:t>
      </w:r>
      <w:r w:rsidR="004F449A">
        <w:rPr>
          <w:bCs/>
          <w:sz w:val="28"/>
          <w:szCs w:val="28"/>
          <w:shd w:val="clear" w:color="auto" w:fill="FFFFFF"/>
        </w:rPr>
        <w:t>централизованного водоснабжения,</w:t>
      </w:r>
      <w:r w:rsidR="008B1B11">
        <w:rPr>
          <w:bCs/>
          <w:sz w:val="28"/>
          <w:szCs w:val="28"/>
          <w:shd w:val="clear" w:color="auto" w:fill="FFFFFF"/>
        </w:rPr>
        <w:t xml:space="preserve"> </w:t>
      </w:r>
      <w:r w:rsidR="001156AD">
        <w:rPr>
          <w:bCs/>
          <w:sz w:val="28"/>
          <w:szCs w:val="28"/>
          <w:shd w:val="clear" w:color="auto" w:fill="FFFFFF"/>
        </w:rPr>
        <w:t>возможно так же</w:t>
      </w:r>
      <w:r w:rsidR="008B1B11">
        <w:rPr>
          <w:bCs/>
          <w:sz w:val="28"/>
          <w:szCs w:val="28"/>
          <w:shd w:val="clear" w:color="auto" w:fill="FFFFFF"/>
        </w:rPr>
        <w:t xml:space="preserve"> не соответств</w:t>
      </w:r>
      <w:r w:rsidR="001156AD">
        <w:rPr>
          <w:bCs/>
          <w:sz w:val="28"/>
          <w:szCs w:val="28"/>
          <w:shd w:val="clear" w:color="auto" w:fill="FFFFFF"/>
        </w:rPr>
        <w:t>ует</w:t>
      </w:r>
      <w:r w:rsidR="008B1B11">
        <w:rPr>
          <w:bCs/>
          <w:sz w:val="28"/>
          <w:szCs w:val="28"/>
          <w:shd w:val="clear" w:color="auto" w:fill="FFFFFF"/>
        </w:rPr>
        <w:t xml:space="preserve"> качеству. На территории</w:t>
      </w:r>
      <w:r w:rsidR="004405FE">
        <w:rPr>
          <w:bCs/>
          <w:sz w:val="28"/>
          <w:szCs w:val="28"/>
          <w:shd w:val="clear" w:color="auto" w:fill="FFFFFF"/>
        </w:rPr>
        <w:t>,</w:t>
      </w:r>
      <w:r w:rsidR="008B1B11">
        <w:rPr>
          <w:bCs/>
          <w:sz w:val="28"/>
          <w:szCs w:val="28"/>
          <w:shd w:val="clear" w:color="auto" w:fill="FFFFFF"/>
        </w:rPr>
        <w:t xml:space="preserve"> где население не обеспечено централизованным водоснабжением, </w:t>
      </w:r>
      <w:r w:rsidR="002D5ED6">
        <w:rPr>
          <w:sz w:val="28"/>
          <w:szCs w:val="28"/>
        </w:rPr>
        <w:t xml:space="preserve">используют в качестве источника питьевой воды поверхностные источники - реки: </w:t>
      </w:r>
      <w:proofErr w:type="spellStart"/>
      <w:r w:rsidR="002D5ED6">
        <w:rPr>
          <w:sz w:val="28"/>
          <w:szCs w:val="28"/>
        </w:rPr>
        <w:t>Таюра</w:t>
      </w:r>
      <w:proofErr w:type="spellEnd"/>
      <w:r w:rsidR="002D5ED6">
        <w:rPr>
          <w:sz w:val="28"/>
          <w:szCs w:val="28"/>
        </w:rPr>
        <w:t>, Лена и Казарка, в том числе используются</w:t>
      </w:r>
      <w:r w:rsidR="008B1B11">
        <w:rPr>
          <w:bCs/>
          <w:sz w:val="28"/>
          <w:szCs w:val="28"/>
          <w:shd w:val="clear" w:color="auto" w:fill="FFFFFF"/>
        </w:rPr>
        <w:t xml:space="preserve"> </w:t>
      </w:r>
      <w:r w:rsidR="00F37665">
        <w:rPr>
          <w:bCs/>
          <w:sz w:val="28"/>
          <w:szCs w:val="28"/>
          <w:shd w:val="clear" w:color="auto" w:fill="FFFFFF"/>
        </w:rPr>
        <w:t>индивидуальны</w:t>
      </w:r>
      <w:r w:rsidR="002D5ED6">
        <w:rPr>
          <w:bCs/>
          <w:sz w:val="28"/>
          <w:szCs w:val="28"/>
          <w:shd w:val="clear" w:color="auto" w:fill="FFFFFF"/>
        </w:rPr>
        <w:t>е</w:t>
      </w:r>
      <w:r w:rsidR="00F37665">
        <w:rPr>
          <w:bCs/>
          <w:sz w:val="28"/>
          <w:szCs w:val="28"/>
          <w:shd w:val="clear" w:color="auto" w:fill="FFFFFF"/>
        </w:rPr>
        <w:t xml:space="preserve"> скважи</w:t>
      </w:r>
      <w:r>
        <w:rPr>
          <w:bCs/>
          <w:sz w:val="28"/>
          <w:szCs w:val="28"/>
          <w:shd w:val="clear" w:color="auto" w:fill="FFFFFF"/>
        </w:rPr>
        <w:t>н</w:t>
      </w:r>
      <w:r w:rsidR="002D5ED6">
        <w:rPr>
          <w:bCs/>
          <w:sz w:val="28"/>
          <w:szCs w:val="28"/>
          <w:shd w:val="clear" w:color="auto" w:fill="FFFFFF"/>
        </w:rPr>
        <w:t>ы</w:t>
      </w:r>
      <w:r w:rsidR="001156AD">
        <w:rPr>
          <w:bCs/>
          <w:sz w:val="28"/>
          <w:szCs w:val="28"/>
          <w:shd w:val="clear" w:color="auto" w:fill="FFFFFF"/>
        </w:rPr>
        <w:t xml:space="preserve"> (колодцы)</w:t>
      </w:r>
      <w:r>
        <w:rPr>
          <w:bCs/>
          <w:sz w:val="28"/>
          <w:szCs w:val="28"/>
          <w:shd w:val="clear" w:color="auto" w:fill="FFFFFF"/>
        </w:rPr>
        <w:t xml:space="preserve">, а </w:t>
      </w:r>
      <w:r w:rsidR="00BD681F">
        <w:rPr>
          <w:bCs/>
          <w:sz w:val="28"/>
          <w:szCs w:val="28"/>
          <w:shd w:val="clear" w:color="auto" w:fill="FFFFFF"/>
        </w:rPr>
        <w:t>также</w:t>
      </w:r>
      <w:r>
        <w:rPr>
          <w:bCs/>
          <w:sz w:val="28"/>
          <w:szCs w:val="28"/>
          <w:shd w:val="clear" w:color="auto" w:fill="FFFFFF"/>
        </w:rPr>
        <w:t xml:space="preserve"> организован</w:t>
      </w:r>
      <w:r w:rsidR="000447AC">
        <w:rPr>
          <w:bCs/>
          <w:sz w:val="28"/>
          <w:szCs w:val="28"/>
          <w:shd w:val="clear" w:color="auto" w:fill="FFFFFF"/>
        </w:rPr>
        <w:t>а</w:t>
      </w:r>
      <w:r>
        <w:rPr>
          <w:bCs/>
          <w:sz w:val="28"/>
          <w:szCs w:val="28"/>
          <w:shd w:val="clear" w:color="auto" w:fill="FFFFFF"/>
        </w:rPr>
        <w:t xml:space="preserve"> </w:t>
      </w:r>
      <w:r w:rsidR="008B1B11">
        <w:rPr>
          <w:bCs/>
          <w:sz w:val="28"/>
          <w:szCs w:val="28"/>
          <w:shd w:val="clear" w:color="auto" w:fill="FFFFFF"/>
        </w:rPr>
        <w:t>доставк</w:t>
      </w:r>
      <w:r>
        <w:rPr>
          <w:bCs/>
          <w:sz w:val="28"/>
          <w:szCs w:val="28"/>
          <w:shd w:val="clear" w:color="auto" w:fill="FFFFFF"/>
        </w:rPr>
        <w:t>а</w:t>
      </w:r>
      <w:r w:rsidR="008B1B11">
        <w:rPr>
          <w:bCs/>
          <w:sz w:val="28"/>
          <w:szCs w:val="28"/>
          <w:shd w:val="clear" w:color="auto" w:fill="FFFFFF"/>
        </w:rPr>
        <w:t xml:space="preserve"> </w:t>
      </w:r>
      <w:r>
        <w:rPr>
          <w:bCs/>
          <w:sz w:val="28"/>
          <w:szCs w:val="28"/>
          <w:shd w:val="clear" w:color="auto" w:fill="FFFFFF"/>
        </w:rPr>
        <w:t xml:space="preserve">до потребителя </w:t>
      </w:r>
      <w:r w:rsidR="008B1B11">
        <w:rPr>
          <w:bCs/>
          <w:sz w:val="28"/>
          <w:szCs w:val="28"/>
          <w:shd w:val="clear" w:color="auto" w:fill="FFFFFF"/>
        </w:rPr>
        <w:t>по средствам специализированного автотранспорта</w:t>
      </w:r>
      <w:r w:rsidR="000447AC" w:rsidRPr="000447AC">
        <w:rPr>
          <w:bCs/>
          <w:sz w:val="28"/>
          <w:szCs w:val="28"/>
          <w:shd w:val="clear" w:color="auto" w:fill="FFFFFF"/>
        </w:rPr>
        <w:t xml:space="preserve"> </w:t>
      </w:r>
      <w:r w:rsidR="000447AC">
        <w:rPr>
          <w:bCs/>
          <w:sz w:val="28"/>
          <w:szCs w:val="28"/>
          <w:shd w:val="clear" w:color="auto" w:fill="FFFFFF"/>
        </w:rPr>
        <w:t>и самовывоз</w:t>
      </w:r>
      <w:r w:rsidR="002D5ED6">
        <w:rPr>
          <w:bCs/>
          <w:sz w:val="28"/>
          <w:szCs w:val="28"/>
          <w:shd w:val="clear" w:color="auto" w:fill="FFFFFF"/>
        </w:rPr>
        <w:t>ом</w:t>
      </w:r>
      <w:r w:rsidR="00447062">
        <w:rPr>
          <w:sz w:val="28"/>
        </w:rPr>
        <w:t>.</w:t>
      </w:r>
    </w:p>
    <w:p w:rsidR="0080686C" w:rsidRPr="00A74DEB" w:rsidRDefault="00B3649F" w:rsidP="00F351BD">
      <w:pPr>
        <w:pStyle w:val="20"/>
        <w:numPr>
          <w:ilvl w:val="0"/>
          <w:numId w:val="0"/>
        </w:numPr>
        <w:spacing w:before="120" w:after="120" w:line="360" w:lineRule="auto"/>
        <w:ind w:firstLine="567"/>
        <w:rPr>
          <w:sz w:val="28"/>
          <w:szCs w:val="28"/>
        </w:rPr>
      </w:pPr>
      <w:r>
        <w:rPr>
          <w:sz w:val="28"/>
          <w:szCs w:val="28"/>
        </w:rPr>
        <w:t>1.1.4</w:t>
      </w:r>
      <w:r w:rsidRPr="00B3649F">
        <w:rPr>
          <w:sz w:val="28"/>
          <w:szCs w:val="28"/>
        </w:rPr>
        <w:t>.5</w:t>
      </w:r>
      <w:r w:rsidR="00ED505C">
        <w:rPr>
          <w:sz w:val="28"/>
          <w:szCs w:val="28"/>
        </w:rPr>
        <w:t>.</w:t>
      </w:r>
      <w:r w:rsidRPr="00B3649F">
        <w:rPr>
          <w:sz w:val="28"/>
          <w:szCs w:val="28"/>
        </w:rPr>
        <w:t xml:space="preserve"> </w:t>
      </w:r>
      <w:r w:rsidR="0080686C" w:rsidRPr="007D26A8">
        <w:rPr>
          <w:sz w:val="28"/>
          <w:szCs w:val="28"/>
        </w:rPr>
        <w:t>Описание существующих технических и технологических проблем, возникающих при водоснабжении</w:t>
      </w:r>
      <w:r w:rsidR="00D119A1" w:rsidRPr="007D26A8">
        <w:rPr>
          <w:sz w:val="28"/>
          <w:szCs w:val="28"/>
        </w:rPr>
        <w:t xml:space="preserve"> </w:t>
      </w:r>
      <w:r w:rsidR="0080686C" w:rsidRPr="007D26A8">
        <w:rPr>
          <w:sz w:val="28"/>
          <w:szCs w:val="28"/>
        </w:rPr>
        <w:t>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0"/>
      <w:bookmarkEnd w:id="31"/>
    </w:p>
    <w:p w:rsidR="00A31A69" w:rsidRDefault="00DC793E" w:rsidP="002C3ABA">
      <w:pPr>
        <w:spacing w:after="0" w:line="360" w:lineRule="auto"/>
        <w:rPr>
          <w:sz w:val="28"/>
          <w:szCs w:val="28"/>
        </w:rPr>
      </w:pPr>
      <w:r w:rsidRPr="00BD681F">
        <w:rPr>
          <w:sz w:val="28"/>
          <w:szCs w:val="28"/>
        </w:rPr>
        <w:t xml:space="preserve">В </w:t>
      </w:r>
      <w:proofErr w:type="spellStart"/>
      <w:r w:rsidR="002D5ED6">
        <w:rPr>
          <w:sz w:val="28"/>
          <w:szCs w:val="28"/>
        </w:rPr>
        <w:t>Подымахинск</w:t>
      </w:r>
      <w:r w:rsidR="0020798F">
        <w:rPr>
          <w:sz w:val="28"/>
          <w:szCs w:val="28"/>
        </w:rPr>
        <w:t>м</w:t>
      </w:r>
      <w:proofErr w:type="spellEnd"/>
      <w:r w:rsidR="0020798F">
        <w:rPr>
          <w:sz w:val="28"/>
          <w:szCs w:val="28"/>
        </w:rPr>
        <w:t xml:space="preserve"> </w:t>
      </w:r>
      <w:r w:rsidRPr="00BD681F">
        <w:rPr>
          <w:sz w:val="28"/>
          <w:szCs w:val="28"/>
        </w:rPr>
        <w:t>муницип</w:t>
      </w:r>
      <w:r w:rsidR="00A61086" w:rsidRPr="00BD681F">
        <w:rPr>
          <w:sz w:val="28"/>
          <w:szCs w:val="28"/>
        </w:rPr>
        <w:t>альном образовании</w:t>
      </w:r>
      <w:r w:rsidR="002C3ABA" w:rsidRPr="00BD681F">
        <w:rPr>
          <w:sz w:val="28"/>
          <w:szCs w:val="28"/>
        </w:rPr>
        <w:t xml:space="preserve"> </w:t>
      </w:r>
      <w:r w:rsidR="00CC4147">
        <w:rPr>
          <w:sz w:val="28"/>
          <w:szCs w:val="28"/>
        </w:rPr>
        <w:t>сельского</w:t>
      </w:r>
      <w:r w:rsidR="002C3ABA" w:rsidRPr="00BD681F">
        <w:rPr>
          <w:sz w:val="28"/>
          <w:szCs w:val="28"/>
        </w:rPr>
        <w:t xml:space="preserve"> поселения существует проблема </w:t>
      </w:r>
      <w:r w:rsidR="00442FB8" w:rsidRPr="00BD681F">
        <w:rPr>
          <w:sz w:val="28"/>
          <w:szCs w:val="28"/>
        </w:rPr>
        <w:t>недостаточной протяженности</w:t>
      </w:r>
      <w:r w:rsidR="002C3ABA" w:rsidRPr="00BD681F">
        <w:rPr>
          <w:sz w:val="28"/>
          <w:szCs w:val="28"/>
        </w:rPr>
        <w:t xml:space="preserve"> </w:t>
      </w:r>
      <w:r w:rsidR="003E03FE" w:rsidRPr="00BD681F">
        <w:rPr>
          <w:sz w:val="28"/>
          <w:szCs w:val="28"/>
        </w:rPr>
        <w:t xml:space="preserve">централизованной </w:t>
      </w:r>
      <w:r w:rsidR="002C3ABA" w:rsidRPr="00BD681F">
        <w:rPr>
          <w:sz w:val="28"/>
          <w:szCs w:val="28"/>
        </w:rPr>
        <w:t>водопроводной сети</w:t>
      </w:r>
      <w:r w:rsidR="004E1D8E" w:rsidRPr="00BD681F">
        <w:rPr>
          <w:sz w:val="28"/>
          <w:szCs w:val="28"/>
        </w:rPr>
        <w:t xml:space="preserve">, </w:t>
      </w:r>
      <w:r w:rsidR="0020798F">
        <w:rPr>
          <w:sz w:val="28"/>
          <w:szCs w:val="28"/>
        </w:rPr>
        <w:t xml:space="preserve">ветхость, промерзание, </w:t>
      </w:r>
      <w:r w:rsidR="00442FB8" w:rsidRPr="00BD681F">
        <w:rPr>
          <w:sz w:val="28"/>
          <w:szCs w:val="28"/>
        </w:rPr>
        <w:t xml:space="preserve">качества воды, </w:t>
      </w:r>
      <w:r w:rsidR="00A31A69" w:rsidRPr="00BD681F">
        <w:rPr>
          <w:sz w:val="28"/>
          <w:szCs w:val="28"/>
        </w:rPr>
        <w:t xml:space="preserve">износа </w:t>
      </w:r>
      <w:r w:rsidR="004E1D8E" w:rsidRPr="00BD681F">
        <w:rPr>
          <w:sz w:val="28"/>
          <w:szCs w:val="28"/>
        </w:rPr>
        <w:t>зданий водонапорных башен.</w:t>
      </w:r>
      <w:r w:rsidR="004E1D8E">
        <w:rPr>
          <w:sz w:val="28"/>
          <w:szCs w:val="28"/>
        </w:rPr>
        <w:t xml:space="preserve"> </w:t>
      </w:r>
    </w:p>
    <w:p w:rsidR="006B09FE" w:rsidRDefault="004E1D8E" w:rsidP="002C3ABA">
      <w:pPr>
        <w:spacing w:after="0" w:line="360" w:lineRule="auto"/>
        <w:rPr>
          <w:sz w:val="28"/>
          <w:szCs w:val="28"/>
        </w:rPr>
      </w:pPr>
      <w:r>
        <w:rPr>
          <w:sz w:val="28"/>
          <w:szCs w:val="28"/>
        </w:rPr>
        <w:t xml:space="preserve">Значительный износ приводит к </w:t>
      </w:r>
      <w:r w:rsidRPr="007D26A8">
        <w:rPr>
          <w:sz w:val="28"/>
          <w:szCs w:val="28"/>
        </w:rPr>
        <w:t>технически</w:t>
      </w:r>
      <w:r>
        <w:rPr>
          <w:sz w:val="28"/>
          <w:szCs w:val="28"/>
        </w:rPr>
        <w:t>м</w:t>
      </w:r>
      <w:r w:rsidRPr="007D26A8">
        <w:rPr>
          <w:sz w:val="28"/>
          <w:szCs w:val="28"/>
        </w:rPr>
        <w:t xml:space="preserve"> и технологически</w:t>
      </w:r>
      <w:r>
        <w:rPr>
          <w:sz w:val="28"/>
          <w:szCs w:val="28"/>
        </w:rPr>
        <w:t>м</w:t>
      </w:r>
      <w:r w:rsidRPr="007D26A8">
        <w:rPr>
          <w:sz w:val="28"/>
          <w:szCs w:val="28"/>
        </w:rPr>
        <w:t xml:space="preserve"> проблем</w:t>
      </w:r>
      <w:r>
        <w:rPr>
          <w:sz w:val="28"/>
          <w:szCs w:val="28"/>
        </w:rPr>
        <w:t>ам</w:t>
      </w:r>
      <w:r w:rsidRPr="007D26A8">
        <w:rPr>
          <w:sz w:val="28"/>
          <w:szCs w:val="28"/>
        </w:rPr>
        <w:t>, возникающи</w:t>
      </w:r>
      <w:r>
        <w:rPr>
          <w:sz w:val="28"/>
          <w:szCs w:val="28"/>
        </w:rPr>
        <w:t>м</w:t>
      </w:r>
      <w:r w:rsidRPr="007D26A8">
        <w:rPr>
          <w:sz w:val="28"/>
          <w:szCs w:val="28"/>
        </w:rPr>
        <w:t xml:space="preserve"> при водоснабжении муниципального образования</w:t>
      </w:r>
      <w:r>
        <w:rPr>
          <w:sz w:val="28"/>
          <w:szCs w:val="28"/>
        </w:rPr>
        <w:t xml:space="preserve">. </w:t>
      </w:r>
      <w:r w:rsidR="0020798F">
        <w:rPr>
          <w:sz w:val="28"/>
          <w:szCs w:val="28"/>
        </w:rPr>
        <w:t>За 2019 год было две аварии в системе водоснабжения.</w:t>
      </w:r>
    </w:p>
    <w:p w:rsidR="000E67FF" w:rsidRPr="00B86CCE" w:rsidRDefault="0080686C" w:rsidP="007D26A8">
      <w:pPr>
        <w:spacing w:after="0" w:line="360" w:lineRule="auto"/>
        <w:rPr>
          <w:sz w:val="28"/>
          <w:szCs w:val="28"/>
        </w:rPr>
      </w:pPr>
      <w:r w:rsidRPr="00787D69">
        <w:rPr>
          <w:sz w:val="28"/>
          <w:szCs w:val="28"/>
        </w:rPr>
        <w:t>Предписани</w:t>
      </w:r>
      <w:r w:rsidR="00C55159">
        <w:rPr>
          <w:sz w:val="28"/>
          <w:szCs w:val="28"/>
        </w:rPr>
        <w:t>й</w:t>
      </w:r>
      <w:r w:rsidRPr="00787D69">
        <w:rPr>
          <w:sz w:val="28"/>
          <w:szCs w:val="28"/>
        </w:rPr>
        <w:t xml:space="preserve"> органов, осуществляющих государственный надзор, муниципальный контроль, об устранении нарушений, влияющих на качество и безопасность воды</w:t>
      </w:r>
      <w:r w:rsidRPr="00BD681F">
        <w:rPr>
          <w:sz w:val="28"/>
          <w:szCs w:val="28"/>
        </w:rPr>
        <w:t xml:space="preserve">, в настоящее время </w:t>
      </w:r>
      <w:r w:rsidR="00CC4147">
        <w:rPr>
          <w:sz w:val="28"/>
          <w:szCs w:val="28"/>
        </w:rPr>
        <w:t>имеют место быть</w:t>
      </w:r>
      <w:r w:rsidRPr="00BD681F">
        <w:rPr>
          <w:sz w:val="28"/>
          <w:szCs w:val="28"/>
        </w:rPr>
        <w:t>.</w:t>
      </w:r>
      <w:r w:rsidR="00CC4147">
        <w:rPr>
          <w:sz w:val="28"/>
          <w:szCs w:val="28"/>
        </w:rPr>
        <w:t xml:space="preserve"> Так, в настоящее время </w:t>
      </w:r>
      <w:r w:rsidR="00CC4147">
        <w:rPr>
          <w:sz w:val="28"/>
          <w:szCs w:val="28"/>
        </w:rPr>
        <w:lastRenderedPageBreak/>
        <w:t xml:space="preserve">выдано </w:t>
      </w:r>
      <w:r w:rsidR="00CC4147" w:rsidRPr="00B86CCE">
        <w:rPr>
          <w:sz w:val="28"/>
          <w:szCs w:val="28"/>
        </w:rPr>
        <w:t xml:space="preserve">предписание </w:t>
      </w:r>
      <w:proofErr w:type="spellStart"/>
      <w:r w:rsidR="00CC4147" w:rsidRPr="00B86CCE">
        <w:rPr>
          <w:sz w:val="28"/>
          <w:szCs w:val="28"/>
        </w:rPr>
        <w:t>Роспотребнадзор</w:t>
      </w:r>
      <w:proofErr w:type="spellEnd"/>
      <w:r w:rsidR="0020798F">
        <w:rPr>
          <w:sz w:val="28"/>
          <w:szCs w:val="28"/>
        </w:rPr>
        <w:t xml:space="preserve"> </w:t>
      </w:r>
      <w:proofErr w:type="spellStart"/>
      <w:r w:rsidR="0020798F" w:rsidRPr="0020798F">
        <w:rPr>
          <w:sz w:val="28"/>
          <w:szCs w:val="28"/>
        </w:rPr>
        <w:t>Усть-Кутского</w:t>
      </w:r>
      <w:proofErr w:type="spellEnd"/>
      <w:r w:rsidR="0020798F" w:rsidRPr="0020798F">
        <w:rPr>
          <w:sz w:val="28"/>
          <w:szCs w:val="28"/>
        </w:rPr>
        <w:t xml:space="preserve"> района</w:t>
      </w:r>
      <w:r w:rsidR="00CC4147" w:rsidRPr="00B86CCE">
        <w:rPr>
          <w:sz w:val="28"/>
          <w:szCs w:val="28"/>
        </w:rPr>
        <w:t xml:space="preserve"> о не качественной воде.</w:t>
      </w:r>
    </w:p>
    <w:p w:rsidR="00842040" w:rsidRPr="0012732B" w:rsidRDefault="00B3649F" w:rsidP="0012732B">
      <w:pPr>
        <w:pStyle w:val="20"/>
        <w:numPr>
          <w:ilvl w:val="0"/>
          <w:numId w:val="0"/>
        </w:numPr>
        <w:spacing w:before="120" w:after="120" w:line="360" w:lineRule="auto"/>
        <w:ind w:firstLine="567"/>
        <w:rPr>
          <w:sz w:val="28"/>
          <w:szCs w:val="28"/>
        </w:rPr>
      </w:pPr>
      <w:bookmarkStart w:id="32" w:name="_Toc380482128"/>
      <w:bookmarkStart w:id="33" w:name="_Toc381715488"/>
      <w:r w:rsidRPr="00B3649F">
        <w:rPr>
          <w:sz w:val="28"/>
          <w:szCs w:val="28"/>
        </w:rPr>
        <w:t>1.1.4.6</w:t>
      </w:r>
      <w:r w:rsidR="00ED505C">
        <w:rPr>
          <w:sz w:val="28"/>
          <w:szCs w:val="28"/>
        </w:rPr>
        <w:t>.</w:t>
      </w:r>
      <w:r w:rsidRPr="00B3649F">
        <w:rPr>
          <w:sz w:val="28"/>
          <w:szCs w:val="28"/>
        </w:rPr>
        <w:t xml:space="preserve"> </w:t>
      </w:r>
      <w:r w:rsidR="00A50EC5">
        <w:rPr>
          <w:sz w:val="28"/>
          <w:szCs w:val="28"/>
        </w:rPr>
        <w:t xml:space="preserve"> </w:t>
      </w:r>
      <w:r w:rsidR="0080686C" w:rsidRPr="007D26A8">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bookmarkEnd w:id="33"/>
    </w:p>
    <w:p w:rsidR="00842040" w:rsidRPr="001E34BA" w:rsidRDefault="00842040" w:rsidP="0012732B">
      <w:pPr>
        <w:widowControl w:val="0"/>
        <w:autoSpaceDE w:val="0"/>
        <w:autoSpaceDN w:val="0"/>
        <w:adjustRightInd w:val="0"/>
        <w:spacing w:after="0" w:line="360" w:lineRule="auto"/>
        <w:rPr>
          <w:rFonts w:asciiTheme="minorHAnsi" w:eastAsiaTheme="minorEastAsia" w:hAnsiTheme="minorHAnsi" w:cs="Times New Roman CYR"/>
          <w:sz w:val="28"/>
          <w:szCs w:val="28"/>
          <w:lang w:eastAsia="ru-RU"/>
        </w:rPr>
      </w:pPr>
      <w:r w:rsidRPr="00694414">
        <w:rPr>
          <w:rFonts w:ascii="Times New Roman CYR" w:eastAsiaTheme="minorEastAsia" w:hAnsi="Times New Roman CYR" w:cs="Times New Roman CYR"/>
          <w:sz w:val="28"/>
          <w:szCs w:val="28"/>
          <w:lang w:eastAsia="ru-RU"/>
        </w:rPr>
        <w:t xml:space="preserve">В соответствии с требованиями законодательства РФ проектом схемы </w:t>
      </w:r>
      <w:r w:rsidR="00B519CC" w:rsidRPr="00694414">
        <w:rPr>
          <w:rFonts w:ascii="Times New Roman CYR" w:eastAsiaTheme="minorEastAsia" w:hAnsi="Times New Roman CYR" w:cs="Times New Roman CYR"/>
          <w:sz w:val="28"/>
          <w:szCs w:val="28"/>
          <w:lang w:eastAsia="ru-RU"/>
        </w:rPr>
        <w:t>водоснабжения муниципального образования,</w:t>
      </w:r>
      <w:r w:rsidRPr="00694414">
        <w:rPr>
          <w:rFonts w:ascii="Times New Roman CYR" w:eastAsiaTheme="minorEastAsia" w:hAnsi="Times New Roman CYR" w:cs="Times New Roman CYR"/>
          <w:sz w:val="28"/>
          <w:szCs w:val="28"/>
          <w:lang w:eastAsia="ru-RU"/>
        </w:rPr>
        <w:t xml:space="preserve"> должны быть предусмотрены мероприятия по переходу с открытых систем </w:t>
      </w:r>
      <w:r w:rsidR="00B519CC" w:rsidRPr="00694414">
        <w:rPr>
          <w:rFonts w:ascii="Times New Roman CYR" w:eastAsiaTheme="minorEastAsia" w:hAnsi="Times New Roman CYR" w:cs="Times New Roman CYR"/>
          <w:sz w:val="28"/>
          <w:szCs w:val="28"/>
          <w:lang w:eastAsia="ru-RU"/>
        </w:rPr>
        <w:t>горячего водоснабжения</w:t>
      </w:r>
      <w:r w:rsidRPr="00694414">
        <w:rPr>
          <w:rFonts w:ascii="Times New Roman CYR" w:eastAsiaTheme="minorEastAsia" w:hAnsi="Times New Roman CYR" w:cs="Times New Roman CYR"/>
          <w:sz w:val="28"/>
          <w:szCs w:val="28"/>
          <w:lang w:eastAsia="ru-RU"/>
        </w:rPr>
        <w:t xml:space="preserve"> на закрытые системы</w:t>
      </w:r>
      <w:r w:rsidR="00CC4147">
        <w:rPr>
          <w:rFonts w:ascii="Times New Roman CYR" w:eastAsiaTheme="minorEastAsia" w:hAnsi="Times New Roman CYR" w:cs="Times New Roman CYR"/>
          <w:sz w:val="28"/>
          <w:szCs w:val="28"/>
          <w:lang w:eastAsia="ru-RU"/>
        </w:rPr>
        <w:t>.</w:t>
      </w:r>
      <w:r w:rsidR="00B519CC" w:rsidRPr="00694414">
        <w:rPr>
          <w:rFonts w:ascii="Times New Roman CYR" w:eastAsiaTheme="minorEastAsia" w:hAnsi="Times New Roman CYR" w:cs="Times New Roman CYR"/>
          <w:sz w:val="28"/>
          <w:szCs w:val="28"/>
          <w:lang w:eastAsia="ru-RU"/>
        </w:rPr>
        <w:t xml:space="preserve"> </w:t>
      </w:r>
    </w:p>
    <w:p w:rsidR="00842040" w:rsidRDefault="00842040" w:rsidP="0012732B">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sidRPr="00925C75">
        <w:rPr>
          <w:rFonts w:ascii="Times New Roman CYR" w:eastAsiaTheme="minorEastAsia" w:hAnsi="Times New Roman CYR" w:cs="Times New Roman CYR"/>
          <w:sz w:val="28"/>
          <w:szCs w:val="28"/>
          <w:lang w:eastAsia="ru-RU"/>
        </w:rPr>
        <w:t>Переход с открытых систем на закрытые, обусловлен требованиями действующего законодательства (частью 9 статьи 29 Федерального закона от 27 июля 2010 года № 190-ФЗ «О теплоснабжении»). С 01 января 2022 года использование открытой системы горячего водоснабжения путем отбора   теплоносителя на нужды горячего водоснабжения, не допускается.</w:t>
      </w:r>
    </w:p>
    <w:p w:rsidR="0097170E" w:rsidRDefault="0012732B" w:rsidP="0012732B">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sidRPr="0012732B">
        <w:rPr>
          <w:rFonts w:ascii="Times New Roman CYR" w:eastAsiaTheme="minorEastAsia" w:hAnsi="Times New Roman CYR" w:cs="Times New Roman CYR"/>
          <w:sz w:val="28"/>
          <w:szCs w:val="28"/>
          <w:lang w:eastAsia="ru-RU"/>
        </w:rPr>
        <w:t xml:space="preserve">В </w:t>
      </w:r>
      <w:r w:rsidR="00503909">
        <w:rPr>
          <w:rFonts w:ascii="Times New Roman CYR" w:eastAsiaTheme="minorEastAsia" w:hAnsi="Times New Roman CYR" w:cs="Times New Roman CYR"/>
          <w:sz w:val="28"/>
          <w:szCs w:val="28"/>
          <w:lang w:eastAsia="ru-RU"/>
        </w:rPr>
        <w:t xml:space="preserve">Подымахинском </w:t>
      </w:r>
      <w:r w:rsidRPr="0012732B">
        <w:rPr>
          <w:rFonts w:ascii="Times New Roman CYR" w:eastAsiaTheme="minorEastAsia" w:hAnsi="Times New Roman CYR" w:cs="Times New Roman CYR"/>
          <w:sz w:val="28"/>
          <w:szCs w:val="28"/>
          <w:lang w:eastAsia="ru-RU"/>
        </w:rPr>
        <w:t>МО</w:t>
      </w:r>
      <w:r w:rsidRPr="0012732B">
        <w:rPr>
          <w:rFonts w:ascii="Times New Roman CYR" w:eastAsiaTheme="minorEastAsia" w:hAnsi="Times New Roman CYR" w:cs="Times New Roman CYR"/>
          <w:b/>
          <w:bCs/>
          <w:sz w:val="28"/>
          <w:szCs w:val="28"/>
          <w:lang w:eastAsia="ru-RU"/>
        </w:rPr>
        <w:t xml:space="preserve"> </w:t>
      </w:r>
      <w:r w:rsidRPr="0012732B">
        <w:rPr>
          <w:rFonts w:ascii="Times New Roman CYR" w:eastAsiaTheme="minorEastAsia" w:hAnsi="Times New Roman CYR" w:cs="Times New Roman CYR"/>
          <w:sz w:val="28"/>
          <w:szCs w:val="28"/>
          <w:lang w:eastAsia="ru-RU"/>
        </w:rPr>
        <w:t>в настоящее время горячее</w:t>
      </w:r>
      <w:r w:rsidRPr="0012732B">
        <w:rPr>
          <w:rFonts w:ascii="Times New Roman CYR" w:eastAsiaTheme="minorEastAsia" w:hAnsi="Times New Roman CYR" w:cs="Times New Roman CYR"/>
          <w:b/>
          <w:bCs/>
          <w:sz w:val="28"/>
          <w:szCs w:val="28"/>
          <w:lang w:eastAsia="ru-RU"/>
        </w:rPr>
        <w:t xml:space="preserve"> </w:t>
      </w:r>
      <w:r w:rsidRPr="0012732B">
        <w:rPr>
          <w:rFonts w:ascii="Times New Roman CYR" w:eastAsiaTheme="minorEastAsia" w:hAnsi="Times New Roman CYR" w:cs="Times New Roman CYR"/>
          <w:sz w:val="28"/>
          <w:szCs w:val="28"/>
          <w:lang w:eastAsia="ru-RU"/>
        </w:rPr>
        <w:t>водоснабжение (далее также – ГВС) осуществляется децентрализованным способом. Децентрализованным способом ГВС осуществляется в индивидуальных жилых домах путём нагрева воды в индивидуальных электроустановках или на печах.</w:t>
      </w:r>
      <w:r w:rsidR="00CC4147">
        <w:rPr>
          <w:rFonts w:ascii="Times New Roman CYR" w:eastAsiaTheme="minorEastAsia" w:hAnsi="Times New Roman CYR" w:cs="Times New Roman CYR"/>
          <w:sz w:val="28"/>
          <w:szCs w:val="28"/>
          <w:lang w:eastAsia="ru-RU"/>
        </w:rPr>
        <w:t xml:space="preserve"> </w:t>
      </w:r>
    </w:p>
    <w:p w:rsidR="0012732B" w:rsidRPr="00925C75" w:rsidRDefault="00CC4147" w:rsidP="0012732B">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Централизованно</w:t>
      </w:r>
      <w:r w:rsidR="00A65F52">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 xml:space="preserve"> горяче</w:t>
      </w:r>
      <w:r w:rsidR="00A65F52">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 xml:space="preserve"> водоснабжени</w:t>
      </w:r>
      <w:r w:rsidR="00A65F52">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 xml:space="preserve"> в муниципальном образовании не организовано. Отбор теплоносителя из системы теплоснабжения, для нужд горячего водоснабжения не производится.</w:t>
      </w:r>
    </w:p>
    <w:p w:rsidR="0080686C" w:rsidRPr="007D26A8" w:rsidRDefault="00B3649F" w:rsidP="003965A9">
      <w:pPr>
        <w:pStyle w:val="20"/>
        <w:keepLines w:val="0"/>
        <w:numPr>
          <w:ilvl w:val="0"/>
          <w:numId w:val="0"/>
        </w:numPr>
        <w:spacing w:before="120" w:after="120" w:line="360" w:lineRule="auto"/>
        <w:ind w:firstLine="567"/>
        <w:rPr>
          <w:sz w:val="28"/>
          <w:szCs w:val="28"/>
        </w:rPr>
      </w:pPr>
      <w:r w:rsidRPr="00B3649F">
        <w:rPr>
          <w:sz w:val="28"/>
          <w:szCs w:val="28"/>
        </w:rPr>
        <w:t>1.1.5</w:t>
      </w:r>
      <w:r w:rsidR="00ED505C">
        <w:rPr>
          <w:sz w:val="28"/>
          <w:szCs w:val="28"/>
        </w:rPr>
        <w:t>.</w:t>
      </w:r>
      <w:r w:rsidRPr="00B3649F">
        <w:rPr>
          <w:sz w:val="28"/>
          <w:szCs w:val="28"/>
        </w:rPr>
        <w:t xml:space="preserve"> </w:t>
      </w:r>
      <w:bookmarkStart w:id="34" w:name="_Toc380482129"/>
      <w:bookmarkStart w:id="35" w:name="_Toc381715489"/>
      <w:r w:rsidR="0080686C" w:rsidRPr="007D26A8">
        <w:rPr>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4"/>
      <w:bookmarkEnd w:id="35"/>
      <w:r w:rsidR="003A2252">
        <w:rPr>
          <w:sz w:val="28"/>
          <w:szCs w:val="28"/>
        </w:rPr>
        <w:t>.</w:t>
      </w:r>
    </w:p>
    <w:p w:rsidR="009F038E" w:rsidRDefault="0097170E" w:rsidP="007D26A8">
      <w:pPr>
        <w:spacing w:after="0" w:line="360" w:lineRule="auto"/>
        <w:rPr>
          <w:sz w:val="28"/>
          <w:szCs w:val="28"/>
        </w:rPr>
      </w:pPr>
      <w:proofErr w:type="spellStart"/>
      <w:r w:rsidRPr="00C61F83">
        <w:rPr>
          <w:sz w:val="28"/>
          <w:szCs w:val="28"/>
        </w:rPr>
        <w:t>Подымахинское</w:t>
      </w:r>
      <w:proofErr w:type="spellEnd"/>
      <w:r w:rsidRPr="00C61F83">
        <w:rPr>
          <w:sz w:val="28"/>
          <w:szCs w:val="28"/>
        </w:rPr>
        <w:t xml:space="preserve"> м</w:t>
      </w:r>
      <w:r w:rsidR="00B82F98" w:rsidRPr="00C61F83">
        <w:rPr>
          <w:sz w:val="28"/>
          <w:szCs w:val="28"/>
        </w:rPr>
        <w:t>униципальное образование</w:t>
      </w:r>
      <w:r w:rsidR="008D1916">
        <w:rPr>
          <w:sz w:val="28"/>
          <w:szCs w:val="28"/>
        </w:rPr>
        <w:t xml:space="preserve"> </w:t>
      </w:r>
      <w:r w:rsidR="0080686C" w:rsidRPr="00F264D1">
        <w:rPr>
          <w:sz w:val="28"/>
          <w:szCs w:val="28"/>
        </w:rPr>
        <w:t>не относится к территории</w:t>
      </w:r>
      <w:r w:rsidR="002C3ABA">
        <w:rPr>
          <w:sz w:val="28"/>
          <w:szCs w:val="28"/>
        </w:rPr>
        <w:t xml:space="preserve"> вечномерзлых грунтов</w:t>
      </w:r>
      <w:r w:rsidR="00D61577">
        <w:rPr>
          <w:sz w:val="28"/>
          <w:szCs w:val="28"/>
        </w:rPr>
        <w:t>.</w:t>
      </w:r>
      <w:r w:rsidR="00DA3A74">
        <w:rPr>
          <w:sz w:val="28"/>
          <w:szCs w:val="28"/>
        </w:rPr>
        <w:t xml:space="preserve"> </w:t>
      </w:r>
      <w:r w:rsidR="009F038E">
        <w:rPr>
          <w:sz w:val="28"/>
          <w:szCs w:val="28"/>
        </w:rPr>
        <w:t xml:space="preserve">За все время производства изыскательских работ на территории Подымахинского сельского поселения наличие очаговых </w:t>
      </w:r>
      <w:proofErr w:type="spellStart"/>
      <w:r w:rsidR="009F038E">
        <w:rPr>
          <w:sz w:val="28"/>
          <w:szCs w:val="28"/>
        </w:rPr>
        <w:t>вечномерзлотных</w:t>
      </w:r>
      <w:proofErr w:type="spellEnd"/>
      <w:r w:rsidR="009F038E">
        <w:rPr>
          <w:sz w:val="28"/>
          <w:szCs w:val="28"/>
        </w:rPr>
        <w:t xml:space="preserve"> образований - не выявлено.</w:t>
      </w:r>
    </w:p>
    <w:p w:rsidR="00DA3A74" w:rsidRDefault="00D61577" w:rsidP="007D26A8">
      <w:pPr>
        <w:spacing w:after="0" w:line="360" w:lineRule="auto"/>
        <w:rPr>
          <w:sz w:val="28"/>
          <w:szCs w:val="28"/>
        </w:rPr>
      </w:pPr>
      <w:r>
        <w:rPr>
          <w:sz w:val="28"/>
          <w:szCs w:val="28"/>
        </w:rPr>
        <w:lastRenderedPageBreak/>
        <w:t xml:space="preserve">Система централизованного водоснабжения </w:t>
      </w:r>
      <w:r w:rsidR="00C61F83">
        <w:rPr>
          <w:sz w:val="28"/>
          <w:szCs w:val="28"/>
        </w:rPr>
        <w:t>организована подземной</w:t>
      </w:r>
      <w:r>
        <w:rPr>
          <w:sz w:val="28"/>
          <w:szCs w:val="28"/>
        </w:rPr>
        <w:t xml:space="preserve"> прокладкой трубопровода на </w:t>
      </w:r>
      <w:r w:rsidRPr="005A03EF">
        <w:rPr>
          <w:sz w:val="28"/>
          <w:szCs w:val="28"/>
        </w:rPr>
        <w:t xml:space="preserve">глубине </w:t>
      </w:r>
      <w:r w:rsidR="006E7EBE">
        <w:rPr>
          <w:sz w:val="28"/>
          <w:szCs w:val="28"/>
        </w:rPr>
        <w:t>1</w:t>
      </w:r>
      <w:r w:rsidR="008D1916">
        <w:rPr>
          <w:sz w:val="28"/>
          <w:szCs w:val="28"/>
        </w:rPr>
        <w:t xml:space="preserve"> </w:t>
      </w:r>
      <w:r>
        <w:rPr>
          <w:sz w:val="28"/>
          <w:szCs w:val="28"/>
        </w:rPr>
        <w:t>метра</w:t>
      </w:r>
      <w:r w:rsidR="00C61F83">
        <w:rPr>
          <w:sz w:val="28"/>
          <w:szCs w:val="28"/>
        </w:rPr>
        <w:t xml:space="preserve"> совместно с тепло</w:t>
      </w:r>
      <w:r w:rsidR="009F038E">
        <w:rPr>
          <w:sz w:val="28"/>
          <w:szCs w:val="28"/>
        </w:rPr>
        <w:t>выми сетями</w:t>
      </w:r>
      <w:r w:rsidR="00C61F83">
        <w:rPr>
          <w:sz w:val="28"/>
          <w:szCs w:val="28"/>
        </w:rPr>
        <w:t xml:space="preserve">. </w:t>
      </w:r>
      <w:r>
        <w:rPr>
          <w:sz w:val="28"/>
          <w:szCs w:val="28"/>
        </w:rPr>
        <w:t xml:space="preserve">Данные факты </w:t>
      </w:r>
      <w:r w:rsidR="00A1311F">
        <w:rPr>
          <w:sz w:val="28"/>
          <w:szCs w:val="28"/>
        </w:rPr>
        <w:t>предотвраща</w:t>
      </w:r>
      <w:r>
        <w:rPr>
          <w:sz w:val="28"/>
          <w:szCs w:val="28"/>
        </w:rPr>
        <w:t>ю</w:t>
      </w:r>
      <w:r w:rsidR="00A1311F">
        <w:rPr>
          <w:sz w:val="28"/>
          <w:szCs w:val="28"/>
        </w:rPr>
        <w:t>т промерзание воды в сети</w:t>
      </w:r>
      <w:r w:rsidR="003211D2" w:rsidRPr="003211D2">
        <w:rPr>
          <w:sz w:val="28"/>
          <w:szCs w:val="28"/>
        </w:rPr>
        <w:t xml:space="preserve"> </w:t>
      </w:r>
      <w:r w:rsidRPr="007D26A8">
        <w:rPr>
          <w:sz w:val="28"/>
          <w:szCs w:val="28"/>
        </w:rPr>
        <w:t>централизованн</w:t>
      </w:r>
      <w:r w:rsidR="00B52B17">
        <w:rPr>
          <w:sz w:val="28"/>
          <w:szCs w:val="28"/>
        </w:rPr>
        <w:t>ого</w:t>
      </w:r>
      <w:r>
        <w:rPr>
          <w:sz w:val="28"/>
          <w:szCs w:val="28"/>
        </w:rPr>
        <w:t xml:space="preserve"> </w:t>
      </w:r>
      <w:r w:rsidR="003211D2">
        <w:rPr>
          <w:sz w:val="28"/>
          <w:szCs w:val="28"/>
        </w:rPr>
        <w:t>водоснабжения</w:t>
      </w:r>
      <w:r w:rsidR="00C61F83">
        <w:rPr>
          <w:sz w:val="28"/>
          <w:szCs w:val="28"/>
        </w:rPr>
        <w:t xml:space="preserve"> Подымахинского</w:t>
      </w:r>
      <w:r>
        <w:rPr>
          <w:sz w:val="28"/>
          <w:szCs w:val="28"/>
        </w:rPr>
        <w:t xml:space="preserve"> муниципального образования</w:t>
      </w:r>
      <w:r w:rsidR="001156AD">
        <w:rPr>
          <w:sz w:val="28"/>
          <w:szCs w:val="28"/>
        </w:rPr>
        <w:t>, в зимний период времени года</w:t>
      </w:r>
      <w:r w:rsidR="00764707">
        <w:rPr>
          <w:sz w:val="28"/>
          <w:szCs w:val="28"/>
        </w:rPr>
        <w:t>.</w:t>
      </w:r>
    </w:p>
    <w:p w:rsidR="008D1916" w:rsidRDefault="004E34AC" w:rsidP="007D26A8">
      <w:pPr>
        <w:spacing w:after="0" w:line="360" w:lineRule="auto"/>
        <w:rPr>
          <w:sz w:val="28"/>
          <w:szCs w:val="28"/>
        </w:rPr>
      </w:pPr>
      <w:r>
        <w:rPr>
          <w:sz w:val="28"/>
          <w:szCs w:val="28"/>
        </w:rPr>
        <w:t xml:space="preserve">Централизованное водоснабжение обеспечивает подачу холодной воды населению по сети централизованного водоснабжения </w:t>
      </w:r>
      <w:r w:rsidRPr="004E34AC">
        <w:rPr>
          <w:sz w:val="28"/>
          <w:szCs w:val="28"/>
        </w:rPr>
        <w:t>в</w:t>
      </w:r>
      <w:r>
        <w:rPr>
          <w:sz w:val="28"/>
          <w:szCs w:val="28"/>
        </w:rPr>
        <w:t xml:space="preserve"> </w:t>
      </w:r>
      <w:r w:rsidR="008D1916">
        <w:rPr>
          <w:sz w:val="28"/>
          <w:szCs w:val="28"/>
        </w:rPr>
        <w:t xml:space="preserve">п. </w:t>
      </w:r>
      <w:r w:rsidR="00764707">
        <w:rPr>
          <w:sz w:val="28"/>
          <w:szCs w:val="28"/>
        </w:rPr>
        <w:t>Казарки</w:t>
      </w:r>
      <w:r w:rsidR="008D1916">
        <w:rPr>
          <w:sz w:val="28"/>
          <w:szCs w:val="28"/>
        </w:rPr>
        <w:t>.</w:t>
      </w:r>
      <w:r>
        <w:rPr>
          <w:sz w:val="28"/>
          <w:szCs w:val="28"/>
        </w:rPr>
        <w:t xml:space="preserve"> Сети централизованного водоснабжения</w:t>
      </w:r>
      <w:r w:rsidRPr="006D062B">
        <w:rPr>
          <w:sz w:val="28"/>
          <w:szCs w:val="28"/>
        </w:rPr>
        <w:t xml:space="preserve"> </w:t>
      </w:r>
      <w:r>
        <w:rPr>
          <w:sz w:val="28"/>
          <w:szCs w:val="28"/>
        </w:rPr>
        <w:t xml:space="preserve">протяженностью </w:t>
      </w:r>
      <w:r w:rsidR="008D1916">
        <w:rPr>
          <w:sz w:val="28"/>
          <w:szCs w:val="28"/>
        </w:rPr>
        <w:t>3,</w:t>
      </w:r>
      <w:r w:rsidR="00C6486D">
        <w:rPr>
          <w:sz w:val="28"/>
          <w:szCs w:val="28"/>
        </w:rPr>
        <w:t>7</w:t>
      </w:r>
      <w:r w:rsidR="008D1916">
        <w:rPr>
          <w:sz w:val="28"/>
          <w:szCs w:val="28"/>
        </w:rPr>
        <w:t xml:space="preserve"> км</w:t>
      </w:r>
      <w:r>
        <w:rPr>
          <w:sz w:val="28"/>
          <w:szCs w:val="28"/>
        </w:rPr>
        <w:t xml:space="preserve"> проложены на глубине </w:t>
      </w:r>
      <w:r w:rsidR="00C6486D">
        <w:rPr>
          <w:sz w:val="28"/>
          <w:szCs w:val="28"/>
        </w:rPr>
        <w:t>1</w:t>
      </w:r>
      <w:r w:rsidRPr="004C0342">
        <w:rPr>
          <w:sz w:val="28"/>
          <w:szCs w:val="28"/>
        </w:rPr>
        <w:t xml:space="preserve"> м</w:t>
      </w:r>
      <w:r>
        <w:rPr>
          <w:sz w:val="28"/>
          <w:szCs w:val="28"/>
        </w:rPr>
        <w:t>етра без теплоизоляции</w:t>
      </w:r>
      <w:r w:rsidR="00A65F52">
        <w:rPr>
          <w:sz w:val="28"/>
          <w:szCs w:val="28"/>
        </w:rPr>
        <w:t>. Г</w:t>
      </w:r>
      <w:r w:rsidR="003211D2" w:rsidRPr="004E34AC">
        <w:rPr>
          <w:sz w:val="28"/>
          <w:szCs w:val="28"/>
        </w:rPr>
        <w:t>лубина промерзания земли</w:t>
      </w:r>
      <w:r w:rsidR="00A31A69" w:rsidRPr="004E34AC">
        <w:rPr>
          <w:sz w:val="28"/>
          <w:szCs w:val="28"/>
        </w:rPr>
        <w:t xml:space="preserve"> в зимний пе</w:t>
      </w:r>
      <w:r w:rsidR="000358A2" w:rsidRPr="004E34AC">
        <w:rPr>
          <w:sz w:val="28"/>
          <w:szCs w:val="28"/>
        </w:rPr>
        <w:t>р</w:t>
      </w:r>
      <w:r w:rsidR="00A31A69" w:rsidRPr="004E34AC">
        <w:rPr>
          <w:sz w:val="28"/>
          <w:szCs w:val="28"/>
        </w:rPr>
        <w:t>иод времени, в районе</w:t>
      </w:r>
      <w:r w:rsidR="00C6486D">
        <w:rPr>
          <w:sz w:val="28"/>
          <w:szCs w:val="28"/>
        </w:rPr>
        <w:t xml:space="preserve"> Подымахинского</w:t>
      </w:r>
      <w:r w:rsidR="00A31A69" w:rsidRPr="004E34AC">
        <w:rPr>
          <w:sz w:val="28"/>
          <w:szCs w:val="28"/>
        </w:rPr>
        <w:t xml:space="preserve"> муниципального образования</w:t>
      </w:r>
      <w:r w:rsidR="008D1916">
        <w:rPr>
          <w:sz w:val="28"/>
          <w:szCs w:val="28"/>
        </w:rPr>
        <w:t xml:space="preserve"> </w:t>
      </w:r>
      <w:r w:rsidR="00A31A69" w:rsidRPr="004E34AC">
        <w:rPr>
          <w:sz w:val="28"/>
          <w:szCs w:val="28"/>
        </w:rPr>
        <w:t>не превышает</w:t>
      </w:r>
      <w:r w:rsidR="008D1916" w:rsidRPr="008D1916">
        <w:rPr>
          <w:sz w:val="28"/>
          <w:szCs w:val="28"/>
        </w:rPr>
        <w:t xml:space="preserve"> промерза</w:t>
      </w:r>
      <w:r w:rsidR="008D1916">
        <w:rPr>
          <w:sz w:val="28"/>
          <w:szCs w:val="28"/>
        </w:rPr>
        <w:t>ни</w:t>
      </w:r>
      <w:r w:rsidR="00C6486D">
        <w:rPr>
          <w:sz w:val="28"/>
          <w:szCs w:val="28"/>
        </w:rPr>
        <w:t>е</w:t>
      </w:r>
      <w:r w:rsidR="008D1916" w:rsidRPr="008D1916">
        <w:rPr>
          <w:sz w:val="28"/>
          <w:szCs w:val="28"/>
        </w:rPr>
        <w:t xml:space="preserve"> на глубину от 1</w:t>
      </w:r>
      <w:r w:rsidR="00C6486D">
        <w:rPr>
          <w:sz w:val="28"/>
          <w:szCs w:val="28"/>
        </w:rPr>
        <w:t>,</w:t>
      </w:r>
      <w:r w:rsidR="008D1916" w:rsidRPr="008D1916">
        <w:rPr>
          <w:sz w:val="28"/>
          <w:szCs w:val="28"/>
        </w:rPr>
        <w:t>5 до 2</w:t>
      </w:r>
      <w:r w:rsidR="00C6486D">
        <w:rPr>
          <w:sz w:val="28"/>
          <w:szCs w:val="28"/>
        </w:rPr>
        <w:t>,</w:t>
      </w:r>
      <w:r w:rsidR="008D1916" w:rsidRPr="008D1916">
        <w:rPr>
          <w:sz w:val="28"/>
          <w:szCs w:val="28"/>
        </w:rPr>
        <w:t>5</w:t>
      </w:r>
      <w:r w:rsidR="008D1916">
        <w:rPr>
          <w:sz w:val="28"/>
          <w:szCs w:val="28"/>
        </w:rPr>
        <w:t xml:space="preserve"> м.</w:t>
      </w:r>
    </w:p>
    <w:p w:rsidR="00A1311F" w:rsidRPr="007D26A8" w:rsidRDefault="00D61577" w:rsidP="007D26A8">
      <w:pPr>
        <w:spacing w:after="0" w:line="360" w:lineRule="auto"/>
        <w:rPr>
          <w:sz w:val="28"/>
          <w:szCs w:val="28"/>
        </w:rPr>
      </w:pPr>
      <w:r>
        <w:rPr>
          <w:sz w:val="28"/>
          <w:szCs w:val="28"/>
        </w:rPr>
        <w:t>На основании вышеизложенного, в</w:t>
      </w:r>
      <w:r w:rsidR="00C6486D">
        <w:rPr>
          <w:sz w:val="28"/>
          <w:szCs w:val="28"/>
        </w:rPr>
        <w:t xml:space="preserve"> Подымахинско</w:t>
      </w:r>
      <w:r w:rsidR="007A65A8">
        <w:rPr>
          <w:sz w:val="28"/>
          <w:szCs w:val="28"/>
        </w:rPr>
        <w:t>м</w:t>
      </w:r>
      <w:r>
        <w:rPr>
          <w:sz w:val="28"/>
          <w:szCs w:val="28"/>
        </w:rPr>
        <w:t xml:space="preserve"> </w:t>
      </w:r>
      <w:r w:rsidR="00A31A69">
        <w:rPr>
          <w:sz w:val="28"/>
          <w:szCs w:val="28"/>
        </w:rPr>
        <w:t>муниципально</w:t>
      </w:r>
      <w:r>
        <w:rPr>
          <w:sz w:val="28"/>
          <w:szCs w:val="28"/>
        </w:rPr>
        <w:t>м</w:t>
      </w:r>
      <w:r w:rsidR="00A31A69">
        <w:rPr>
          <w:sz w:val="28"/>
          <w:szCs w:val="28"/>
        </w:rPr>
        <w:t xml:space="preserve"> образовани</w:t>
      </w:r>
      <w:r>
        <w:rPr>
          <w:sz w:val="28"/>
          <w:szCs w:val="28"/>
        </w:rPr>
        <w:t>и</w:t>
      </w:r>
      <w:r w:rsidR="008D1916">
        <w:rPr>
          <w:sz w:val="28"/>
          <w:szCs w:val="28"/>
        </w:rPr>
        <w:t xml:space="preserve"> </w:t>
      </w:r>
      <w:r w:rsidR="00D65E49">
        <w:rPr>
          <w:sz w:val="28"/>
          <w:szCs w:val="28"/>
        </w:rPr>
        <w:t>отсутствует</w:t>
      </w:r>
      <w:r w:rsidR="0080686C" w:rsidRPr="00F264D1">
        <w:rPr>
          <w:sz w:val="28"/>
          <w:szCs w:val="28"/>
        </w:rPr>
        <w:t xml:space="preserve"> </w:t>
      </w:r>
      <w:r w:rsidR="00531AE8" w:rsidRPr="00F264D1">
        <w:rPr>
          <w:sz w:val="28"/>
          <w:szCs w:val="28"/>
        </w:rPr>
        <w:t xml:space="preserve">необходимость </w:t>
      </w:r>
      <w:r w:rsidR="0080686C" w:rsidRPr="00F264D1">
        <w:rPr>
          <w:sz w:val="28"/>
          <w:szCs w:val="28"/>
        </w:rPr>
        <w:t>технически</w:t>
      </w:r>
      <w:r w:rsidR="00531AE8" w:rsidRPr="00F264D1">
        <w:rPr>
          <w:sz w:val="28"/>
          <w:szCs w:val="28"/>
        </w:rPr>
        <w:t xml:space="preserve">х </w:t>
      </w:r>
      <w:r w:rsidR="0080686C" w:rsidRPr="00F264D1">
        <w:rPr>
          <w:sz w:val="28"/>
          <w:szCs w:val="28"/>
        </w:rPr>
        <w:t>и технологически</w:t>
      </w:r>
      <w:r w:rsidR="00531AE8" w:rsidRPr="00F264D1">
        <w:rPr>
          <w:sz w:val="28"/>
          <w:szCs w:val="28"/>
        </w:rPr>
        <w:t>х</w:t>
      </w:r>
      <w:r w:rsidR="0080686C" w:rsidRPr="00F264D1">
        <w:rPr>
          <w:sz w:val="28"/>
          <w:szCs w:val="28"/>
        </w:rPr>
        <w:t xml:space="preserve"> решени</w:t>
      </w:r>
      <w:r w:rsidR="00531AE8" w:rsidRPr="00F264D1">
        <w:rPr>
          <w:sz w:val="28"/>
          <w:szCs w:val="28"/>
        </w:rPr>
        <w:t>й</w:t>
      </w:r>
      <w:r w:rsidR="0080686C" w:rsidRPr="00F264D1">
        <w:rPr>
          <w:sz w:val="28"/>
          <w:szCs w:val="28"/>
        </w:rPr>
        <w:t xml:space="preserve"> по предотвращению замерзания воды</w:t>
      </w:r>
      <w:r w:rsidR="008A13D4">
        <w:rPr>
          <w:sz w:val="28"/>
          <w:szCs w:val="28"/>
        </w:rPr>
        <w:t xml:space="preserve"> </w:t>
      </w:r>
      <w:r w:rsidR="008A13D4" w:rsidRPr="007D26A8">
        <w:rPr>
          <w:sz w:val="28"/>
          <w:szCs w:val="28"/>
        </w:rPr>
        <w:t>применительно к территории распространения вечномерзлых грунтов</w:t>
      </w:r>
      <w:r w:rsidR="006A37F4">
        <w:rPr>
          <w:sz w:val="28"/>
          <w:szCs w:val="28"/>
        </w:rPr>
        <w:t>.</w:t>
      </w:r>
    </w:p>
    <w:p w:rsidR="0080686C" w:rsidRDefault="00B3649F" w:rsidP="008A13D4">
      <w:pPr>
        <w:pStyle w:val="20"/>
        <w:numPr>
          <w:ilvl w:val="0"/>
          <w:numId w:val="0"/>
        </w:numPr>
        <w:spacing w:before="120" w:after="120" w:line="360" w:lineRule="auto"/>
        <w:ind w:firstLine="567"/>
        <w:rPr>
          <w:sz w:val="28"/>
          <w:szCs w:val="28"/>
        </w:rPr>
      </w:pPr>
      <w:bookmarkStart w:id="36" w:name="_Toc380482130"/>
      <w:bookmarkStart w:id="37" w:name="_Toc381715490"/>
      <w:r>
        <w:rPr>
          <w:sz w:val="28"/>
          <w:szCs w:val="28"/>
        </w:rPr>
        <w:t>1.1</w:t>
      </w:r>
      <w:r w:rsidRPr="00B3649F">
        <w:rPr>
          <w:sz w:val="28"/>
          <w:szCs w:val="28"/>
        </w:rPr>
        <w:t>.6</w:t>
      </w:r>
      <w:r w:rsidR="00ED505C">
        <w:rPr>
          <w:sz w:val="28"/>
          <w:szCs w:val="28"/>
        </w:rPr>
        <w:t>.</w:t>
      </w:r>
      <w:r w:rsidRPr="00B3649F">
        <w:rPr>
          <w:sz w:val="28"/>
          <w:szCs w:val="28"/>
        </w:rPr>
        <w:t xml:space="preserve"> </w:t>
      </w:r>
      <w:r w:rsidR="0080686C" w:rsidRPr="007D26A8">
        <w:rPr>
          <w:sz w:val="28"/>
          <w:szCs w:val="28"/>
        </w:rPr>
        <w:t xml:space="preserve">Перечень </w:t>
      </w:r>
      <w:r w:rsidR="00DB1BA2">
        <w:rPr>
          <w:sz w:val="28"/>
          <w:szCs w:val="28"/>
        </w:rPr>
        <w:t>организаций</w:t>
      </w:r>
      <w:r w:rsidR="008917AE">
        <w:rPr>
          <w:sz w:val="28"/>
          <w:szCs w:val="28"/>
        </w:rPr>
        <w:t>,</w:t>
      </w:r>
      <w:r w:rsidR="0080686C" w:rsidRPr="007D26A8">
        <w:rPr>
          <w:sz w:val="28"/>
          <w:szCs w:val="28"/>
        </w:rPr>
        <w:t xml:space="preserve"> владеющих объектами </w:t>
      </w:r>
      <w:r w:rsidR="00D65E49" w:rsidRPr="007D26A8">
        <w:rPr>
          <w:sz w:val="28"/>
          <w:szCs w:val="28"/>
        </w:rPr>
        <w:t>централизованной системой</w:t>
      </w:r>
      <w:r w:rsidR="0080686C" w:rsidRPr="007D26A8">
        <w:rPr>
          <w:sz w:val="28"/>
          <w:szCs w:val="28"/>
        </w:rPr>
        <w:t xml:space="preserve"> водоснабжения</w:t>
      </w:r>
      <w:bookmarkEnd w:id="36"/>
      <w:bookmarkEnd w:id="37"/>
      <w:r w:rsidR="001E4FEC">
        <w:rPr>
          <w:sz w:val="28"/>
          <w:szCs w:val="28"/>
        </w:rPr>
        <w:t>.</w:t>
      </w:r>
    </w:p>
    <w:p w:rsidR="00B82F98" w:rsidRDefault="0080686C" w:rsidP="00D61577">
      <w:pPr>
        <w:spacing w:after="0" w:line="360" w:lineRule="auto"/>
        <w:rPr>
          <w:sz w:val="28"/>
          <w:szCs w:val="28"/>
        </w:rPr>
      </w:pPr>
      <w:r w:rsidRPr="007D26A8">
        <w:rPr>
          <w:sz w:val="28"/>
          <w:szCs w:val="28"/>
        </w:rPr>
        <w:t xml:space="preserve">Оборудование и сети </w:t>
      </w:r>
      <w:r w:rsidR="003211D2">
        <w:rPr>
          <w:sz w:val="28"/>
          <w:szCs w:val="28"/>
        </w:rPr>
        <w:t xml:space="preserve">централизованного </w:t>
      </w:r>
      <w:r w:rsidRPr="007D26A8">
        <w:rPr>
          <w:sz w:val="28"/>
          <w:szCs w:val="28"/>
        </w:rPr>
        <w:t>водоснабжения</w:t>
      </w:r>
      <w:r w:rsidR="00711715">
        <w:rPr>
          <w:sz w:val="28"/>
          <w:szCs w:val="28"/>
        </w:rPr>
        <w:t xml:space="preserve"> с водопроводной скважиной </w:t>
      </w:r>
      <w:r w:rsidRPr="007D26A8">
        <w:rPr>
          <w:sz w:val="28"/>
          <w:szCs w:val="28"/>
        </w:rPr>
        <w:t>находятся</w:t>
      </w:r>
      <w:r w:rsidR="00A31A69">
        <w:rPr>
          <w:sz w:val="28"/>
          <w:szCs w:val="28"/>
        </w:rPr>
        <w:t xml:space="preserve"> на балансе</w:t>
      </w:r>
      <w:r w:rsidR="00711715">
        <w:rPr>
          <w:sz w:val="28"/>
          <w:szCs w:val="28"/>
        </w:rPr>
        <w:t xml:space="preserve"> обслуживающей организации ООО «</w:t>
      </w:r>
      <w:proofErr w:type="spellStart"/>
      <w:r w:rsidR="00711715">
        <w:rPr>
          <w:sz w:val="28"/>
          <w:szCs w:val="28"/>
        </w:rPr>
        <w:t>Теплосервис</w:t>
      </w:r>
      <w:proofErr w:type="spellEnd"/>
      <w:r w:rsidR="00711715">
        <w:rPr>
          <w:sz w:val="28"/>
          <w:szCs w:val="28"/>
        </w:rPr>
        <w:t>».</w:t>
      </w:r>
    </w:p>
    <w:p w:rsidR="00D61577" w:rsidRPr="006315C7" w:rsidRDefault="00D61577" w:rsidP="00D61577">
      <w:pPr>
        <w:spacing w:after="0" w:line="360" w:lineRule="auto"/>
        <w:rPr>
          <w:sz w:val="28"/>
          <w:szCs w:val="28"/>
        </w:rPr>
      </w:pPr>
      <w:r>
        <w:rPr>
          <w:sz w:val="28"/>
          <w:szCs w:val="28"/>
        </w:rPr>
        <w:t>Иные организации, владеющие объектами централизованной системы водоснабжения на территории</w:t>
      </w:r>
      <w:r w:rsidR="00711715">
        <w:rPr>
          <w:sz w:val="28"/>
          <w:szCs w:val="28"/>
        </w:rPr>
        <w:t xml:space="preserve"> Подымахинского</w:t>
      </w:r>
      <w:r>
        <w:rPr>
          <w:sz w:val="28"/>
          <w:szCs w:val="28"/>
        </w:rPr>
        <w:t xml:space="preserve"> муниципального образования не установлены.</w:t>
      </w:r>
    </w:p>
    <w:p w:rsidR="000E67FF" w:rsidRPr="00DA3A74" w:rsidRDefault="007D26A8" w:rsidP="00395AE9">
      <w:pPr>
        <w:pStyle w:val="20"/>
        <w:spacing w:before="120" w:after="120" w:line="360" w:lineRule="auto"/>
        <w:ind w:left="0" w:firstLine="567"/>
        <w:rPr>
          <w:sz w:val="28"/>
          <w:szCs w:val="28"/>
        </w:rPr>
      </w:pPr>
      <w:bookmarkStart w:id="38" w:name="_Toc380482131"/>
      <w:bookmarkStart w:id="39" w:name="_Toc381715491"/>
      <w:r>
        <w:rPr>
          <w:sz w:val="28"/>
          <w:szCs w:val="28"/>
        </w:rPr>
        <w:lastRenderedPageBreak/>
        <w:t xml:space="preserve"> </w:t>
      </w:r>
      <w:r w:rsidR="0035109C">
        <w:rPr>
          <w:sz w:val="28"/>
          <w:szCs w:val="28"/>
        </w:rPr>
        <w:t>РАЗДЕЛ</w:t>
      </w:r>
      <w:r w:rsidR="0035109C" w:rsidRPr="0035109C">
        <w:rPr>
          <w:sz w:val="28"/>
          <w:szCs w:val="28"/>
        </w:rPr>
        <w:t xml:space="preserve"> </w:t>
      </w:r>
      <w:r w:rsidR="0035109C">
        <w:rPr>
          <w:sz w:val="28"/>
          <w:szCs w:val="28"/>
        </w:rPr>
        <w:t>"НАПРАВЛЕНИЯ</w:t>
      </w:r>
      <w:r w:rsidR="0035109C" w:rsidRPr="0035109C">
        <w:rPr>
          <w:sz w:val="28"/>
          <w:szCs w:val="28"/>
        </w:rPr>
        <w:t xml:space="preserve"> </w:t>
      </w:r>
      <w:r w:rsidR="0035109C">
        <w:rPr>
          <w:sz w:val="28"/>
          <w:szCs w:val="28"/>
        </w:rPr>
        <w:t>РАЗВИТИЯ</w:t>
      </w:r>
      <w:r w:rsidR="0035109C" w:rsidRPr="0035109C">
        <w:rPr>
          <w:sz w:val="28"/>
          <w:szCs w:val="28"/>
        </w:rPr>
        <w:t xml:space="preserve"> </w:t>
      </w:r>
      <w:r w:rsidR="0080686C" w:rsidRPr="007D26A8">
        <w:rPr>
          <w:sz w:val="28"/>
          <w:szCs w:val="28"/>
        </w:rPr>
        <w:t>ЦЕНТРАЛИЗОВАННЫХ СИСТЕМ ВОДОСНАБЖЕНИЯ</w:t>
      </w:r>
      <w:bookmarkEnd w:id="38"/>
      <w:bookmarkEnd w:id="39"/>
      <w:r w:rsidR="0035109C">
        <w:rPr>
          <w:sz w:val="28"/>
          <w:szCs w:val="28"/>
        </w:rPr>
        <w:t>"</w:t>
      </w:r>
      <w:r w:rsidR="00031BE5">
        <w:rPr>
          <w:sz w:val="28"/>
          <w:szCs w:val="28"/>
        </w:rPr>
        <w:t>.</w:t>
      </w:r>
    </w:p>
    <w:p w:rsidR="0080686C" w:rsidRPr="007D26A8" w:rsidRDefault="0080686C" w:rsidP="00A70F80">
      <w:pPr>
        <w:pStyle w:val="20"/>
        <w:numPr>
          <w:ilvl w:val="2"/>
          <w:numId w:val="1"/>
        </w:numPr>
        <w:spacing w:before="120" w:after="120" w:line="360" w:lineRule="auto"/>
        <w:ind w:left="0" w:firstLine="567"/>
        <w:rPr>
          <w:sz w:val="28"/>
          <w:szCs w:val="28"/>
        </w:rPr>
      </w:pPr>
      <w:bookmarkStart w:id="40" w:name="_Toc380482132"/>
      <w:bookmarkStart w:id="41" w:name="_Toc381715492"/>
      <w:r w:rsidRPr="007D26A8">
        <w:rPr>
          <w:sz w:val="28"/>
          <w:szCs w:val="28"/>
        </w:rPr>
        <w:t>Основные направления, принципы, задачи и целевые показатели развития централизованных систем водоснабжения</w:t>
      </w:r>
      <w:bookmarkEnd w:id="40"/>
      <w:bookmarkEnd w:id="41"/>
    </w:p>
    <w:p w:rsidR="0080686C" w:rsidRPr="007D26A8" w:rsidRDefault="0080686C" w:rsidP="007D26A8">
      <w:pPr>
        <w:spacing w:after="0" w:line="360" w:lineRule="auto"/>
        <w:rPr>
          <w:sz w:val="28"/>
          <w:szCs w:val="28"/>
        </w:rPr>
      </w:pPr>
      <w:r w:rsidRPr="007D26A8">
        <w:rPr>
          <w:sz w:val="28"/>
          <w:szCs w:val="28"/>
        </w:rPr>
        <w:t xml:space="preserve"> </w:t>
      </w:r>
      <w:r w:rsidR="00C97938" w:rsidRPr="007D26A8">
        <w:rPr>
          <w:sz w:val="28"/>
          <w:szCs w:val="28"/>
        </w:rPr>
        <w:t>Схема водоснабжения</w:t>
      </w:r>
      <w:r w:rsidR="000638E8" w:rsidRPr="000638E8">
        <w:rPr>
          <w:sz w:val="28"/>
          <w:szCs w:val="28"/>
        </w:rPr>
        <w:t xml:space="preserve"> </w:t>
      </w:r>
      <w:r w:rsidR="000638E8">
        <w:rPr>
          <w:sz w:val="28"/>
          <w:szCs w:val="28"/>
        </w:rPr>
        <w:t>Подымахинского</w:t>
      </w:r>
      <w:r w:rsidR="004D01F0">
        <w:rPr>
          <w:sz w:val="28"/>
          <w:szCs w:val="28"/>
        </w:rPr>
        <w:t xml:space="preserve"> </w:t>
      </w:r>
      <w:r w:rsidRPr="007D26A8">
        <w:rPr>
          <w:sz w:val="28"/>
          <w:szCs w:val="28"/>
        </w:rPr>
        <w:t>муниципального образования</w:t>
      </w:r>
      <w:r w:rsidR="003A5622">
        <w:rPr>
          <w:sz w:val="28"/>
          <w:szCs w:val="28"/>
        </w:rPr>
        <w:t xml:space="preserve"> </w:t>
      </w:r>
      <w:r w:rsidRPr="007D26A8">
        <w:rPr>
          <w:sz w:val="28"/>
          <w:szCs w:val="28"/>
        </w:rPr>
        <w:t>на период до</w:t>
      </w:r>
      <w:r w:rsidRPr="00910CFC">
        <w:rPr>
          <w:sz w:val="28"/>
          <w:szCs w:val="28"/>
        </w:rPr>
        <w:t xml:space="preserve"> 20</w:t>
      </w:r>
      <w:r w:rsidR="003A5622" w:rsidRPr="00910CFC">
        <w:rPr>
          <w:sz w:val="28"/>
          <w:szCs w:val="28"/>
        </w:rPr>
        <w:t>3</w:t>
      </w:r>
      <w:r w:rsidR="00250A1E">
        <w:rPr>
          <w:sz w:val="28"/>
          <w:szCs w:val="28"/>
        </w:rPr>
        <w:t>4</w:t>
      </w:r>
      <w:r w:rsidRPr="007D26A8">
        <w:rPr>
          <w:sz w:val="28"/>
          <w:szCs w:val="28"/>
        </w:rPr>
        <w:t xml:space="preserve"> года разработан</w:t>
      </w:r>
      <w:r w:rsidR="00BC7E26" w:rsidRPr="007D26A8">
        <w:rPr>
          <w:sz w:val="28"/>
          <w:szCs w:val="28"/>
        </w:rPr>
        <w:t>а</w:t>
      </w:r>
      <w:r w:rsidRPr="007D26A8">
        <w:rPr>
          <w:sz w:val="28"/>
          <w:szCs w:val="28"/>
        </w:rPr>
        <w:t xml:space="preserve"> в целях реализации государственной политики в сфере водоснабжения, направленной на качеств</w:t>
      </w:r>
      <w:r w:rsidR="00DA3A74">
        <w:rPr>
          <w:sz w:val="28"/>
          <w:szCs w:val="28"/>
        </w:rPr>
        <w:t>о</w:t>
      </w:r>
      <w:r w:rsidRPr="007D26A8">
        <w:rPr>
          <w:sz w:val="28"/>
          <w:szCs w:val="28"/>
        </w:rPr>
        <w:t xml:space="preserve">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w:t>
      </w:r>
      <w:r w:rsidR="005C45D1">
        <w:rPr>
          <w:sz w:val="28"/>
          <w:szCs w:val="28"/>
        </w:rPr>
        <w:t>рий муниципального образования.</w:t>
      </w:r>
    </w:p>
    <w:p w:rsidR="0080686C" w:rsidRPr="007D26A8" w:rsidRDefault="0080686C" w:rsidP="007D26A8">
      <w:pPr>
        <w:spacing w:after="0" w:line="360" w:lineRule="auto"/>
        <w:rPr>
          <w:sz w:val="28"/>
          <w:szCs w:val="28"/>
        </w:rPr>
      </w:pPr>
      <w:r w:rsidRPr="007D26A8">
        <w:rPr>
          <w:sz w:val="28"/>
          <w:szCs w:val="28"/>
        </w:rPr>
        <w:t>Принципами развития централизованной системы водоснабжения</w:t>
      </w:r>
      <w:r w:rsidR="007D26A8" w:rsidRPr="007D26A8">
        <w:rPr>
          <w:sz w:val="28"/>
          <w:szCs w:val="28"/>
        </w:rPr>
        <w:t xml:space="preserve"> </w:t>
      </w:r>
      <w:r w:rsidR="00A24333">
        <w:rPr>
          <w:sz w:val="28"/>
          <w:szCs w:val="28"/>
        </w:rPr>
        <w:t xml:space="preserve">для поселения </w:t>
      </w:r>
      <w:r w:rsidR="000638E8">
        <w:rPr>
          <w:sz w:val="28"/>
          <w:szCs w:val="28"/>
        </w:rPr>
        <w:t xml:space="preserve">Подымахинского </w:t>
      </w:r>
      <w:r w:rsidR="00CA26F9">
        <w:rPr>
          <w:sz w:val="28"/>
          <w:szCs w:val="28"/>
        </w:rPr>
        <w:t xml:space="preserve">муниципального образования </w:t>
      </w:r>
      <w:r w:rsidRPr="007D26A8">
        <w:rPr>
          <w:sz w:val="28"/>
          <w:szCs w:val="28"/>
        </w:rPr>
        <w:t>являются:</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постоянное улучшение качества предоставления услуг водоснабжения потребителям (абонентам); </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удовлетворение потребности в обеспечении услугой водоснабжения новых объектов строительства; </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постоянное совершенствование схемы водоснабжения на основе последовательного планирования развития системы </w:t>
      </w:r>
      <w:r w:rsidR="00D65E49" w:rsidRPr="007D26A8">
        <w:rPr>
          <w:sz w:val="28"/>
          <w:szCs w:val="28"/>
        </w:rPr>
        <w:t>водоснабжения, реализации</w:t>
      </w:r>
      <w:r w:rsidRPr="007D26A8">
        <w:rPr>
          <w:sz w:val="28"/>
          <w:szCs w:val="28"/>
        </w:rPr>
        <w:t xml:space="preserve">  плановых мероприятий, проверки результатов реализации и своевременной корректировки технических решений и мероприятий. </w:t>
      </w:r>
    </w:p>
    <w:p w:rsidR="0080686C" w:rsidRPr="007D26A8" w:rsidRDefault="0080686C" w:rsidP="007D26A8">
      <w:pPr>
        <w:spacing w:after="0" w:line="360" w:lineRule="auto"/>
        <w:rPr>
          <w:sz w:val="28"/>
          <w:szCs w:val="28"/>
        </w:rPr>
      </w:pPr>
      <w:r w:rsidRPr="007D26A8">
        <w:rPr>
          <w:sz w:val="28"/>
          <w:szCs w:val="28"/>
        </w:rPr>
        <w:t xml:space="preserve">  </w:t>
      </w:r>
      <w:r w:rsidRPr="00D65E49">
        <w:rPr>
          <w:sz w:val="28"/>
          <w:szCs w:val="28"/>
        </w:rPr>
        <w:t xml:space="preserve">Основные </w:t>
      </w:r>
      <w:r w:rsidR="00367F6D" w:rsidRPr="00D65E49">
        <w:rPr>
          <w:sz w:val="28"/>
          <w:szCs w:val="28"/>
        </w:rPr>
        <w:t>направления и принципы</w:t>
      </w:r>
      <w:r w:rsidRPr="00D65E49">
        <w:rPr>
          <w:sz w:val="28"/>
          <w:szCs w:val="28"/>
        </w:rPr>
        <w:t xml:space="preserve"> </w:t>
      </w:r>
      <w:r w:rsidR="00DA3A74" w:rsidRPr="00D65E49">
        <w:rPr>
          <w:sz w:val="28"/>
          <w:szCs w:val="28"/>
        </w:rPr>
        <w:t>развития системы водоснабжения</w:t>
      </w:r>
      <w:r w:rsidR="00367F6D" w:rsidRPr="00D65E49">
        <w:rPr>
          <w:sz w:val="28"/>
          <w:szCs w:val="28"/>
        </w:rPr>
        <w:t xml:space="preserve"> </w:t>
      </w:r>
      <w:r w:rsidR="00D474C7">
        <w:rPr>
          <w:sz w:val="28"/>
          <w:szCs w:val="28"/>
        </w:rPr>
        <w:t>Подымахинского</w:t>
      </w:r>
      <w:r w:rsidR="00D474C7" w:rsidRPr="00D65E49">
        <w:rPr>
          <w:sz w:val="28"/>
          <w:szCs w:val="28"/>
        </w:rPr>
        <w:t xml:space="preserve"> </w:t>
      </w:r>
      <w:r w:rsidR="00367F6D" w:rsidRPr="00D65E49">
        <w:rPr>
          <w:sz w:val="28"/>
          <w:szCs w:val="28"/>
        </w:rPr>
        <w:t>муниципального обра</w:t>
      </w:r>
      <w:r w:rsidR="00432E68" w:rsidRPr="00D65E49">
        <w:rPr>
          <w:sz w:val="28"/>
          <w:szCs w:val="28"/>
        </w:rPr>
        <w:t>зовани</w:t>
      </w:r>
      <w:r w:rsidR="00A24333" w:rsidRPr="00D65E49">
        <w:rPr>
          <w:sz w:val="28"/>
          <w:szCs w:val="28"/>
        </w:rPr>
        <w:t>я</w:t>
      </w:r>
      <w:r w:rsidR="00DA3A74" w:rsidRPr="00D65E49">
        <w:rPr>
          <w:sz w:val="28"/>
          <w:szCs w:val="28"/>
        </w:rPr>
        <w:t>:</w:t>
      </w:r>
    </w:p>
    <w:p w:rsidR="0080686C" w:rsidRPr="007D26A8" w:rsidRDefault="0080686C" w:rsidP="00A70F80">
      <w:pPr>
        <w:pStyle w:val="12"/>
        <w:numPr>
          <w:ilvl w:val="0"/>
          <w:numId w:val="3"/>
        </w:numPr>
        <w:spacing w:line="360" w:lineRule="auto"/>
        <w:ind w:left="0" w:firstLine="709"/>
        <w:jc w:val="both"/>
        <w:rPr>
          <w:sz w:val="28"/>
          <w:szCs w:val="28"/>
        </w:rPr>
      </w:pPr>
      <w:r w:rsidRPr="007D26A8">
        <w:rPr>
          <w:sz w:val="28"/>
          <w:szCs w:val="28"/>
        </w:rPr>
        <w:t>реконстру</w:t>
      </w:r>
      <w:r w:rsidR="0013656C">
        <w:rPr>
          <w:sz w:val="28"/>
          <w:szCs w:val="28"/>
        </w:rPr>
        <w:t>кция и модернизация существующего источника</w:t>
      </w:r>
      <w:r w:rsidRPr="007D26A8">
        <w:rPr>
          <w:sz w:val="28"/>
          <w:szCs w:val="28"/>
        </w:rPr>
        <w:t xml:space="preserve">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80686C" w:rsidRPr="007D26A8" w:rsidRDefault="0080686C" w:rsidP="00A70F80">
      <w:pPr>
        <w:pStyle w:val="12"/>
        <w:numPr>
          <w:ilvl w:val="0"/>
          <w:numId w:val="3"/>
        </w:numPr>
        <w:spacing w:line="360" w:lineRule="auto"/>
        <w:ind w:left="0" w:firstLine="709"/>
        <w:jc w:val="both"/>
        <w:rPr>
          <w:sz w:val="28"/>
          <w:szCs w:val="28"/>
        </w:rPr>
      </w:pPr>
      <w:r w:rsidRPr="007D26A8">
        <w:rPr>
          <w:sz w:val="28"/>
          <w:szCs w:val="28"/>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80686C" w:rsidRPr="007D26A8" w:rsidRDefault="0080686C" w:rsidP="00A70F80">
      <w:pPr>
        <w:pStyle w:val="12"/>
        <w:numPr>
          <w:ilvl w:val="0"/>
          <w:numId w:val="3"/>
        </w:numPr>
        <w:spacing w:line="360" w:lineRule="auto"/>
        <w:ind w:left="0" w:firstLine="709"/>
        <w:jc w:val="both"/>
        <w:rPr>
          <w:sz w:val="28"/>
          <w:szCs w:val="28"/>
        </w:rPr>
      </w:pPr>
      <w:r w:rsidRPr="007D26A8">
        <w:rPr>
          <w:sz w:val="28"/>
          <w:szCs w:val="28"/>
        </w:rPr>
        <w:lastRenderedPageBreak/>
        <w:t>строительство сетей и сооружений для водоснабжения осваиваемых и преобразуемых территорий, а также отдельных территорий</w:t>
      </w:r>
      <w:r w:rsidR="000A621D">
        <w:rPr>
          <w:sz w:val="28"/>
          <w:szCs w:val="28"/>
        </w:rPr>
        <w:t xml:space="preserve"> </w:t>
      </w:r>
      <w:r w:rsidRPr="007D26A8">
        <w:rPr>
          <w:sz w:val="28"/>
          <w:szCs w:val="28"/>
        </w:rPr>
        <w:t xml:space="preserve">муниципального образования, не имеющих централизованного водоснабжения с целью обеспечения </w:t>
      </w:r>
      <w:r w:rsidR="00D65E49" w:rsidRPr="007D26A8">
        <w:rPr>
          <w:sz w:val="28"/>
          <w:szCs w:val="28"/>
        </w:rPr>
        <w:t>доступности услуг</w:t>
      </w:r>
      <w:r w:rsidRPr="007D26A8">
        <w:rPr>
          <w:sz w:val="28"/>
          <w:szCs w:val="28"/>
        </w:rPr>
        <w:t xml:space="preserve"> водоснабжения для всех жителей;</w:t>
      </w:r>
    </w:p>
    <w:p w:rsidR="0080686C" w:rsidRPr="007D26A8" w:rsidRDefault="0080686C" w:rsidP="00A70F80">
      <w:pPr>
        <w:pStyle w:val="12"/>
        <w:numPr>
          <w:ilvl w:val="0"/>
          <w:numId w:val="3"/>
        </w:numPr>
        <w:spacing w:line="360" w:lineRule="auto"/>
        <w:ind w:left="0" w:firstLine="709"/>
        <w:jc w:val="both"/>
        <w:rPr>
          <w:sz w:val="28"/>
          <w:szCs w:val="28"/>
        </w:rPr>
      </w:pPr>
      <w:r w:rsidRPr="007D26A8">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0686C" w:rsidRPr="007D26A8" w:rsidRDefault="0080686C" w:rsidP="00A70F80">
      <w:pPr>
        <w:pStyle w:val="12"/>
        <w:numPr>
          <w:ilvl w:val="0"/>
          <w:numId w:val="3"/>
        </w:numPr>
        <w:spacing w:line="360" w:lineRule="auto"/>
        <w:ind w:left="0" w:firstLine="709"/>
        <w:jc w:val="both"/>
        <w:rPr>
          <w:sz w:val="28"/>
          <w:szCs w:val="28"/>
        </w:rPr>
      </w:pPr>
      <w:r w:rsidRPr="007D26A8">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80686C" w:rsidRPr="007D26A8" w:rsidRDefault="0080686C" w:rsidP="00A70F80">
      <w:pPr>
        <w:pStyle w:val="12"/>
        <w:numPr>
          <w:ilvl w:val="0"/>
          <w:numId w:val="3"/>
        </w:numPr>
        <w:spacing w:line="360" w:lineRule="auto"/>
        <w:ind w:left="0" w:firstLine="709"/>
        <w:jc w:val="both"/>
        <w:rPr>
          <w:sz w:val="28"/>
          <w:szCs w:val="28"/>
        </w:rPr>
      </w:pPr>
      <w:r w:rsidRPr="007D26A8">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A31A69" w:rsidRDefault="0080686C" w:rsidP="00A70F80">
      <w:pPr>
        <w:pStyle w:val="12"/>
        <w:numPr>
          <w:ilvl w:val="0"/>
          <w:numId w:val="3"/>
        </w:numPr>
        <w:spacing w:line="360" w:lineRule="auto"/>
        <w:ind w:left="0" w:firstLine="709"/>
        <w:jc w:val="both"/>
        <w:rPr>
          <w:sz w:val="28"/>
          <w:szCs w:val="28"/>
        </w:rPr>
      </w:pPr>
      <w:r w:rsidRPr="008934B9">
        <w:rPr>
          <w:sz w:val="28"/>
          <w:szCs w:val="28"/>
        </w:rPr>
        <w:t xml:space="preserve">внедрение мероприятий по </w:t>
      </w:r>
      <w:r w:rsidR="00D65E49" w:rsidRPr="008934B9">
        <w:rPr>
          <w:sz w:val="28"/>
          <w:szCs w:val="28"/>
        </w:rPr>
        <w:t>энергосбережению и</w:t>
      </w:r>
      <w:r w:rsidRPr="008934B9">
        <w:rPr>
          <w:sz w:val="28"/>
          <w:szCs w:val="28"/>
        </w:rPr>
        <w:t xml:space="preserve"> повышению энергетической </w:t>
      </w:r>
      <w:r w:rsidR="00D474C7" w:rsidRPr="008934B9">
        <w:rPr>
          <w:sz w:val="28"/>
          <w:szCs w:val="28"/>
        </w:rPr>
        <w:t>эффективности систем</w:t>
      </w:r>
      <w:r w:rsidRPr="008934B9">
        <w:rPr>
          <w:sz w:val="28"/>
          <w:szCs w:val="28"/>
        </w:rPr>
        <w:t xml:space="preserve"> </w:t>
      </w:r>
      <w:r w:rsidR="00D474C7" w:rsidRPr="008934B9">
        <w:rPr>
          <w:sz w:val="28"/>
          <w:szCs w:val="28"/>
        </w:rPr>
        <w:t>водоснабжения, включая</w:t>
      </w:r>
      <w:r w:rsidRPr="008934B9">
        <w:rPr>
          <w:sz w:val="28"/>
          <w:szCs w:val="28"/>
        </w:rPr>
        <w:t xml:space="preserve"> приборный учет количества воды, забираемый из источника питьевого водоснабжения, количества подаваемой и расходуемой воды</w:t>
      </w:r>
      <w:r w:rsidR="006B0B92">
        <w:rPr>
          <w:sz w:val="28"/>
          <w:szCs w:val="28"/>
        </w:rPr>
        <w:t>;</w:t>
      </w:r>
    </w:p>
    <w:p w:rsidR="006B0B92" w:rsidRDefault="006B0B92" w:rsidP="00A70F80">
      <w:pPr>
        <w:pStyle w:val="12"/>
        <w:numPr>
          <w:ilvl w:val="0"/>
          <w:numId w:val="3"/>
        </w:numPr>
        <w:spacing w:line="360" w:lineRule="auto"/>
        <w:ind w:left="0" w:firstLine="709"/>
        <w:jc w:val="both"/>
        <w:rPr>
          <w:sz w:val="28"/>
          <w:szCs w:val="28"/>
        </w:rPr>
      </w:pPr>
      <w:r>
        <w:rPr>
          <w:sz w:val="28"/>
          <w:szCs w:val="28"/>
        </w:rPr>
        <w:t>строительство и реконструкция протяженности сетей водоснабжения в каждом населенном пункте</w:t>
      </w:r>
      <w:r w:rsidR="00D474C7">
        <w:rPr>
          <w:sz w:val="28"/>
          <w:szCs w:val="28"/>
        </w:rPr>
        <w:t xml:space="preserve"> Подымахинского</w:t>
      </w:r>
      <w:r>
        <w:rPr>
          <w:sz w:val="28"/>
          <w:szCs w:val="28"/>
        </w:rPr>
        <w:t xml:space="preserve"> муниципального образования.</w:t>
      </w:r>
    </w:p>
    <w:p w:rsidR="00A31A69" w:rsidRPr="00A31A69" w:rsidRDefault="00A31A69" w:rsidP="00A31A69">
      <w:pPr>
        <w:pStyle w:val="12"/>
        <w:spacing w:line="360" w:lineRule="auto"/>
        <w:ind w:left="0" w:firstLine="709"/>
        <w:jc w:val="both"/>
        <w:rPr>
          <w:sz w:val="28"/>
          <w:szCs w:val="28"/>
        </w:rPr>
      </w:pPr>
      <w:r w:rsidRPr="00D65E49">
        <w:rPr>
          <w:sz w:val="28"/>
          <w:szCs w:val="28"/>
        </w:rPr>
        <w:t xml:space="preserve">Целевые показатели развития централизованных систем водоснабжения </w:t>
      </w:r>
      <w:r w:rsidR="00D474C7">
        <w:rPr>
          <w:sz w:val="28"/>
          <w:szCs w:val="28"/>
        </w:rPr>
        <w:t>Подымахинского</w:t>
      </w:r>
      <w:r w:rsidR="00D474C7" w:rsidRPr="00D65E49">
        <w:rPr>
          <w:sz w:val="28"/>
          <w:szCs w:val="28"/>
        </w:rPr>
        <w:t xml:space="preserve"> </w:t>
      </w:r>
      <w:r w:rsidRPr="00D65E49">
        <w:rPr>
          <w:sz w:val="28"/>
          <w:szCs w:val="28"/>
        </w:rPr>
        <w:t>муни</w:t>
      </w:r>
      <w:r w:rsidR="001E34BA" w:rsidRPr="00D65E49">
        <w:rPr>
          <w:sz w:val="28"/>
          <w:szCs w:val="28"/>
        </w:rPr>
        <w:t>ципального образования</w:t>
      </w:r>
      <w:r w:rsidR="006B0B92" w:rsidRPr="00D65E49">
        <w:rPr>
          <w:sz w:val="28"/>
          <w:szCs w:val="28"/>
        </w:rPr>
        <w:t xml:space="preserve"> </w:t>
      </w:r>
      <w:r w:rsidR="001E34BA" w:rsidRPr="00D65E49">
        <w:rPr>
          <w:sz w:val="28"/>
          <w:szCs w:val="28"/>
        </w:rPr>
        <w:t>за 2019г.</w:t>
      </w:r>
      <w:r w:rsidRPr="00D65E49">
        <w:rPr>
          <w:sz w:val="28"/>
          <w:szCs w:val="28"/>
        </w:rPr>
        <w:t>, представлены в таб</w:t>
      </w:r>
      <w:r w:rsidR="001E34BA" w:rsidRPr="00D65E49">
        <w:rPr>
          <w:sz w:val="28"/>
          <w:szCs w:val="28"/>
        </w:rPr>
        <w:t>л.</w:t>
      </w:r>
      <w:r w:rsidRPr="00D65E49">
        <w:rPr>
          <w:sz w:val="28"/>
          <w:szCs w:val="28"/>
        </w:rPr>
        <w:t xml:space="preserve"> 1.</w:t>
      </w:r>
      <w:r w:rsidR="00D474C7">
        <w:rPr>
          <w:sz w:val="28"/>
          <w:szCs w:val="28"/>
        </w:rPr>
        <w:t>2</w:t>
      </w:r>
      <w:r w:rsidRPr="00D65E49">
        <w:rPr>
          <w:sz w:val="28"/>
          <w:szCs w:val="28"/>
        </w:rPr>
        <w:t>.</w:t>
      </w:r>
      <w:r w:rsidR="00D474C7">
        <w:rPr>
          <w:sz w:val="28"/>
          <w:szCs w:val="28"/>
        </w:rPr>
        <w:t>1</w:t>
      </w:r>
      <w:r w:rsidR="001156AD">
        <w:rPr>
          <w:sz w:val="28"/>
          <w:szCs w:val="28"/>
        </w:rPr>
        <w:t>.</w:t>
      </w:r>
    </w:p>
    <w:p w:rsidR="002175F8" w:rsidRPr="00D30C07" w:rsidRDefault="00D30C07" w:rsidP="00D44B4F">
      <w:pPr>
        <w:pStyle w:val="12"/>
        <w:spacing w:before="120" w:after="120" w:line="360" w:lineRule="auto"/>
        <w:ind w:left="357"/>
        <w:jc w:val="right"/>
        <w:rPr>
          <w:sz w:val="28"/>
          <w:szCs w:val="28"/>
        </w:rPr>
      </w:pPr>
      <w:r w:rsidRPr="00D30C07">
        <w:rPr>
          <w:sz w:val="28"/>
          <w:szCs w:val="28"/>
        </w:rPr>
        <w:t>Табл.</w:t>
      </w:r>
      <w:r w:rsidR="002175F8" w:rsidRPr="00D30C07">
        <w:rPr>
          <w:sz w:val="28"/>
          <w:szCs w:val="28"/>
        </w:rPr>
        <w:t xml:space="preserve"> 1.</w:t>
      </w:r>
      <w:r w:rsidR="00D474C7">
        <w:rPr>
          <w:sz w:val="28"/>
          <w:szCs w:val="28"/>
        </w:rPr>
        <w:t>2.1</w:t>
      </w:r>
      <w:r>
        <w:rPr>
          <w:sz w:val="28"/>
          <w:szCs w:val="28"/>
        </w:rPr>
        <w:t xml:space="preserve"> </w:t>
      </w:r>
      <w:r w:rsidRPr="00D30C07">
        <w:rPr>
          <w:sz w:val="28"/>
          <w:szCs w:val="28"/>
        </w:rPr>
        <w:t>- Целевые показатели на 2019 год</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239"/>
        <w:gridCol w:w="4983"/>
        <w:gridCol w:w="1780"/>
      </w:tblGrid>
      <w:tr w:rsidR="0080686C" w:rsidRPr="002175F8">
        <w:trPr>
          <w:trHeight w:val="283"/>
          <w:tblHeader/>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center"/>
              <w:rPr>
                <w:b/>
                <w:szCs w:val="24"/>
              </w:rPr>
            </w:pPr>
            <w:r w:rsidRPr="002175F8">
              <w:rPr>
                <w:b/>
                <w:szCs w:val="24"/>
                <w:lang w:eastAsia="ru-RU"/>
              </w:rPr>
              <w:t>Группа</w:t>
            </w:r>
          </w:p>
        </w:tc>
        <w:tc>
          <w:tcPr>
            <w:tcW w:w="3381"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C6B5F">
            <w:pPr>
              <w:autoSpaceDE w:val="0"/>
              <w:autoSpaceDN w:val="0"/>
              <w:adjustRightInd w:val="0"/>
              <w:spacing w:after="0" w:line="240" w:lineRule="auto"/>
              <w:ind w:firstLine="0"/>
              <w:jc w:val="center"/>
              <w:rPr>
                <w:b/>
                <w:szCs w:val="24"/>
                <w:lang w:eastAsia="ru-RU"/>
              </w:rPr>
            </w:pPr>
            <w:r w:rsidRPr="002175F8">
              <w:rPr>
                <w:b/>
                <w:szCs w:val="24"/>
                <w:lang w:eastAsia="ru-RU"/>
              </w:rPr>
              <w:t>Целевые показатели на 20</w:t>
            </w:r>
            <w:r w:rsidR="0013656C">
              <w:rPr>
                <w:b/>
                <w:szCs w:val="24"/>
                <w:lang w:eastAsia="ru-RU"/>
              </w:rPr>
              <w:t>19</w:t>
            </w:r>
            <w:r w:rsidRPr="002175F8">
              <w:rPr>
                <w:b/>
                <w:szCs w:val="24"/>
                <w:lang w:eastAsia="ru-RU"/>
              </w:rPr>
              <w:t xml:space="preserve"> год</w:t>
            </w:r>
          </w:p>
        </w:tc>
      </w:tr>
      <w:tr w:rsidR="0080686C" w:rsidRPr="002175F8" w:rsidTr="0013656C">
        <w:trPr>
          <w:trHeight w:val="31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1. Показатели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 xml:space="preserve">1. Удельный вес проб воды у потребителя, которые не отвечают гигиеническим нормативам по </w:t>
            </w:r>
            <w:r w:rsidR="00D474C7">
              <w:rPr>
                <w:szCs w:val="24"/>
                <w:lang w:eastAsia="ru-RU"/>
              </w:rPr>
              <w:t>химическим</w:t>
            </w:r>
            <w:r w:rsidR="00D65E49">
              <w:rPr>
                <w:szCs w:val="24"/>
                <w:lang w:eastAsia="ru-RU"/>
              </w:rPr>
              <w:t xml:space="preserve"> </w:t>
            </w:r>
            <w:r w:rsidRPr="002175F8">
              <w:rPr>
                <w:szCs w:val="24"/>
                <w:lang w:eastAsia="ru-RU"/>
              </w:rPr>
              <w:t>показателям, %</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4A1199" w:rsidRDefault="003965A9" w:rsidP="003211D2">
            <w:pPr>
              <w:autoSpaceDE w:val="0"/>
              <w:autoSpaceDN w:val="0"/>
              <w:adjustRightInd w:val="0"/>
              <w:spacing w:after="0" w:line="240" w:lineRule="auto"/>
              <w:ind w:firstLine="0"/>
              <w:jc w:val="center"/>
              <w:rPr>
                <w:szCs w:val="24"/>
              </w:rPr>
            </w:pPr>
            <w:r w:rsidRPr="004A1199">
              <w:rPr>
                <w:szCs w:val="24"/>
                <w:lang w:eastAsia="ru-RU"/>
              </w:rPr>
              <w:t>100</w:t>
            </w:r>
            <w:r w:rsidR="00EB0331" w:rsidRPr="004A1199">
              <w:rPr>
                <w:szCs w:val="24"/>
                <w:lang w:eastAsia="ru-RU"/>
              </w:rPr>
              <w:t>/100</w:t>
            </w:r>
          </w:p>
        </w:tc>
      </w:tr>
      <w:tr w:rsidR="0080686C" w:rsidRPr="002175F8" w:rsidTr="0013656C">
        <w:trPr>
          <w:trHeight w:val="31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Удельный вес проб воды у потребителя, которые не отвечают гигиеническим нормативам по микробиологическим показателям,</w:t>
            </w:r>
            <w:r w:rsidR="00AB029F" w:rsidRPr="002175F8">
              <w:rPr>
                <w:szCs w:val="24"/>
                <w:lang w:eastAsia="ru-RU"/>
              </w:rPr>
              <w:t xml:space="preserve"> </w:t>
            </w:r>
            <w:r w:rsidRPr="002175F8">
              <w:rPr>
                <w:szCs w:val="24"/>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4F449A" w:rsidRDefault="003A4036" w:rsidP="0090747B">
            <w:pPr>
              <w:autoSpaceDE w:val="0"/>
              <w:autoSpaceDN w:val="0"/>
              <w:adjustRightInd w:val="0"/>
              <w:spacing w:after="0" w:line="240" w:lineRule="auto"/>
              <w:ind w:firstLine="0"/>
              <w:jc w:val="center"/>
              <w:rPr>
                <w:szCs w:val="24"/>
              </w:rPr>
            </w:pPr>
            <w:r w:rsidRPr="004F449A">
              <w:rPr>
                <w:szCs w:val="24"/>
                <w:lang w:eastAsia="ru-RU"/>
              </w:rPr>
              <w:t>0</w:t>
            </w:r>
            <w:r w:rsidR="00EB0331" w:rsidRPr="004F449A">
              <w:rPr>
                <w:szCs w:val="24"/>
                <w:lang w:eastAsia="ru-RU"/>
              </w:rPr>
              <w:t>/100</w:t>
            </w:r>
          </w:p>
        </w:tc>
      </w:tr>
      <w:tr w:rsidR="0080686C" w:rsidRPr="002175F8" w:rsidTr="0013656C">
        <w:trPr>
          <w:trHeight w:val="46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 xml:space="preserve">2. Показатели надежности и бесперебойности </w:t>
            </w:r>
            <w:r w:rsidRPr="002175F8">
              <w:rPr>
                <w:szCs w:val="24"/>
                <w:lang w:eastAsia="ru-RU"/>
              </w:rPr>
              <w:lastRenderedPageBreak/>
              <w:t>водоснабжения</w:t>
            </w:r>
          </w:p>
          <w:p w:rsidR="0080686C" w:rsidRPr="002175F8" w:rsidRDefault="0080686C" w:rsidP="00CE7B78">
            <w:pPr>
              <w:autoSpaceDE w:val="0"/>
              <w:autoSpaceDN w:val="0"/>
              <w:adjustRightInd w:val="0"/>
              <w:spacing w:after="0" w:line="240" w:lineRule="auto"/>
              <w:ind w:firstLine="0"/>
              <w:jc w:val="left"/>
              <w:rPr>
                <w:szCs w:val="24"/>
                <w:lang w:eastAsia="ru-RU"/>
              </w:rPr>
            </w:pPr>
          </w:p>
          <w:p w:rsidR="0080686C" w:rsidRPr="002175F8" w:rsidRDefault="0080686C" w:rsidP="00CE7B78">
            <w:pPr>
              <w:autoSpaceDE w:val="0"/>
              <w:autoSpaceDN w:val="0"/>
              <w:adjustRightInd w:val="0"/>
              <w:spacing w:after="0" w:line="240" w:lineRule="auto"/>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lastRenderedPageBreak/>
              <w:t>1. Водопроводные сети, нуждающиеся в замене, км</w:t>
            </w:r>
          </w:p>
          <w:p w:rsidR="0050079F" w:rsidRPr="00AB3FE9" w:rsidRDefault="0050079F" w:rsidP="0090747B">
            <w:pPr>
              <w:autoSpaceDE w:val="0"/>
              <w:autoSpaceDN w:val="0"/>
              <w:adjustRightInd w:val="0"/>
              <w:spacing w:after="0" w:line="240" w:lineRule="auto"/>
              <w:ind w:firstLine="0"/>
              <w:jc w:val="left"/>
              <w:rPr>
                <w:szCs w:val="24"/>
                <w:lang w:eastAsia="ru-RU"/>
              </w:rPr>
            </w:pPr>
            <w:r>
              <w:rPr>
                <w:szCs w:val="24"/>
                <w:lang w:eastAsia="ru-RU"/>
              </w:rPr>
              <w:lastRenderedPageBreak/>
              <w:t>централизованного</w:t>
            </w:r>
            <w:r w:rsidR="003965A9">
              <w:rPr>
                <w:szCs w:val="24"/>
                <w:lang w:eastAsia="ru-RU"/>
              </w:rPr>
              <w:t xml:space="preserve"> водоснабжения</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50079F" w:rsidRDefault="0050079F" w:rsidP="00BC7E26">
            <w:pPr>
              <w:autoSpaceDE w:val="0"/>
              <w:autoSpaceDN w:val="0"/>
              <w:adjustRightInd w:val="0"/>
              <w:spacing w:after="0" w:line="240" w:lineRule="auto"/>
              <w:ind w:firstLine="0"/>
              <w:jc w:val="center"/>
              <w:rPr>
                <w:szCs w:val="24"/>
                <w:lang w:eastAsia="ru-RU"/>
              </w:rPr>
            </w:pPr>
          </w:p>
          <w:p w:rsidR="0050079F" w:rsidRDefault="0050079F" w:rsidP="00BC7E26">
            <w:pPr>
              <w:autoSpaceDE w:val="0"/>
              <w:autoSpaceDN w:val="0"/>
              <w:adjustRightInd w:val="0"/>
              <w:spacing w:after="0" w:line="240" w:lineRule="auto"/>
              <w:ind w:firstLine="0"/>
              <w:jc w:val="center"/>
              <w:rPr>
                <w:szCs w:val="24"/>
                <w:lang w:eastAsia="ru-RU"/>
              </w:rPr>
            </w:pPr>
          </w:p>
          <w:p w:rsidR="0050079F" w:rsidRPr="00757785" w:rsidRDefault="00D474C7" w:rsidP="00C82312">
            <w:pPr>
              <w:autoSpaceDE w:val="0"/>
              <w:autoSpaceDN w:val="0"/>
              <w:adjustRightInd w:val="0"/>
              <w:spacing w:after="0" w:line="240" w:lineRule="auto"/>
              <w:ind w:firstLine="0"/>
              <w:jc w:val="center"/>
              <w:rPr>
                <w:szCs w:val="24"/>
                <w:lang w:eastAsia="ru-RU"/>
              </w:rPr>
            </w:pPr>
            <w:r>
              <w:rPr>
                <w:szCs w:val="24"/>
                <w:lang w:eastAsia="ru-RU"/>
              </w:rPr>
              <w:lastRenderedPageBreak/>
              <w:t>3,2</w:t>
            </w:r>
            <w:r w:rsidR="00EB0331" w:rsidRPr="00757785">
              <w:rPr>
                <w:szCs w:val="24"/>
                <w:lang w:eastAsia="ru-RU"/>
              </w:rPr>
              <w:t>/</w:t>
            </w:r>
            <w:r w:rsidR="00B2570C" w:rsidRPr="00757785">
              <w:rPr>
                <w:szCs w:val="24"/>
                <w:lang w:eastAsia="ru-RU"/>
              </w:rPr>
              <w:t>3,</w:t>
            </w:r>
            <w:r>
              <w:rPr>
                <w:szCs w:val="24"/>
                <w:lang w:eastAsia="ru-RU"/>
              </w:rPr>
              <w:t>7</w:t>
            </w:r>
          </w:p>
        </w:tc>
      </w:tr>
      <w:tr w:rsidR="0080686C" w:rsidRPr="002175F8" w:rsidTr="0013656C">
        <w:trPr>
          <w:trHeight w:val="51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0079F" w:rsidRPr="0050079F" w:rsidRDefault="0080686C" w:rsidP="0090747B">
            <w:pPr>
              <w:autoSpaceDE w:val="0"/>
              <w:autoSpaceDN w:val="0"/>
              <w:adjustRightInd w:val="0"/>
              <w:spacing w:after="0" w:line="240" w:lineRule="auto"/>
              <w:ind w:firstLine="0"/>
              <w:jc w:val="left"/>
              <w:rPr>
                <w:szCs w:val="24"/>
                <w:lang w:eastAsia="ru-RU"/>
              </w:rPr>
            </w:pPr>
            <w:r w:rsidRPr="0050079F">
              <w:rPr>
                <w:szCs w:val="24"/>
                <w:lang w:eastAsia="ru-RU"/>
              </w:rPr>
              <w:t>2. Аварийность на сетях водопровода (</w:t>
            </w:r>
            <w:proofErr w:type="spellStart"/>
            <w:r w:rsidRPr="0050079F">
              <w:rPr>
                <w:szCs w:val="24"/>
                <w:lang w:eastAsia="ru-RU"/>
              </w:rPr>
              <w:t>ед</w:t>
            </w:r>
            <w:proofErr w:type="spellEnd"/>
            <w:r w:rsidRPr="0050079F">
              <w:rPr>
                <w:szCs w:val="24"/>
                <w:lang w:eastAsia="ru-RU"/>
              </w:rPr>
              <w:t>/км)</w:t>
            </w:r>
          </w:p>
          <w:p w:rsidR="0080686C" w:rsidRPr="0050079F" w:rsidRDefault="0050079F" w:rsidP="0090747B">
            <w:pPr>
              <w:autoSpaceDE w:val="0"/>
              <w:autoSpaceDN w:val="0"/>
              <w:adjustRightInd w:val="0"/>
              <w:spacing w:after="0" w:line="240" w:lineRule="auto"/>
              <w:ind w:firstLine="0"/>
              <w:jc w:val="left"/>
              <w:rPr>
                <w:szCs w:val="24"/>
                <w:lang w:eastAsia="ru-RU"/>
              </w:rPr>
            </w:pPr>
            <w:r w:rsidRPr="0050079F">
              <w:rPr>
                <w:szCs w:val="24"/>
                <w:lang w:eastAsia="ru-RU"/>
              </w:rPr>
              <w:t>Централизованного водоснабжения:</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50079F" w:rsidRDefault="00D474C7" w:rsidP="00C82312">
            <w:pPr>
              <w:autoSpaceDE w:val="0"/>
              <w:autoSpaceDN w:val="0"/>
              <w:adjustRightInd w:val="0"/>
              <w:spacing w:after="0" w:line="240" w:lineRule="auto"/>
              <w:ind w:firstLine="0"/>
              <w:jc w:val="center"/>
              <w:rPr>
                <w:szCs w:val="24"/>
                <w:lang w:eastAsia="ru-RU"/>
              </w:rPr>
            </w:pPr>
            <w:r>
              <w:rPr>
                <w:szCs w:val="24"/>
                <w:lang w:eastAsia="ru-RU"/>
              </w:rPr>
              <w:t>2</w:t>
            </w:r>
            <w:r w:rsidR="0013656C" w:rsidRPr="0050079F">
              <w:rPr>
                <w:szCs w:val="24"/>
                <w:lang w:eastAsia="ru-RU"/>
              </w:rPr>
              <w:t>/</w:t>
            </w:r>
            <w:r w:rsidR="00B2570C">
              <w:rPr>
                <w:szCs w:val="24"/>
                <w:lang w:eastAsia="ru-RU"/>
              </w:rPr>
              <w:t>3,</w:t>
            </w:r>
            <w:r>
              <w:rPr>
                <w:szCs w:val="24"/>
                <w:lang w:eastAsia="ru-RU"/>
              </w:rPr>
              <w:t>7</w:t>
            </w:r>
          </w:p>
        </w:tc>
      </w:tr>
      <w:tr w:rsidR="0080686C" w:rsidRPr="002175F8" w:rsidTr="0013656C">
        <w:trPr>
          <w:trHeight w:val="30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50079F" w:rsidRDefault="0013656C" w:rsidP="0090747B">
            <w:pPr>
              <w:autoSpaceDE w:val="0"/>
              <w:autoSpaceDN w:val="0"/>
              <w:adjustRightInd w:val="0"/>
              <w:spacing w:after="0" w:line="240" w:lineRule="auto"/>
              <w:ind w:firstLine="0"/>
              <w:jc w:val="left"/>
              <w:rPr>
                <w:szCs w:val="24"/>
                <w:lang w:eastAsia="ru-RU"/>
              </w:rPr>
            </w:pPr>
            <w:r w:rsidRPr="0050079F">
              <w:rPr>
                <w:szCs w:val="24"/>
                <w:lang w:eastAsia="ru-RU"/>
              </w:rPr>
              <w:t xml:space="preserve">3. Износ водопроводных сетей (в </w:t>
            </w:r>
            <w:r w:rsidR="0080686C" w:rsidRPr="0050079F">
              <w:rPr>
                <w:szCs w:val="24"/>
                <w:lang w:eastAsia="ru-RU"/>
              </w:rPr>
              <w:t>процентах),</w:t>
            </w:r>
            <w:r w:rsidRPr="0050079F">
              <w:rPr>
                <w:szCs w:val="24"/>
                <w:lang w:eastAsia="ru-RU"/>
              </w:rPr>
              <w:t xml:space="preserve"> </w:t>
            </w:r>
            <w:r w:rsidR="0080686C" w:rsidRPr="0050079F">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F264D1" w:rsidRPr="0050079F" w:rsidRDefault="00D474C7" w:rsidP="00CE7C08">
            <w:pPr>
              <w:autoSpaceDE w:val="0"/>
              <w:autoSpaceDN w:val="0"/>
              <w:adjustRightInd w:val="0"/>
              <w:spacing w:after="0" w:line="240" w:lineRule="auto"/>
              <w:ind w:firstLine="0"/>
              <w:jc w:val="center"/>
              <w:rPr>
                <w:szCs w:val="24"/>
                <w:lang w:eastAsia="ru-RU"/>
              </w:rPr>
            </w:pPr>
            <w:r>
              <w:rPr>
                <w:szCs w:val="24"/>
                <w:lang w:eastAsia="ru-RU"/>
              </w:rPr>
              <w:t>9</w:t>
            </w:r>
            <w:r w:rsidR="00B2570C">
              <w:rPr>
                <w:szCs w:val="24"/>
                <w:lang w:eastAsia="ru-RU"/>
              </w:rPr>
              <w:t>0</w:t>
            </w:r>
            <w:r w:rsidR="00EB0331">
              <w:rPr>
                <w:szCs w:val="24"/>
                <w:lang w:eastAsia="ru-RU"/>
              </w:rPr>
              <w:t>/100</w:t>
            </w:r>
          </w:p>
        </w:tc>
      </w:tr>
      <w:tr w:rsidR="0080686C" w:rsidRPr="002175F8" w:rsidTr="0013656C">
        <w:trPr>
          <w:trHeight w:val="25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3. Показатели качества обслуживания абонентов</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Количество жалоб абонентов на качество питьевой воды (в единицах)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1156AD" w:rsidP="0090747B">
            <w:pPr>
              <w:autoSpaceDE w:val="0"/>
              <w:autoSpaceDN w:val="0"/>
              <w:adjustRightInd w:val="0"/>
              <w:spacing w:after="0" w:line="240" w:lineRule="auto"/>
              <w:ind w:firstLine="0"/>
              <w:jc w:val="center"/>
              <w:rPr>
                <w:szCs w:val="24"/>
              </w:rPr>
            </w:pPr>
            <w:r>
              <w:rPr>
                <w:szCs w:val="24"/>
              </w:rPr>
              <w:t>2</w:t>
            </w:r>
          </w:p>
        </w:tc>
      </w:tr>
      <w:tr w:rsidR="0080686C" w:rsidRPr="002175F8"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Обеспеченность населения централизованным водоснабжением (в процентах от численности населения), %</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50079F" w:rsidRDefault="00D474C7" w:rsidP="0090747B">
            <w:pPr>
              <w:autoSpaceDE w:val="0"/>
              <w:autoSpaceDN w:val="0"/>
              <w:adjustRightInd w:val="0"/>
              <w:spacing w:after="0" w:line="240" w:lineRule="auto"/>
              <w:ind w:firstLine="0"/>
              <w:jc w:val="center"/>
              <w:rPr>
                <w:szCs w:val="24"/>
              </w:rPr>
            </w:pPr>
            <w:r>
              <w:rPr>
                <w:szCs w:val="24"/>
                <w:lang w:eastAsia="ru-RU"/>
              </w:rPr>
              <w:t>23</w:t>
            </w:r>
            <w:r w:rsidR="004D01F0" w:rsidRPr="00783C5A">
              <w:rPr>
                <w:szCs w:val="24"/>
                <w:lang w:eastAsia="ru-RU"/>
              </w:rPr>
              <w:t>%</w:t>
            </w:r>
          </w:p>
        </w:tc>
      </w:tr>
      <w:tr w:rsidR="0080686C" w:rsidRPr="002175F8" w:rsidTr="0013656C">
        <w:trPr>
          <w:trHeight w:val="103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3. Охват абонентов приборами учета (доля абонентов с приборами учета по отношению к общему числу абонентов,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B2570C" w:rsidP="0090747B">
            <w:pPr>
              <w:autoSpaceDE w:val="0"/>
              <w:autoSpaceDN w:val="0"/>
              <w:adjustRightInd w:val="0"/>
              <w:spacing w:after="0" w:line="240" w:lineRule="auto"/>
              <w:ind w:firstLine="0"/>
              <w:jc w:val="center"/>
              <w:rPr>
                <w:szCs w:val="24"/>
              </w:rPr>
            </w:pPr>
            <w:r>
              <w:rPr>
                <w:szCs w:val="24"/>
              </w:rPr>
              <w:t>0</w:t>
            </w:r>
          </w:p>
        </w:tc>
      </w:tr>
      <w:tr w:rsidR="0080686C" w:rsidRPr="002175F8"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EB0331" w:rsidP="0090747B">
            <w:pPr>
              <w:autoSpaceDE w:val="0"/>
              <w:autoSpaceDN w:val="0"/>
              <w:adjustRightInd w:val="0"/>
              <w:spacing w:after="0" w:line="240" w:lineRule="auto"/>
              <w:ind w:firstLine="0"/>
              <w:jc w:val="left"/>
              <w:rPr>
                <w:szCs w:val="24"/>
                <w:lang w:eastAsia="ru-RU"/>
              </w:rPr>
            </w:pPr>
            <w:r w:rsidRPr="002175F8">
              <w:rPr>
                <w:szCs w:val="24"/>
                <w:lang w:eastAsia="ru-RU"/>
              </w:rPr>
              <w:t>население</w:t>
            </w:r>
            <w:r>
              <w:rPr>
                <w:szCs w:val="24"/>
                <w:lang w:eastAsia="ru-RU"/>
              </w:rPr>
              <w:t xml:space="preserve"> </w:t>
            </w:r>
            <w:r w:rsidR="004D01F0">
              <w:rPr>
                <w:szCs w:val="24"/>
                <w:lang w:eastAsia="ru-RU"/>
              </w:rPr>
              <w:t>(</w:t>
            </w:r>
            <w:proofErr w:type="spellStart"/>
            <w:r w:rsidR="004D01F0">
              <w:rPr>
                <w:szCs w:val="24"/>
                <w:lang w:eastAsia="ru-RU"/>
              </w:rPr>
              <w:t>шт</w:t>
            </w:r>
            <w:proofErr w:type="spellEnd"/>
            <w:r w:rsidR="00DA22C3">
              <w:rPr>
                <w:szCs w:val="24"/>
                <w:lang w:val="en-US" w:eastAsia="ru-RU"/>
              </w:rPr>
              <w:t>.</w:t>
            </w:r>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F264D1" w:rsidRDefault="004A1199" w:rsidP="005830F9">
            <w:pPr>
              <w:autoSpaceDE w:val="0"/>
              <w:autoSpaceDN w:val="0"/>
              <w:adjustRightInd w:val="0"/>
              <w:spacing w:after="0" w:line="240" w:lineRule="auto"/>
              <w:ind w:firstLine="0"/>
              <w:jc w:val="center"/>
              <w:rPr>
                <w:szCs w:val="24"/>
                <w:lang w:eastAsia="ru-RU"/>
              </w:rPr>
            </w:pPr>
            <w:r>
              <w:rPr>
                <w:szCs w:val="24"/>
                <w:lang w:eastAsia="ru-RU"/>
              </w:rPr>
              <w:t>0</w:t>
            </w:r>
          </w:p>
        </w:tc>
      </w:tr>
      <w:tr w:rsidR="0080686C" w:rsidRPr="002175F8" w:rsidTr="0013656C">
        <w:trPr>
          <w:trHeight w:val="451"/>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EB0331" w:rsidP="0090747B">
            <w:pPr>
              <w:autoSpaceDE w:val="0"/>
              <w:autoSpaceDN w:val="0"/>
              <w:adjustRightInd w:val="0"/>
              <w:spacing w:after="0" w:line="240" w:lineRule="auto"/>
              <w:ind w:firstLine="0"/>
              <w:jc w:val="left"/>
              <w:rPr>
                <w:szCs w:val="24"/>
                <w:lang w:eastAsia="ru-RU"/>
              </w:rPr>
            </w:pPr>
            <w:r w:rsidRPr="002175F8">
              <w:rPr>
                <w:szCs w:val="24"/>
                <w:lang w:eastAsia="ru-RU"/>
              </w:rPr>
              <w:t xml:space="preserve">промышленные </w:t>
            </w:r>
            <w:r w:rsidR="0080686C" w:rsidRPr="002175F8">
              <w:rPr>
                <w:szCs w:val="24"/>
                <w:lang w:eastAsia="ru-RU"/>
              </w:rPr>
              <w:t>объекты</w:t>
            </w:r>
            <w:r w:rsidR="004D01F0">
              <w:rPr>
                <w:szCs w:val="24"/>
                <w:lang w:eastAsia="ru-RU"/>
              </w:rPr>
              <w:t xml:space="preserve"> (</w:t>
            </w:r>
            <w:proofErr w:type="spellStart"/>
            <w:r w:rsidR="004D01F0">
              <w:rPr>
                <w:szCs w:val="24"/>
                <w:lang w:eastAsia="ru-RU"/>
              </w:rPr>
              <w:t>шт</w:t>
            </w:r>
            <w:proofErr w:type="spellEnd"/>
            <w:r w:rsidR="00DA22C3">
              <w:rPr>
                <w:szCs w:val="24"/>
                <w:lang w:val="en-US" w:eastAsia="ru-RU"/>
              </w:rPr>
              <w:t>.</w:t>
            </w:r>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4D01F0" w:rsidP="00C14829">
            <w:pPr>
              <w:autoSpaceDE w:val="0"/>
              <w:autoSpaceDN w:val="0"/>
              <w:adjustRightInd w:val="0"/>
              <w:spacing w:after="0" w:line="240" w:lineRule="auto"/>
              <w:ind w:firstLine="0"/>
              <w:jc w:val="center"/>
              <w:rPr>
                <w:szCs w:val="24"/>
                <w:lang w:eastAsia="ru-RU"/>
              </w:rPr>
            </w:pPr>
            <w:r>
              <w:rPr>
                <w:szCs w:val="24"/>
                <w:lang w:eastAsia="ru-RU"/>
              </w:rPr>
              <w:t>0</w:t>
            </w:r>
          </w:p>
        </w:tc>
      </w:tr>
      <w:tr w:rsidR="0080686C" w:rsidRPr="002175F8" w:rsidTr="0013656C">
        <w:trPr>
          <w:trHeight w:val="54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объекты социально-культурного и бытового назначения</w:t>
            </w:r>
            <w:r w:rsidR="004D01F0">
              <w:rPr>
                <w:szCs w:val="24"/>
                <w:lang w:eastAsia="ru-RU"/>
              </w:rPr>
              <w:t xml:space="preserve"> (шт</w:t>
            </w:r>
            <w:r w:rsidR="00AB3FE9">
              <w:rPr>
                <w:szCs w:val="24"/>
                <w:lang w:eastAsia="ru-RU"/>
              </w:rPr>
              <w:t>.</w:t>
            </w:r>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D474C7" w:rsidP="0090747B">
            <w:pPr>
              <w:autoSpaceDE w:val="0"/>
              <w:autoSpaceDN w:val="0"/>
              <w:adjustRightInd w:val="0"/>
              <w:spacing w:after="0" w:line="240" w:lineRule="auto"/>
              <w:ind w:firstLine="0"/>
              <w:jc w:val="center"/>
              <w:rPr>
                <w:szCs w:val="24"/>
                <w:lang w:eastAsia="ru-RU"/>
              </w:rPr>
            </w:pPr>
            <w:r>
              <w:rPr>
                <w:szCs w:val="24"/>
                <w:lang w:eastAsia="ru-RU"/>
              </w:rPr>
              <w:t>1</w:t>
            </w:r>
          </w:p>
        </w:tc>
      </w:tr>
      <w:tr w:rsidR="0080686C" w:rsidRPr="002175F8" w:rsidTr="0013656C">
        <w:trPr>
          <w:trHeight w:val="270"/>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r w:rsidRPr="002175F8">
              <w:rPr>
                <w:szCs w:val="24"/>
                <w:lang w:eastAsia="ru-RU"/>
              </w:rPr>
              <w:t>4. Показатели эффективности использования ресурсов, в том числе сокращения потерь воды при транспортировке</w:t>
            </w:r>
          </w:p>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Объем неоплаченной воды от общего объема подачи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9C6B5F" w:rsidP="0090747B">
            <w:pPr>
              <w:autoSpaceDE w:val="0"/>
              <w:autoSpaceDN w:val="0"/>
              <w:adjustRightInd w:val="0"/>
              <w:spacing w:after="0" w:line="240" w:lineRule="auto"/>
              <w:ind w:firstLine="0"/>
              <w:jc w:val="center"/>
              <w:rPr>
                <w:szCs w:val="24"/>
                <w:lang w:eastAsia="ru-RU"/>
              </w:rPr>
            </w:pPr>
            <w:r>
              <w:rPr>
                <w:szCs w:val="24"/>
                <w:lang w:eastAsia="ru-RU"/>
              </w:rPr>
              <w:t>-</w:t>
            </w:r>
          </w:p>
        </w:tc>
      </w:tr>
      <w:tr w:rsidR="0080686C" w:rsidRPr="002175F8" w:rsidTr="0013656C">
        <w:trPr>
          <w:trHeight w:val="7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Потери воды в кубометрах на километр трубопроводов</w:t>
            </w:r>
            <w:r w:rsidR="00680FFE">
              <w:rPr>
                <w:szCs w:val="24"/>
                <w:lang w:eastAsia="ru-RU"/>
              </w:rPr>
              <w:t xml:space="preserve"> (</w:t>
            </w:r>
            <w:r w:rsidR="00395AE9">
              <w:rPr>
                <w:szCs w:val="24"/>
                <w:lang w:eastAsia="ru-RU"/>
              </w:rPr>
              <w:t xml:space="preserve">м³/км в </w:t>
            </w:r>
            <w:r w:rsidR="00680FFE">
              <w:rPr>
                <w:szCs w:val="24"/>
                <w:lang w:eastAsia="ru-RU"/>
              </w:rPr>
              <w:t>год)</w:t>
            </w:r>
            <w:r w:rsidR="00395AE9">
              <w:rPr>
                <w:szCs w:val="24"/>
                <w:lang w:eastAsia="ru-RU"/>
              </w:rPr>
              <w:t xml:space="preserve"> </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8003C7" w:rsidRDefault="00D44B4F" w:rsidP="00395AE9">
            <w:pPr>
              <w:autoSpaceDE w:val="0"/>
              <w:autoSpaceDN w:val="0"/>
              <w:adjustRightInd w:val="0"/>
              <w:spacing w:after="0" w:line="240" w:lineRule="auto"/>
              <w:ind w:firstLine="0"/>
              <w:jc w:val="center"/>
              <w:rPr>
                <w:szCs w:val="24"/>
                <w:lang w:eastAsia="ru-RU"/>
              </w:rPr>
            </w:pPr>
            <w:r w:rsidRPr="008003C7">
              <w:rPr>
                <w:szCs w:val="24"/>
                <w:lang w:eastAsia="ru-RU"/>
              </w:rPr>
              <w:t>518</w:t>
            </w:r>
          </w:p>
        </w:tc>
      </w:tr>
      <w:tr w:rsidR="0080686C" w:rsidRPr="002175F8" w:rsidTr="0013656C">
        <w:trPr>
          <w:trHeight w:val="186"/>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3. Объем снижения потребления электроэнергии за период реализации Инвестиционной программы (</w:t>
            </w:r>
            <w:proofErr w:type="spellStart"/>
            <w:r w:rsidRPr="002175F8">
              <w:rPr>
                <w:szCs w:val="24"/>
                <w:lang w:eastAsia="ru-RU"/>
              </w:rPr>
              <w:t>тыс</w:t>
            </w:r>
            <w:proofErr w:type="gramStart"/>
            <w:r w:rsidRPr="002175F8">
              <w:rPr>
                <w:szCs w:val="24"/>
                <w:lang w:eastAsia="ru-RU"/>
              </w:rPr>
              <w:t>.к</w:t>
            </w:r>
            <w:proofErr w:type="gramEnd"/>
            <w:r w:rsidRPr="002175F8">
              <w:rPr>
                <w:szCs w:val="24"/>
                <w:lang w:eastAsia="ru-RU"/>
              </w:rPr>
              <w:t>Вт</w:t>
            </w:r>
            <w:r w:rsidR="00DA3450">
              <w:rPr>
                <w:szCs w:val="24"/>
                <w:lang w:eastAsia="ru-RU"/>
              </w:rPr>
              <w:t>.</w:t>
            </w:r>
            <w:r w:rsidRPr="002175F8">
              <w:rPr>
                <w:szCs w:val="24"/>
                <w:lang w:eastAsia="ru-RU"/>
              </w:rPr>
              <w:t>ч</w:t>
            </w:r>
            <w:proofErr w:type="spellEnd"/>
            <w:r w:rsidRPr="002175F8">
              <w:rPr>
                <w:szCs w:val="24"/>
                <w:lang w:eastAsia="ru-RU"/>
              </w:rPr>
              <w:t>/год)</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9C6B5F" w:rsidP="0090747B">
            <w:pPr>
              <w:autoSpaceDE w:val="0"/>
              <w:autoSpaceDN w:val="0"/>
              <w:adjustRightInd w:val="0"/>
              <w:spacing w:after="0" w:line="240" w:lineRule="auto"/>
              <w:ind w:firstLine="0"/>
              <w:jc w:val="center"/>
              <w:rPr>
                <w:szCs w:val="24"/>
                <w:lang w:eastAsia="ru-RU"/>
              </w:rPr>
            </w:pPr>
            <w:r>
              <w:rPr>
                <w:szCs w:val="24"/>
                <w:lang w:eastAsia="ru-RU"/>
              </w:rPr>
              <w:t>-</w:t>
            </w:r>
          </w:p>
        </w:tc>
      </w:tr>
      <w:tr w:rsidR="0080686C" w:rsidRPr="002175F8" w:rsidTr="0013656C">
        <w:trPr>
          <w:trHeight w:val="992"/>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r w:rsidRPr="002175F8">
              <w:rPr>
                <w:szCs w:val="24"/>
                <w:lang w:eastAsia="ru-RU"/>
              </w:rPr>
              <w:t>5. Соотношение цены реализации мероприятий инвестиционной программы и эффективности (улучшения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CE7B78">
            <w:pPr>
              <w:autoSpaceDE w:val="0"/>
              <w:autoSpaceDN w:val="0"/>
              <w:adjustRightInd w:val="0"/>
              <w:spacing w:after="0" w:line="240" w:lineRule="auto"/>
              <w:ind w:firstLine="0"/>
              <w:rPr>
                <w:szCs w:val="24"/>
                <w:lang w:eastAsia="ru-RU"/>
              </w:rPr>
            </w:pPr>
            <w:r w:rsidRPr="002175F8">
              <w:rPr>
                <w:szCs w:val="24"/>
                <w:lang w:eastAsia="ru-RU"/>
              </w:rPr>
              <w:t>1. Доля расходов на оплату услуг в совокупном доходе населения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EB0331" w:rsidP="00C80F74">
            <w:pPr>
              <w:autoSpaceDE w:val="0"/>
              <w:autoSpaceDN w:val="0"/>
              <w:adjustRightInd w:val="0"/>
              <w:spacing w:after="0" w:line="240" w:lineRule="auto"/>
              <w:ind w:firstLine="0"/>
              <w:jc w:val="center"/>
              <w:rPr>
                <w:szCs w:val="24"/>
                <w:lang w:eastAsia="ru-RU"/>
              </w:rPr>
            </w:pPr>
            <w:r w:rsidRPr="004E34AC">
              <w:rPr>
                <w:szCs w:val="24"/>
                <w:lang w:eastAsia="ru-RU"/>
              </w:rPr>
              <w:t>менее 3%</w:t>
            </w:r>
          </w:p>
        </w:tc>
      </w:tr>
    </w:tbl>
    <w:p w:rsidR="0080686C" w:rsidRDefault="0043632E" w:rsidP="004D01F0">
      <w:pPr>
        <w:spacing w:before="120" w:after="0" w:line="360" w:lineRule="auto"/>
        <w:ind w:firstLine="709"/>
        <w:rPr>
          <w:rFonts w:eastAsia="Calibri"/>
          <w:bCs/>
          <w:sz w:val="28"/>
          <w:szCs w:val="28"/>
        </w:rPr>
      </w:pPr>
      <w:r w:rsidRPr="0043632E">
        <w:rPr>
          <w:rFonts w:eastAsia="Calibri"/>
          <w:bCs/>
          <w:sz w:val="28"/>
          <w:szCs w:val="28"/>
        </w:rPr>
        <w:t>Основным направлением развития</w:t>
      </w:r>
      <w:r w:rsidR="004D01F0">
        <w:rPr>
          <w:rFonts w:eastAsia="Calibri"/>
          <w:bCs/>
          <w:sz w:val="28"/>
          <w:szCs w:val="28"/>
        </w:rPr>
        <w:t xml:space="preserve"> систем</w:t>
      </w:r>
      <w:r w:rsidR="00A31A69">
        <w:rPr>
          <w:rFonts w:eastAsia="Calibri"/>
          <w:bCs/>
          <w:sz w:val="28"/>
          <w:szCs w:val="28"/>
        </w:rPr>
        <w:t xml:space="preserve"> централизованного </w:t>
      </w:r>
      <w:r w:rsidRPr="0043632E">
        <w:rPr>
          <w:rFonts w:eastAsia="Calibri"/>
          <w:bCs/>
          <w:sz w:val="28"/>
          <w:szCs w:val="28"/>
        </w:rPr>
        <w:t>водоснабжения</w:t>
      </w:r>
      <w:r w:rsidR="00A31A69">
        <w:rPr>
          <w:rFonts w:eastAsia="Calibri"/>
          <w:bCs/>
          <w:sz w:val="28"/>
          <w:szCs w:val="28"/>
        </w:rPr>
        <w:t xml:space="preserve"> муниципального образования </w:t>
      </w:r>
      <w:r w:rsidR="00A62A94">
        <w:rPr>
          <w:rFonts w:eastAsia="Calibri"/>
          <w:bCs/>
          <w:sz w:val="28"/>
          <w:szCs w:val="28"/>
        </w:rPr>
        <w:t>Подымахинского</w:t>
      </w:r>
      <w:r w:rsidR="00725461">
        <w:rPr>
          <w:rFonts w:eastAsia="Calibri"/>
          <w:bCs/>
          <w:sz w:val="28"/>
          <w:szCs w:val="28"/>
        </w:rPr>
        <w:t xml:space="preserve"> </w:t>
      </w:r>
      <w:r w:rsidR="001156AD">
        <w:rPr>
          <w:rFonts w:eastAsia="Calibri"/>
          <w:bCs/>
          <w:sz w:val="28"/>
          <w:szCs w:val="28"/>
        </w:rPr>
        <w:t xml:space="preserve">муниципального </w:t>
      </w:r>
      <w:proofErr w:type="spellStart"/>
      <w:r w:rsidR="001156AD">
        <w:rPr>
          <w:rFonts w:eastAsia="Calibri"/>
          <w:bCs/>
          <w:sz w:val="28"/>
          <w:szCs w:val="28"/>
        </w:rPr>
        <w:t>образования</w:t>
      </w:r>
      <w:r w:rsidR="00A31A69">
        <w:rPr>
          <w:rFonts w:eastAsia="Calibri"/>
          <w:bCs/>
          <w:sz w:val="28"/>
          <w:szCs w:val="28"/>
        </w:rPr>
        <w:t>в</w:t>
      </w:r>
      <w:proofErr w:type="spellEnd"/>
      <w:r w:rsidR="00A31A69">
        <w:rPr>
          <w:rFonts w:eastAsia="Calibri"/>
          <w:bCs/>
          <w:sz w:val="28"/>
          <w:szCs w:val="28"/>
        </w:rPr>
        <w:t xml:space="preserve"> настоящий момент</w:t>
      </w:r>
      <w:r w:rsidRPr="0043632E">
        <w:rPr>
          <w:rFonts w:eastAsia="Calibri"/>
          <w:bCs/>
          <w:sz w:val="28"/>
          <w:szCs w:val="28"/>
        </w:rPr>
        <w:t xml:space="preserve"> является - </w:t>
      </w:r>
      <w:r>
        <w:rPr>
          <w:rFonts w:eastAsia="Calibri"/>
          <w:bCs/>
          <w:sz w:val="28"/>
          <w:szCs w:val="28"/>
        </w:rPr>
        <w:t xml:space="preserve">обеспечение </w:t>
      </w:r>
      <w:r w:rsidRPr="0043632E">
        <w:rPr>
          <w:rFonts w:eastAsia="Calibri"/>
          <w:bCs/>
          <w:sz w:val="28"/>
          <w:szCs w:val="28"/>
        </w:rPr>
        <w:t>качеств</w:t>
      </w:r>
      <w:r>
        <w:rPr>
          <w:rFonts w:eastAsia="Calibri"/>
          <w:bCs/>
          <w:sz w:val="28"/>
          <w:szCs w:val="28"/>
        </w:rPr>
        <w:t>а</w:t>
      </w:r>
      <w:r w:rsidRPr="0043632E">
        <w:rPr>
          <w:rFonts w:eastAsia="Calibri"/>
          <w:bCs/>
          <w:sz w:val="28"/>
          <w:szCs w:val="28"/>
        </w:rPr>
        <w:t xml:space="preserve"> питьевого водоснабжения</w:t>
      </w:r>
      <w:r w:rsidR="004D01F0">
        <w:rPr>
          <w:rFonts w:eastAsia="Calibri"/>
          <w:bCs/>
          <w:sz w:val="28"/>
          <w:szCs w:val="28"/>
        </w:rPr>
        <w:t>, безаварийность системы водоснабжения,</w:t>
      </w:r>
      <w:r w:rsidR="00725461">
        <w:rPr>
          <w:rFonts w:eastAsia="Calibri"/>
          <w:bCs/>
          <w:sz w:val="28"/>
          <w:szCs w:val="28"/>
        </w:rPr>
        <w:t xml:space="preserve"> с</w:t>
      </w:r>
      <w:r w:rsidR="00725461">
        <w:rPr>
          <w:sz w:val="28"/>
          <w:szCs w:val="28"/>
        </w:rPr>
        <w:t xml:space="preserve">троительство и реконструкция протяженности </w:t>
      </w:r>
      <w:r w:rsidR="000158B6">
        <w:rPr>
          <w:sz w:val="28"/>
          <w:szCs w:val="28"/>
        </w:rPr>
        <w:t>сетей,</w:t>
      </w:r>
      <w:r w:rsidR="000158B6">
        <w:rPr>
          <w:rFonts w:eastAsia="Calibri"/>
          <w:bCs/>
          <w:sz w:val="28"/>
          <w:szCs w:val="28"/>
        </w:rPr>
        <w:t xml:space="preserve"> предоставление</w:t>
      </w:r>
      <w:r w:rsidR="004D01F0">
        <w:rPr>
          <w:rFonts w:eastAsia="Calibri"/>
          <w:bCs/>
          <w:sz w:val="28"/>
          <w:szCs w:val="28"/>
        </w:rPr>
        <w:t xml:space="preserve"> качественных коммунальных услуг, энергетическая эффективность процесса централизованного водоснабжения.</w:t>
      </w:r>
    </w:p>
    <w:p w:rsidR="001156AD" w:rsidRPr="00841C27" w:rsidRDefault="001156AD" w:rsidP="004D01F0">
      <w:pPr>
        <w:spacing w:before="120" w:after="0" w:line="360" w:lineRule="auto"/>
        <w:ind w:firstLine="709"/>
        <w:rPr>
          <w:sz w:val="28"/>
          <w:szCs w:val="28"/>
        </w:rPr>
      </w:pPr>
    </w:p>
    <w:p w:rsidR="006D7BF2" w:rsidRPr="006D7BF2" w:rsidRDefault="0080686C" w:rsidP="004A1199">
      <w:pPr>
        <w:pStyle w:val="20"/>
        <w:keepNext w:val="0"/>
        <w:keepLines w:val="0"/>
        <w:numPr>
          <w:ilvl w:val="2"/>
          <w:numId w:val="1"/>
        </w:numPr>
        <w:spacing w:before="120" w:after="120" w:line="360" w:lineRule="auto"/>
        <w:ind w:left="0" w:firstLine="567"/>
        <w:rPr>
          <w:sz w:val="28"/>
          <w:szCs w:val="28"/>
        </w:rPr>
      </w:pPr>
      <w:bookmarkStart w:id="42" w:name="_Toc380482133"/>
      <w:bookmarkStart w:id="43" w:name="_Toc381715493"/>
      <w:r w:rsidRPr="00841C27">
        <w:rPr>
          <w:sz w:val="28"/>
          <w:szCs w:val="28"/>
        </w:rPr>
        <w:lastRenderedPageBreak/>
        <w:t>Сценарии развития централизованных систем водоснабжения в зависимости от сценариев развития</w:t>
      </w:r>
      <w:r w:rsidR="00415CA8" w:rsidRPr="00841C27">
        <w:rPr>
          <w:sz w:val="28"/>
          <w:szCs w:val="28"/>
        </w:rPr>
        <w:t xml:space="preserve"> </w:t>
      </w:r>
      <w:r w:rsidRPr="00841C27">
        <w:rPr>
          <w:sz w:val="28"/>
          <w:szCs w:val="28"/>
        </w:rPr>
        <w:t>муниципального образования</w:t>
      </w:r>
      <w:bookmarkEnd w:id="42"/>
      <w:bookmarkEnd w:id="43"/>
      <w:r w:rsidR="00415CA8" w:rsidRPr="00841C27">
        <w:rPr>
          <w:sz w:val="28"/>
          <w:szCs w:val="28"/>
        </w:rPr>
        <w:t>.</w:t>
      </w:r>
    </w:p>
    <w:p w:rsidR="00EB0331" w:rsidRDefault="004A1199" w:rsidP="00432E68">
      <w:pPr>
        <w:pStyle w:val="20"/>
        <w:keepNext w:val="0"/>
        <w:keepLines w:val="0"/>
        <w:numPr>
          <w:ilvl w:val="0"/>
          <w:numId w:val="0"/>
        </w:numPr>
        <w:spacing w:before="0" w:line="360" w:lineRule="auto"/>
        <w:ind w:firstLine="709"/>
        <w:rPr>
          <w:b w:val="0"/>
          <w:sz w:val="28"/>
        </w:rPr>
      </w:pPr>
      <w:r w:rsidRPr="00895E28">
        <w:rPr>
          <w:b w:val="0"/>
          <w:sz w:val="28"/>
          <w:szCs w:val="28"/>
        </w:rPr>
        <w:t xml:space="preserve">Программой комплексного </w:t>
      </w:r>
      <w:r>
        <w:rPr>
          <w:b w:val="0"/>
          <w:sz w:val="28"/>
          <w:szCs w:val="28"/>
        </w:rPr>
        <w:t>развития</w:t>
      </w:r>
      <w:r w:rsidRPr="00895E28">
        <w:rPr>
          <w:b w:val="0"/>
          <w:sz w:val="28"/>
          <w:szCs w:val="28"/>
        </w:rPr>
        <w:t xml:space="preserve"> социальной инфраструктуры,</w:t>
      </w:r>
      <w:r w:rsidR="00895E28" w:rsidRPr="00895E28">
        <w:rPr>
          <w:b w:val="0"/>
          <w:sz w:val="28"/>
          <w:szCs w:val="28"/>
        </w:rPr>
        <w:t xml:space="preserve"> утвержденного </w:t>
      </w:r>
      <w:r w:rsidR="001E34BA">
        <w:rPr>
          <w:b w:val="0"/>
          <w:sz w:val="28"/>
          <w:szCs w:val="28"/>
        </w:rPr>
        <w:t>Р</w:t>
      </w:r>
      <w:r w:rsidR="00895E28" w:rsidRPr="00895E28">
        <w:rPr>
          <w:b w:val="0"/>
          <w:sz w:val="28"/>
          <w:szCs w:val="28"/>
        </w:rPr>
        <w:t xml:space="preserve">ешением </w:t>
      </w:r>
      <w:r w:rsidR="001E34BA">
        <w:rPr>
          <w:b w:val="0"/>
          <w:sz w:val="28"/>
          <w:szCs w:val="28"/>
        </w:rPr>
        <w:t>Д</w:t>
      </w:r>
      <w:r w:rsidR="00895E28" w:rsidRPr="00895E28">
        <w:rPr>
          <w:b w:val="0"/>
          <w:sz w:val="28"/>
          <w:szCs w:val="28"/>
        </w:rPr>
        <w:t xml:space="preserve">умы </w:t>
      </w:r>
      <w:r w:rsidR="0050079F" w:rsidRPr="0050079F">
        <w:rPr>
          <w:b w:val="0"/>
          <w:sz w:val="28"/>
          <w:szCs w:val="28"/>
        </w:rPr>
        <w:t xml:space="preserve">№ </w:t>
      </w:r>
      <w:r w:rsidR="004370D1">
        <w:rPr>
          <w:b w:val="0"/>
          <w:sz w:val="28"/>
          <w:szCs w:val="28"/>
        </w:rPr>
        <w:t>4/326-дмо</w:t>
      </w:r>
      <w:r w:rsidR="00AB3FE9">
        <w:rPr>
          <w:b w:val="0"/>
          <w:sz w:val="28"/>
          <w:szCs w:val="28"/>
        </w:rPr>
        <w:t xml:space="preserve"> от </w:t>
      </w:r>
      <w:r w:rsidR="004370D1">
        <w:rPr>
          <w:b w:val="0"/>
          <w:sz w:val="28"/>
          <w:szCs w:val="28"/>
        </w:rPr>
        <w:t>15</w:t>
      </w:r>
      <w:r w:rsidR="0050079F" w:rsidRPr="0050079F">
        <w:rPr>
          <w:b w:val="0"/>
          <w:sz w:val="28"/>
          <w:szCs w:val="28"/>
        </w:rPr>
        <w:t xml:space="preserve"> </w:t>
      </w:r>
      <w:r w:rsidR="004370D1">
        <w:rPr>
          <w:b w:val="0"/>
          <w:sz w:val="28"/>
          <w:szCs w:val="28"/>
        </w:rPr>
        <w:t>января</w:t>
      </w:r>
      <w:r w:rsidR="00AB3FE9">
        <w:rPr>
          <w:b w:val="0"/>
          <w:sz w:val="28"/>
          <w:szCs w:val="28"/>
        </w:rPr>
        <w:t xml:space="preserve"> 201</w:t>
      </w:r>
      <w:r w:rsidR="004370D1">
        <w:rPr>
          <w:b w:val="0"/>
          <w:sz w:val="28"/>
          <w:szCs w:val="28"/>
        </w:rPr>
        <w:t>9</w:t>
      </w:r>
      <w:r w:rsidR="0050079F">
        <w:rPr>
          <w:b w:val="0"/>
          <w:sz w:val="28"/>
          <w:szCs w:val="28"/>
        </w:rPr>
        <w:t xml:space="preserve"> </w:t>
      </w:r>
      <w:r w:rsidR="0050079F" w:rsidRPr="0050079F">
        <w:rPr>
          <w:b w:val="0"/>
          <w:sz w:val="28"/>
          <w:szCs w:val="28"/>
        </w:rPr>
        <w:t>г</w:t>
      </w:r>
      <w:r w:rsidR="0050079F">
        <w:rPr>
          <w:b w:val="0"/>
          <w:sz w:val="28"/>
          <w:szCs w:val="28"/>
        </w:rPr>
        <w:t>ода</w:t>
      </w:r>
      <w:r w:rsidR="0050079F" w:rsidRPr="0050079F">
        <w:rPr>
          <w:b w:val="0"/>
          <w:sz w:val="28"/>
          <w:szCs w:val="28"/>
        </w:rPr>
        <w:t xml:space="preserve"> </w:t>
      </w:r>
      <w:r w:rsidR="006D7BF2" w:rsidRPr="006D7BF2">
        <w:rPr>
          <w:b w:val="0"/>
          <w:sz w:val="28"/>
        </w:rPr>
        <w:t xml:space="preserve">до </w:t>
      </w:r>
      <w:r w:rsidR="006D7BF2" w:rsidRPr="00CE73CE">
        <w:rPr>
          <w:b w:val="0"/>
          <w:sz w:val="28"/>
        </w:rPr>
        <w:t>20</w:t>
      </w:r>
      <w:r w:rsidR="0013656C" w:rsidRPr="00CE73CE">
        <w:rPr>
          <w:b w:val="0"/>
          <w:sz w:val="28"/>
        </w:rPr>
        <w:t>3</w:t>
      </w:r>
      <w:r>
        <w:rPr>
          <w:b w:val="0"/>
          <w:sz w:val="28"/>
        </w:rPr>
        <w:t>2</w:t>
      </w:r>
      <w:r w:rsidR="006D7BF2" w:rsidRPr="006D7BF2">
        <w:rPr>
          <w:b w:val="0"/>
          <w:sz w:val="28"/>
        </w:rPr>
        <w:t xml:space="preserve"> года, предусмотрено развитие</w:t>
      </w:r>
      <w:r w:rsidR="00067A3F">
        <w:rPr>
          <w:b w:val="0"/>
          <w:sz w:val="28"/>
        </w:rPr>
        <w:t xml:space="preserve"> централизованных систем </w:t>
      </w:r>
      <w:r w:rsidR="0050079F">
        <w:rPr>
          <w:b w:val="0"/>
          <w:sz w:val="28"/>
        </w:rPr>
        <w:t>в</w:t>
      </w:r>
      <w:r w:rsidR="00067A3F">
        <w:rPr>
          <w:b w:val="0"/>
          <w:sz w:val="28"/>
        </w:rPr>
        <w:t>одоснабжения.</w:t>
      </w:r>
      <w:r w:rsidR="00733D03">
        <w:rPr>
          <w:b w:val="0"/>
          <w:sz w:val="28"/>
        </w:rPr>
        <w:t xml:space="preserve"> </w:t>
      </w:r>
      <w:r w:rsidR="0050079F" w:rsidRPr="0050079F">
        <w:rPr>
          <w:b w:val="0"/>
          <w:sz w:val="28"/>
        </w:rPr>
        <w:t xml:space="preserve">Особого внимания требует </w:t>
      </w:r>
      <w:r w:rsidR="0050079F">
        <w:rPr>
          <w:b w:val="0"/>
          <w:sz w:val="28"/>
        </w:rPr>
        <w:t>энергоэффективность</w:t>
      </w:r>
      <w:r w:rsidR="0050079F" w:rsidRPr="0050079F">
        <w:rPr>
          <w:b w:val="0"/>
          <w:sz w:val="28"/>
        </w:rPr>
        <w:t xml:space="preserve"> </w:t>
      </w:r>
      <w:r w:rsidR="0050079F">
        <w:rPr>
          <w:b w:val="0"/>
          <w:sz w:val="28"/>
        </w:rPr>
        <w:t xml:space="preserve">процесса производства и обеспечения централизованным водоснабжением населения, а </w:t>
      </w:r>
      <w:r>
        <w:rPr>
          <w:b w:val="0"/>
          <w:sz w:val="28"/>
        </w:rPr>
        <w:t>также</w:t>
      </w:r>
      <w:r w:rsidR="0050079F">
        <w:rPr>
          <w:b w:val="0"/>
          <w:sz w:val="28"/>
        </w:rPr>
        <w:t xml:space="preserve"> качество водоснабжения</w:t>
      </w:r>
      <w:r w:rsidR="00432E68">
        <w:rPr>
          <w:b w:val="0"/>
          <w:sz w:val="28"/>
        </w:rPr>
        <w:t>.</w:t>
      </w:r>
      <w:r w:rsidR="0050079F">
        <w:rPr>
          <w:b w:val="0"/>
          <w:sz w:val="28"/>
        </w:rPr>
        <w:t xml:space="preserve"> </w:t>
      </w:r>
    </w:p>
    <w:p w:rsidR="0045710E" w:rsidRDefault="00432E68" w:rsidP="0045710E">
      <w:pPr>
        <w:pStyle w:val="20"/>
        <w:keepNext w:val="0"/>
        <w:keepLines w:val="0"/>
        <w:numPr>
          <w:ilvl w:val="0"/>
          <w:numId w:val="0"/>
        </w:numPr>
        <w:spacing w:before="0" w:line="360" w:lineRule="auto"/>
        <w:ind w:firstLine="709"/>
        <w:rPr>
          <w:b w:val="0"/>
          <w:sz w:val="28"/>
        </w:rPr>
      </w:pPr>
      <w:r>
        <w:rPr>
          <w:b w:val="0"/>
          <w:sz w:val="28"/>
        </w:rPr>
        <w:t>В</w:t>
      </w:r>
      <w:r w:rsidR="0050079F">
        <w:rPr>
          <w:b w:val="0"/>
          <w:sz w:val="28"/>
        </w:rPr>
        <w:t>виду</w:t>
      </w:r>
      <w:r w:rsidR="0050079F" w:rsidRPr="0050079F">
        <w:rPr>
          <w:b w:val="0"/>
          <w:sz w:val="28"/>
        </w:rPr>
        <w:t xml:space="preserve"> из</w:t>
      </w:r>
      <w:r>
        <w:rPr>
          <w:b w:val="0"/>
          <w:sz w:val="28"/>
        </w:rPr>
        <w:t>нос</w:t>
      </w:r>
      <w:r w:rsidR="00FE492D">
        <w:rPr>
          <w:b w:val="0"/>
          <w:sz w:val="28"/>
        </w:rPr>
        <w:t>а</w:t>
      </w:r>
      <w:r>
        <w:rPr>
          <w:b w:val="0"/>
          <w:sz w:val="28"/>
        </w:rPr>
        <w:t xml:space="preserve"> инженерного оборудования, это </w:t>
      </w:r>
      <w:r w:rsidR="0050079F" w:rsidRPr="0050079F">
        <w:rPr>
          <w:b w:val="0"/>
          <w:sz w:val="28"/>
        </w:rPr>
        <w:t>касается как внешних коммуникаций, так и внутренних систем отопления и водоснабжения зданий</w:t>
      </w:r>
      <w:r>
        <w:rPr>
          <w:b w:val="0"/>
          <w:sz w:val="28"/>
        </w:rPr>
        <w:t>, д</w:t>
      </w:r>
      <w:r w:rsidR="0050079F" w:rsidRPr="0050079F">
        <w:rPr>
          <w:b w:val="0"/>
          <w:sz w:val="28"/>
        </w:rPr>
        <w:t xml:space="preserve">ля нормального функционирования объектов жизнеобеспечения </w:t>
      </w:r>
      <w:r w:rsidR="00715F56" w:rsidRPr="00895E28">
        <w:rPr>
          <w:b w:val="0"/>
          <w:sz w:val="28"/>
          <w:szCs w:val="28"/>
        </w:rPr>
        <w:t xml:space="preserve">Программой </w:t>
      </w:r>
      <w:r w:rsidR="00782E94">
        <w:rPr>
          <w:b w:val="0"/>
          <w:sz w:val="28"/>
          <w:szCs w:val="28"/>
        </w:rPr>
        <w:t xml:space="preserve">комплексного развития </w:t>
      </w:r>
      <w:r w:rsidR="0050079F" w:rsidRPr="0050079F">
        <w:rPr>
          <w:b w:val="0"/>
          <w:sz w:val="28"/>
        </w:rPr>
        <w:t>предусмотр</w:t>
      </w:r>
      <w:r w:rsidR="00715F56">
        <w:rPr>
          <w:b w:val="0"/>
          <w:sz w:val="28"/>
        </w:rPr>
        <w:t>ены</w:t>
      </w:r>
      <w:r w:rsidR="0050079F" w:rsidRPr="0050079F">
        <w:rPr>
          <w:b w:val="0"/>
          <w:sz w:val="28"/>
        </w:rPr>
        <w:t xml:space="preserve"> мероприятия по ремонту и восстановлению инженерных систем, </w:t>
      </w:r>
      <w:r>
        <w:rPr>
          <w:b w:val="0"/>
          <w:sz w:val="28"/>
        </w:rPr>
        <w:t xml:space="preserve">объектов водоснабжения, </w:t>
      </w:r>
      <w:r w:rsidR="0050079F" w:rsidRPr="0050079F">
        <w:rPr>
          <w:b w:val="0"/>
          <w:sz w:val="28"/>
        </w:rPr>
        <w:t>замене ветхих сетей, которые требуют финансовой поддержки из бюджета всех уровней</w:t>
      </w:r>
      <w:r w:rsidR="0007320A">
        <w:rPr>
          <w:b w:val="0"/>
          <w:sz w:val="28"/>
        </w:rPr>
        <w:t>, а так же улучшение качества воды</w:t>
      </w:r>
      <w:r w:rsidR="0050079F" w:rsidRPr="0050079F">
        <w:rPr>
          <w:b w:val="0"/>
          <w:sz w:val="28"/>
        </w:rPr>
        <w:t>.</w:t>
      </w:r>
    </w:p>
    <w:p w:rsidR="0050079F" w:rsidRDefault="0050079F" w:rsidP="0045710E">
      <w:pPr>
        <w:pStyle w:val="20"/>
        <w:keepNext w:val="0"/>
        <w:keepLines w:val="0"/>
        <w:numPr>
          <w:ilvl w:val="0"/>
          <w:numId w:val="0"/>
        </w:numPr>
        <w:spacing w:before="0" w:line="360" w:lineRule="auto"/>
        <w:ind w:firstLine="709"/>
        <w:rPr>
          <w:b w:val="0"/>
          <w:sz w:val="28"/>
        </w:rPr>
      </w:pPr>
      <w:r w:rsidRPr="0050079F">
        <w:rPr>
          <w:b w:val="0"/>
          <w:sz w:val="28"/>
        </w:rPr>
        <w:t>Для снижения затрат на энергоресурсы необходимо предусмотреть мероприятия по энергосбережению и повышению энергетической эффективности в части организации учёта расходования энергоресурсов, контроля за эффективностью их использования и обеспечения снижения расхода.</w:t>
      </w:r>
      <w:r w:rsidR="009064E8">
        <w:rPr>
          <w:b w:val="0"/>
          <w:sz w:val="28"/>
        </w:rPr>
        <w:t xml:space="preserve"> Одним из направлений энергоэффективности в системе водоснабжения</w:t>
      </w:r>
      <w:r w:rsidR="00093E09">
        <w:rPr>
          <w:b w:val="0"/>
          <w:sz w:val="28"/>
        </w:rPr>
        <w:t xml:space="preserve"> </w:t>
      </w:r>
      <w:r w:rsidR="00093E09" w:rsidRPr="00093E09">
        <w:rPr>
          <w:b w:val="0"/>
          <w:sz w:val="28"/>
        </w:rPr>
        <w:t>Подымахинского</w:t>
      </w:r>
      <w:r w:rsidR="009064E8">
        <w:rPr>
          <w:b w:val="0"/>
          <w:sz w:val="28"/>
        </w:rPr>
        <w:t xml:space="preserve"> муниципального образования </w:t>
      </w:r>
      <w:r w:rsidR="00EC13FE">
        <w:rPr>
          <w:b w:val="0"/>
          <w:sz w:val="28"/>
        </w:rPr>
        <w:t>рассмотреть внедрение приборов учета как у потребителей бюджетной сферы, так и у населения.</w:t>
      </w:r>
    </w:p>
    <w:p w:rsidR="00321475" w:rsidRPr="00321475" w:rsidRDefault="00321475" w:rsidP="001E34BA">
      <w:pPr>
        <w:pStyle w:val="20"/>
        <w:keepNext w:val="0"/>
        <w:keepLines w:val="0"/>
        <w:numPr>
          <w:ilvl w:val="0"/>
          <w:numId w:val="0"/>
        </w:numPr>
        <w:spacing w:before="0" w:line="360" w:lineRule="auto"/>
        <w:ind w:firstLine="567"/>
        <w:rPr>
          <w:b w:val="0"/>
          <w:sz w:val="28"/>
        </w:rPr>
      </w:pPr>
      <w:r>
        <w:rPr>
          <w:b w:val="0"/>
          <w:sz w:val="28"/>
        </w:rPr>
        <w:t xml:space="preserve">На перспективу развития генеральным планированием определено развитие  централизованной сети водоснабжения, в том числе реконструкция существующей сети централизованного водоснабжения, </w:t>
      </w:r>
      <w:r w:rsidRPr="00321475">
        <w:rPr>
          <w:b w:val="0"/>
          <w:sz w:val="28"/>
        </w:rPr>
        <w:t>протяженностью 3200 п.</w:t>
      </w:r>
      <w:proofErr w:type="gramStart"/>
      <w:r w:rsidRPr="00321475">
        <w:rPr>
          <w:b w:val="0"/>
          <w:sz w:val="28"/>
        </w:rPr>
        <w:t>м</w:t>
      </w:r>
      <w:proofErr w:type="gramEnd"/>
      <w:r w:rsidRPr="00321475">
        <w:rPr>
          <w:b w:val="0"/>
          <w:sz w:val="28"/>
        </w:rPr>
        <w:t>.</w:t>
      </w:r>
    </w:p>
    <w:p w:rsidR="002D0587" w:rsidRDefault="00895E28" w:rsidP="001E34BA">
      <w:pPr>
        <w:pStyle w:val="20"/>
        <w:keepNext w:val="0"/>
        <w:keepLines w:val="0"/>
        <w:numPr>
          <w:ilvl w:val="0"/>
          <w:numId w:val="0"/>
        </w:numPr>
        <w:spacing w:before="0" w:line="360" w:lineRule="auto"/>
        <w:ind w:firstLine="567"/>
        <w:rPr>
          <w:b w:val="0"/>
          <w:sz w:val="28"/>
        </w:rPr>
      </w:pPr>
      <w:r>
        <w:rPr>
          <w:b w:val="0"/>
          <w:sz w:val="28"/>
        </w:rPr>
        <w:t>В</w:t>
      </w:r>
      <w:r w:rsidR="00733D03">
        <w:rPr>
          <w:b w:val="0"/>
          <w:sz w:val="28"/>
        </w:rPr>
        <w:t xml:space="preserve">виду </w:t>
      </w:r>
      <w:r w:rsidR="00733D03" w:rsidRPr="002D0587">
        <w:rPr>
          <w:b w:val="0"/>
          <w:sz w:val="28"/>
        </w:rPr>
        <w:t xml:space="preserve">постепенного </w:t>
      </w:r>
      <w:r w:rsidR="00093E09" w:rsidRPr="002D0587">
        <w:rPr>
          <w:b w:val="0"/>
          <w:sz w:val="28"/>
        </w:rPr>
        <w:t>уменьшения</w:t>
      </w:r>
      <w:r w:rsidR="00733D03">
        <w:rPr>
          <w:b w:val="0"/>
          <w:sz w:val="28"/>
        </w:rPr>
        <w:t xml:space="preserve"> численности населения</w:t>
      </w:r>
      <w:r w:rsidR="0043632E">
        <w:rPr>
          <w:b w:val="0"/>
          <w:sz w:val="28"/>
        </w:rPr>
        <w:t>, использующих водоснабжение,</w:t>
      </w:r>
      <w:r w:rsidR="00733D03">
        <w:rPr>
          <w:b w:val="0"/>
          <w:sz w:val="28"/>
        </w:rPr>
        <w:t xml:space="preserve"> которая составит на </w:t>
      </w:r>
      <w:r w:rsidR="00733D03" w:rsidRPr="00CF3E83">
        <w:rPr>
          <w:b w:val="0"/>
          <w:sz w:val="28"/>
        </w:rPr>
        <w:t xml:space="preserve">расчетный срок </w:t>
      </w:r>
      <w:r w:rsidR="004A1199" w:rsidRPr="00CF3E83">
        <w:rPr>
          <w:b w:val="0"/>
          <w:sz w:val="28"/>
        </w:rPr>
        <w:t xml:space="preserve">- </w:t>
      </w:r>
      <w:r w:rsidR="005B68C5">
        <w:rPr>
          <w:b w:val="0"/>
          <w:sz w:val="28"/>
        </w:rPr>
        <w:t>около</w:t>
      </w:r>
      <w:r w:rsidR="0007320A">
        <w:rPr>
          <w:b w:val="0"/>
          <w:sz w:val="28"/>
        </w:rPr>
        <w:t xml:space="preserve"> </w:t>
      </w:r>
      <w:r w:rsidR="005B68C5">
        <w:rPr>
          <w:b w:val="0"/>
          <w:sz w:val="28"/>
        </w:rPr>
        <w:t xml:space="preserve">720 </w:t>
      </w:r>
      <w:r w:rsidR="00787D69" w:rsidRPr="00CF3E83">
        <w:rPr>
          <w:b w:val="0"/>
          <w:sz w:val="28"/>
        </w:rPr>
        <w:t>человек</w:t>
      </w:r>
      <w:r w:rsidR="00787D69">
        <w:rPr>
          <w:b w:val="0"/>
          <w:sz w:val="28"/>
        </w:rPr>
        <w:t xml:space="preserve">, </w:t>
      </w:r>
      <w:r w:rsidR="001E34BA">
        <w:rPr>
          <w:b w:val="0"/>
          <w:sz w:val="28"/>
        </w:rPr>
        <w:t xml:space="preserve">планируется </w:t>
      </w:r>
      <w:r w:rsidR="0021470B">
        <w:rPr>
          <w:b w:val="0"/>
          <w:sz w:val="28"/>
        </w:rPr>
        <w:t>развитие</w:t>
      </w:r>
      <w:r w:rsidR="002E428E">
        <w:rPr>
          <w:b w:val="0"/>
          <w:sz w:val="28"/>
        </w:rPr>
        <w:t xml:space="preserve"> централизованного водоснабжения</w:t>
      </w:r>
      <w:r w:rsidR="00E67B5B">
        <w:rPr>
          <w:b w:val="0"/>
          <w:sz w:val="28"/>
        </w:rPr>
        <w:t>:</w:t>
      </w:r>
      <w:r w:rsidR="002E428E">
        <w:rPr>
          <w:b w:val="0"/>
          <w:sz w:val="28"/>
        </w:rPr>
        <w:t xml:space="preserve"> В перспективе развития</w:t>
      </w:r>
      <w:r w:rsidR="0007320A">
        <w:rPr>
          <w:b w:val="0"/>
          <w:sz w:val="28"/>
        </w:rPr>
        <w:t xml:space="preserve"> </w:t>
      </w:r>
      <w:r w:rsidR="002E428E">
        <w:rPr>
          <w:b w:val="0"/>
          <w:sz w:val="28"/>
        </w:rPr>
        <w:t>существуют планы</w:t>
      </w:r>
      <w:r w:rsidR="00715F56">
        <w:rPr>
          <w:b w:val="0"/>
          <w:sz w:val="28"/>
        </w:rPr>
        <w:t xml:space="preserve"> по модернизации существующих объектов водоснабжения</w:t>
      </w:r>
      <w:r w:rsidR="00AD02BE">
        <w:rPr>
          <w:b w:val="0"/>
          <w:sz w:val="28"/>
        </w:rPr>
        <w:t xml:space="preserve">, </w:t>
      </w:r>
      <w:r w:rsidR="00AD02BE">
        <w:rPr>
          <w:b w:val="0"/>
          <w:sz w:val="28"/>
        </w:rPr>
        <w:lastRenderedPageBreak/>
        <w:t>которые частично реализованы</w:t>
      </w:r>
      <w:r w:rsidR="00715F56">
        <w:rPr>
          <w:b w:val="0"/>
          <w:sz w:val="28"/>
        </w:rPr>
        <w:t xml:space="preserve"> (</w:t>
      </w:r>
      <w:r w:rsidR="002E428E">
        <w:rPr>
          <w:b w:val="0"/>
          <w:sz w:val="28"/>
        </w:rPr>
        <w:t>капитальн</w:t>
      </w:r>
      <w:r w:rsidR="00715F56">
        <w:rPr>
          <w:b w:val="0"/>
          <w:sz w:val="28"/>
        </w:rPr>
        <w:t>ый ремонт</w:t>
      </w:r>
      <w:r w:rsidR="001E34BA">
        <w:rPr>
          <w:b w:val="0"/>
          <w:sz w:val="28"/>
        </w:rPr>
        <w:t xml:space="preserve"> существующих</w:t>
      </w:r>
      <w:r w:rsidR="002E428E">
        <w:rPr>
          <w:b w:val="0"/>
          <w:sz w:val="28"/>
        </w:rPr>
        <w:t xml:space="preserve"> сетей и объектов водоснабжения</w:t>
      </w:r>
      <w:r w:rsidR="00715F56">
        <w:rPr>
          <w:b w:val="0"/>
          <w:sz w:val="28"/>
        </w:rPr>
        <w:t>)</w:t>
      </w:r>
      <w:r w:rsidR="002E428E">
        <w:rPr>
          <w:b w:val="0"/>
          <w:sz w:val="28"/>
        </w:rPr>
        <w:t>.</w:t>
      </w:r>
      <w:r w:rsidR="00EC13FE">
        <w:rPr>
          <w:b w:val="0"/>
          <w:sz w:val="28"/>
        </w:rPr>
        <w:t xml:space="preserve"> </w:t>
      </w:r>
    </w:p>
    <w:p w:rsidR="00EB0331" w:rsidRDefault="00AD02BE" w:rsidP="001E34BA">
      <w:pPr>
        <w:pStyle w:val="20"/>
        <w:keepNext w:val="0"/>
        <w:keepLines w:val="0"/>
        <w:numPr>
          <w:ilvl w:val="0"/>
          <w:numId w:val="0"/>
        </w:numPr>
        <w:spacing w:before="0" w:line="360" w:lineRule="auto"/>
        <w:ind w:firstLine="567"/>
        <w:rPr>
          <w:b w:val="0"/>
          <w:sz w:val="28"/>
        </w:rPr>
      </w:pPr>
      <w:r w:rsidRPr="001E34BA">
        <w:rPr>
          <w:b w:val="0"/>
          <w:sz w:val="28"/>
        </w:rPr>
        <w:t>Повышение качества питьевого водоснабжения муниципального образования,</w:t>
      </w:r>
      <w:r w:rsidR="00EB0331" w:rsidRPr="001E34BA">
        <w:rPr>
          <w:b w:val="0"/>
          <w:sz w:val="28"/>
        </w:rPr>
        <w:t xml:space="preserve"> </w:t>
      </w:r>
      <w:r w:rsidR="004E2F11">
        <w:rPr>
          <w:b w:val="0"/>
          <w:sz w:val="28"/>
        </w:rPr>
        <w:t xml:space="preserve">не </w:t>
      </w:r>
      <w:r w:rsidR="00EB0331" w:rsidRPr="001E34BA">
        <w:rPr>
          <w:b w:val="0"/>
          <w:sz w:val="28"/>
        </w:rPr>
        <w:t>соответствующее требованиям и нормам СанПиН.</w:t>
      </w:r>
    </w:p>
    <w:p w:rsidR="004F6506" w:rsidRPr="00783C5A" w:rsidRDefault="004F6506" w:rsidP="008934B9">
      <w:pPr>
        <w:spacing w:after="0" w:line="360" w:lineRule="auto"/>
        <w:rPr>
          <w:sz w:val="28"/>
          <w:szCs w:val="28"/>
        </w:rPr>
      </w:pPr>
      <w:r w:rsidRPr="004F6506">
        <w:rPr>
          <w:sz w:val="28"/>
          <w:szCs w:val="28"/>
        </w:rPr>
        <w:t>В настоящее время актуальными мероприят</w:t>
      </w:r>
      <w:r w:rsidR="006B09FE">
        <w:rPr>
          <w:sz w:val="28"/>
          <w:szCs w:val="28"/>
        </w:rPr>
        <w:t xml:space="preserve">иями по модернизации и развитию </w:t>
      </w:r>
      <w:r w:rsidRPr="004F6506">
        <w:rPr>
          <w:sz w:val="28"/>
          <w:szCs w:val="28"/>
        </w:rPr>
        <w:t xml:space="preserve">системы водоснабжения </w:t>
      </w:r>
      <w:r w:rsidR="006B09FE">
        <w:rPr>
          <w:sz w:val="28"/>
          <w:szCs w:val="28"/>
        </w:rPr>
        <w:t>муниципального образования</w:t>
      </w:r>
      <w:r w:rsidR="00EB0331">
        <w:rPr>
          <w:sz w:val="28"/>
          <w:szCs w:val="28"/>
        </w:rPr>
        <w:t>, в целях повышения качества, бесперебойности и безаварийности предоставляемых услуг</w:t>
      </w:r>
      <w:r w:rsidR="00C402D4">
        <w:rPr>
          <w:sz w:val="28"/>
          <w:szCs w:val="28"/>
        </w:rPr>
        <w:t xml:space="preserve">, а </w:t>
      </w:r>
      <w:r w:rsidR="00AD02BE">
        <w:rPr>
          <w:sz w:val="28"/>
          <w:szCs w:val="28"/>
        </w:rPr>
        <w:t>также</w:t>
      </w:r>
      <w:r w:rsidR="00C402D4">
        <w:rPr>
          <w:sz w:val="28"/>
          <w:szCs w:val="28"/>
        </w:rPr>
        <w:t xml:space="preserve"> энергоэффективности процесса </w:t>
      </w:r>
      <w:r w:rsidR="00C402D4" w:rsidRPr="00783C5A">
        <w:rPr>
          <w:sz w:val="28"/>
          <w:szCs w:val="28"/>
        </w:rPr>
        <w:t>водоснабжения</w:t>
      </w:r>
      <w:r w:rsidR="00AD02BE" w:rsidRPr="00783C5A">
        <w:rPr>
          <w:sz w:val="28"/>
          <w:szCs w:val="28"/>
        </w:rPr>
        <w:t>, является</w:t>
      </w:r>
      <w:r w:rsidR="006B09FE" w:rsidRPr="00783C5A">
        <w:rPr>
          <w:sz w:val="28"/>
          <w:szCs w:val="28"/>
        </w:rPr>
        <w:t>:</w:t>
      </w:r>
    </w:p>
    <w:p w:rsidR="00B65A9F" w:rsidRPr="001971CF" w:rsidRDefault="004F6506" w:rsidP="00AD02BE">
      <w:pPr>
        <w:shd w:val="clear" w:color="auto" w:fill="FFFFFF" w:themeFill="background1"/>
        <w:spacing w:after="0" w:line="360" w:lineRule="auto"/>
        <w:rPr>
          <w:color w:val="FF0000"/>
          <w:sz w:val="28"/>
          <w:szCs w:val="28"/>
        </w:rPr>
      </w:pPr>
      <w:r w:rsidRPr="00246217">
        <w:rPr>
          <w:sz w:val="28"/>
          <w:szCs w:val="28"/>
        </w:rPr>
        <w:t>1.</w:t>
      </w:r>
      <w:r w:rsidR="005776F2">
        <w:rPr>
          <w:sz w:val="28"/>
          <w:szCs w:val="28"/>
        </w:rPr>
        <w:t> </w:t>
      </w:r>
      <w:r w:rsidR="00321475">
        <w:rPr>
          <w:sz w:val="28"/>
          <w:szCs w:val="28"/>
        </w:rPr>
        <w:t>Реконструкция</w:t>
      </w:r>
      <w:r w:rsidR="00E67B5B" w:rsidRPr="00246217">
        <w:rPr>
          <w:sz w:val="28"/>
          <w:szCs w:val="28"/>
        </w:rPr>
        <w:t xml:space="preserve"> централизованного вод</w:t>
      </w:r>
      <w:r w:rsidR="006B652E" w:rsidRPr="00246217">
        <w:rPr>
          <w:sz w:val="28"/>
          <w:szCs w:val="28"/>
        </w:rPr>
        <w:t xml:space="preserve">оснабжения </w:t>
      </w:r>
      <w:r w:rsidR="001971CF" w:rsidRPr="00783C5A">
        <w:rPr>
          <w:sz w:val="28"/>
          <w:szCs w:val="28"/>
        </w:rPr>
        <w:t xml:space="preserve">в границах населенного пункта п. </w:t>
      </w:r>
      <w:r w:rsidR="002D0587">
        <w:rPr>
          <w:sz w:val="28"/>
          <w:szCs w:val="28"/>
        </w:rPr>
        <w:t>Казарки</w:t>
      </w:r>
      <w:r w:rsidR="004E2F11">
        <w:rPr>
          <w:sz w:val="28"/>
          <w:szCs w:val="28"/>
        </w:rPr>
        <w:t>: первой очереди -</w:t>
      </w:r>
      <w:r w:rsidR="004E2F11" w:rsidRPr="004E2F11">
        <w:rPr>
          <w:sz w:val="28"/>
          <w:szCs w:val="28"/>
        </w:rPr>
        <w:t xml:space="preserve"> </w:t>
      </w:r>
      <w:r w:rsidR="004E2F11">
        <w:rPr>
          <w:sz w:val="28"/>
          <w:szCs w:val="28"/>
        </w:rPr>
        <w:t>0,6км.</w:t>
      </w:r>
      <w:r w:rsidR="00321475">
        <w:rPr>
          <w:sz w:val="28"/>
          <w:szCs w:val="28"/>
        </w:rPr>
        <w:t xml:space="preserve"> (по ул. Юбилейная, ул. Бамовская)</w:t>
      </w:r>
      <w:r w:rsidR="004E2F11" w:rsidRPr="00783C5A">
        <w:rPr>
          <w:sz w:val="28"/>
          <w:szCs w:val="28"/>
        </w:rPr>
        <w:t>,</w:t>
      </w:r>
      <w:r w:rsidR="004E2F11">
        <w:rPr>
          <w:sz w:val="28"/>
          <w:szCs w:val="28"/>
        </w:rPr>
        <w:t xml:space="preserve"> второй очереди 2,6</w:t>
      </w:r>
      <w:r w:rsidR="00D40FC7">
        <w:rPr>
          <w:sz w:val="28"/>
          <w:szCs w:val="28"/>
        </w:rPr>
        <w:t xml:space="preserve"> </w:t>
      </w:r>
      <w:r w:rsidR="004E2F11">
        <w:rPr>
          <w:sz w:val="28"/>
          <w:szCs w:val="28"/>
        </w:rPr>
        <w:t>км</w:t>
      </w:r>
      <w:proofErr w:type="gramStart"/>
      <w:r w:rsidR="004E2F11">
        <w:rPr>
          <w:sz w:val="28"/>
          <w:szCs w:val="28"/>
        </w:rPr>
        <w:t>.;</w:t>
      </w:r>
      <w:proofErr w:type="gramEnd"/>
    </w:p>
    <w:p w:rsidR="00E67B5B" w:rsidRPr="00246217" w:rsidRDefault="00AD02BE" w:rsidP="006B652E">
      <w:pPr>
        <w:shd w:val="clear" w:color="auto" w:fill="FFFFFF" w:themeFill="background1"/>
        <w:spacing w:after="0" w:line="360" w:lineRule="auto"/>
        <w:rPr>
          <w:sz w:val="28"/>
          <w:szCs w:val="28"/>
        </w:rPr>
      </w:pPr>
      <w:r w:rsidRPr="00246217">
        <w:rPr>
          <w:sz w:val="28"/>
          <w:szCs w:val="28"/>
        </w:rPr>
        <w:t>2</w:t>
      </w:r>
      <w:r w:rsidR="0043632E" w:rsidRPr="00246217">
        <w:rPr>
          <w:sz w:val="28"/>
          <w:szCs w:val="28"/>
        </w:rPr>
        <w:t>.</w:t>
      </w:r>
      <w:r w:rsidR="005776F2">
        <w:rPr>
          <w:sz w:val="28"/>
          <w:szCs w:val="28"/>
        </w:rPr>
        <w:t> </w:t>
      </w:r>
      <w:r w:rsidR="00EC13FE" w:rsidRPr="00246217">
        <w:rPr>
          <w:sz w:val="28"/>
          <w:szCs w:val="28"/>
        </w:rPr>
        <w:t>Проектирование</w:t>
      </w:r>
      <w:r w:rsidR="00C402D4" w:rsidRPr="00246217">
        <w:rPr>
          <w:sz w:val="28"/>
          <w:szCs w:val="28"/>
        </w:rPr>
        <w:t xml:space="preserve"> (внедрение) системы фильтрации</w:t>
      </w:r>
      <w:r w:rsidR="00476F81" w:rsidRPr="00246217">
        <w:rPr>
          <w:sz w:val="28"/>
          <w:szCs w:val="28"/>
        </w:rPr>
        <w:t xml:space="preserve"> </w:t>
      </w:r>
      <w:r w:rsidR="00EC13FE" w:rsidRPr="00246217">
        <w:rPr>
          <w:sz w:val="28"/>
          <w:szCs w:val="28"/>
        </w:rPr>
        <w:t xml:space="preserve">и ультрафиолетовое </w:t>
      </w:r>
      <w:r w:rsidR="0043632E" w:rsidRPr="00246217">
        <w:rPr>
          <w:sz w:val="28"/>
          <w:szCs w:val="28"/>
        </w:rPr>
        <w:t>обеззараживани</w:t>
      </w:r>
      <w:r w:rsidR="00EC13FE" w:rsidRPr="00246217">
        <w:rPr>
          <w:sz w:val="28"/>
          <w:szCs w:val="28"/>
        </w:rPr>
        <w:t>е (</w:t>
      </w:r>
      <w:r w:rsidR="00476F81" w:rsidRPr="00246217">
        <w:rPr>
          <w:sz w:val="28"/>
          <w:szCs w:val="28"/>
        </w:rPr>
        <w:t>УФ-обеззараживания</w:t>
      </w:r>
      <w:r w:rsidR="00EC13FE" w:rsidRPr="00246217">
        <w:rPr>
          <w:sz w:val="28"/>
          <w:szCs w:val="28"/>
        </w:rPr>
        <w:t>)</w:t>
      </w:r>
      <w:r w:rsidR="0043632E" w:rsidRPr="00246217">
        <w:rPr>
          <w:sz w:val="28"/>
          <w:szCs w:val="28"/>
        </w:rPr>
        <w:t xml:space="preserve"> воды на источнике водоснабжения (мероприятие </w:t>
      </w:r>
      <w:r w:rsidR="00476F81" w:rsidRPr="00246217">
        <w:rPr>
          <w:sz w:val="28"/>
          <w:szCs w:val="28"/>
        </w:rPr>
        <w:t xml:space="preserve">по снижению нитратов и железа в воде питьевого назначения </w:t>
      </w:r>
      <w:r w:rsidR="0043632E" w:rsidRPr="00246217">
        <w:rPr>
          <w:sz w:val="28"/>
          <w:szCs w:val="28"/>
        </w:rPr>
        <w:t>для соответствия требованиям качества питьевого водоснабжения)</w:t>
      </w:r>
      <w:r w:rsidR="00EC13FE" w:rsidRPr="00246217">
        <w:rPr>
          <w:sz w:val="28"/>
          <w:szCs w:val="28"/>
        </w:rPr>
        <w:t>:</w:t>
      </w:r>
      <w:r w:rsidR="006B652E" w:rsidRPr="00246217">
        <w:rPr>
          <w:sz w:val="28"/>
          <w:szCs w:val="28"/>
        </w:rPr>
        <w:t xml:space="preserve"> </w:t>
      </w:r>
      <w:r w:rsidR="00E67B5B" w:rsidRPr="00246217">
        <w:rPr>
          <w:sz w:val="28"/>
          <w:szCs w:val="28"/>
        </w:rPr>
        <w:t xml:space="preserve">- </w:t>
      </w:r>
      <w:r w:rsidRPr="00246217">
        <w:rPr>
          <w:sz w:val="28"/>
          <w:szCs w:val="28"/>
        </w:rPr>
        <w:t>п.</w:t>
      </w:r>
      <w:r w:rsidR="00E67B5B" w:rsidRPr="00246217">
        <w:rPr>
          <w:sz w:val="28"/>
          <w:szCs w:val="28"/>
        </w:rPr>
        <w:t xml:space="preserve"> </w:t>
      </w:r>
      <w:r w:rsidR="008D51C1">
        <w:rPr>
          <w:sz w:val="28"/>
          <w:szCs w:val="28"/>
        </w:rPr>
        <w:t>Казарки</w:t>
      </w:r>
      <w:r w:rsidR="00E67B5B" w:rsidRPr="00246217">
        <w:rPr>
          <w:sz w:val="28"/>
          <w:szCs w:val="28"/>
        </w:rPr>
        <w:t>;</w:t>
      </w:r>
    </w:p>
    <w:p w:rsidR="00FE492D" w:rsidRDefault="008D51C1" w:rsidP="00FE492D">
      <w:pPr>
        <w:shd w:val="clear" w:color="auto" w:fill="FFFFFF" w:themeFill="background1"/>
        <w:spacing w:after="0" w:line="360" w:lineRule="auto"/>
        <w:rPr>
          <w:sz w:val="28"/>
          <w:szCs w:val="28"/>
        </w:rPr>
      </w:pPr>
      <w:r>
        <w:rPr>
          <w:sz w:val="28"/>
          <w:szCs w:val="28"/>
        </w:rPr>
        <w:t>3</w:t>
      </w:r>
      <w:r w:rsidR="00FE492D">
        <w:rPr>
          <w:sz w:val="28"/>
          <w:szCs w:val="28"/>
        </w:rPr>
        <w:t>.</w:t>
      </w:r>
      <w:r w:rsidR="005776F2">
        <w:rPr>
          <w:sz w:val="28"/>
          <w:szCs w:val="28"/>
        </w:rPr>
        <w:t> </w:t>
      </w:r>
      <w:r w:rsidR="00FE492D" w:rsidRPr="00246217">
        <w:rPr>
          <w:sz w:val="28"/>
          <w:szCs w:val="28"/>
        </w:rPr>
        <w:t>Внедрение приборов учета</w:t>
      </w:r>
      <w:r w:rsidR="00FE492D">
        <w:rPr>
          <w:sz w:val="28"/>
          <w:szCs w:val="28"/>
        </w:rPr>
        <w:t xml:space="preserve"> воды</w:t>
      </w:r>
      <w:r w:rsidR="00FE492D" w:rsidRPr="00246217">
        <w:rPr>
          <w:sz w:val="28"/>
          <w:szCs w:val="28"/>
        </w:rPr>
        <w:t xml:space="preserve"> </w:t>
      </w:r>
      <w:r w:rsidR="00FE492D">
        <w:rPr>
          <w:sz w:val="28"/>
          <w:szCs w:val="28"/>
        </w:rPr>
        <w:t>у потребителей,</w:t>
      </w:r>
      <w:r w:rsidR="00FE492D" w:rsidRPr="00246217">
        <w:rPr>
          <w:sz w:val="28"/>
          <w:szCs w:val="28"/>
        </w:rPr>
        <w:t xml:space="preserve"> </w:t>
      </w:r>
      <w:r w:rsidR="00FE492D">
        <w:rPr>
          <w:sz w:val="28"/>
          <w:szCs w:val="28"/>
        </w:rPr>
        <w:t>подключенных к централизованному водоснабжению</w:t>
      </w:r>
      <w:r w:rsidR="00FE492D" w:rsidRPr="00246217">
        <w:rPr>
          <w:sz w:val="28"/>
          <w:szCs w:val="28"/>
        </w:rPr>
        <w:t>.</w:t>
      </w:r>
    </w:p>
    <w:p w:rsidR="00EC13FE" w:rsidRPr="00246217" w:rsidRDefault="008D51C1" w:rsidP="006B652E">
      <w:pPr>
        <w:shd w:val="clear" w:color="auto" w:fill="FFFFFF" w:themeFill="background1"/>
        <w:spacing w:after="0" w:line="360" w:lineRule="auto"/>
        <w:rPr>
          <w:sz w:val="28"/>
          <w:szCs w:val="28"/>
        </w:rPr>
      </w:pPr>
      <w:r>
        <w:rPr>
          <w:sz w:val="28"/>
          <w:szCs w:val="28"/>
        </w:rPr>
        <w:t>4</w:t>
      </w:r>
      <w:r w:rsidR="00EC13FE" w:rsidRPr="00246217">
        <w:rPr>
          <w:sz w:val="28"/>
          <w:szCs w:val="28"/>
        </w:rPr>
        <w:t>.</w:t>
      </w:r>
      <w:r w:rsidR="005776F2">
        <w:rPr>
          <w:sz w:val="28"/>
          <w:szCs w:val="28"/>
        </w:rPr>
        <w:t> </w:t>
      </w:r>
      <w:r w:rsidR="00EC13FE" w:rsidRPr="00246217">
        <w:rPr>
          <w:sz w:val="28"/>
          <w:szCs w:val="28"/>
        </w:rPr>
        <w:t>Разра</w:t>
      </w:r>
      <w:r w:rsidR="00BF06DA" w:rsidRPr="00246217">
        <w:rPr>
          <w:sz w:val="28"/>
          <w:szCs w:val="28"/>
        </w:rPr>
        <w:t xml:space="preserve">ботка и согласование </w:t>
      </w:r>
      <w:r w:rsidR="00476F81" w:rsidRPr="00246217">
        <w:rPr>
          <w:sz w:val="28"/>
          <w:szCs w:val="28"/>
        </w:rPr>
        <w:t xml:space="preserve">рабочей </w:t>
      </w:r>
      <w:r w:rsidR="00BF06DA" w:rsidRPr="00246217">
        <w:rPr>
          <w:sz w:val="28"/>
          <w:szCs w:val="28"/>
        </w:rPr>
        <w:t xml:space="preserve">Программы производственного контроля за качеством питьевой воды, и последующее согласование </w:t>
      </w:r>
      <w:r w:rsidR="00476F81" w:rsidRPr="00246217">
        <w:rPr>
          <w:sz w:val="28"/>
          <w:szCs w:val="28"/>
        </w:rPr>
        <w:t xml:space="preserve">Программы </w:t>
      </w:r>
      <w:r w:rsidR="00BF06DA" w:rsidRPr="00246217">
        <w:rPr>
          <w:sz w:val="28"/>
          <w:szCs w:val="28"/>
        </w:rPr>
        <w:t xml:space="preserve">с Федеральным органом исполнительной </w:t>
      </w:r>
      <w:r w:rsidR="00476F81" w:rsidRPr="00246217">
        <w:rPr>
          <w:sz w:val="28"/>
          <w:szCs w:val="28"/>
        </w:rPr>
        <w:t>власти,</w:t>
      </w:r>
      <w:r w:rsidR="00BF06DA" w:rsidRPr="00246217">
        <w:rPr>
          <w:sz w:val="28"/>
          <w:szCs w:val="28"/>
        </w:rPr>
        <w:t xml:space="preserve"> осуществляющим </w:t>
      </w:r>
      <w:r w:rsidR="00476F81" w:rsidRPr="00246217">
        <w:rPr>
          <w:sz w:val="28"/>
          <w:szCs w:val="28"/>
        </w:rPr>
        <w:t>Федеральный Государственный санитарно</w:t>
      </w:r>
      <w:r w:rsidR="00BF06DA" w:rsidRPr="00246217">
        <w:rPr>
          <w:sz w:val="28"/>
          <w:szCs w:val="28"/>
        </w:rPr>
        <w:t>-</w:t>
      </w:r>
      <w:r w:rsidR="00476F81" w:rsidRPr="00246217">
        <w:rPr>
          <w:sz w:val="28"/>
          <w:szCs w:val="28"/>
        </w:rPr>
        <w:t xml:space="preserve">эпидемиологический </w:t>
      </w:r>
      <w:r w:rsidR="00BF06DA" w:rsidRPr="00246217">
        <w:rPr>
          <w:sz w:val="28"/>
          <w:szCs w:val="28"/>
        </w:rPr>
        <w:t>контроль.</w:t>
      </w:r>
      <w:r w:rsidR="00476F81" w:rsidRPr="00246217">
        <w:rPr>
          <w:sz w:val="28"/>
          <w:szCs w:val="28"/>
        </w:rPr>
        <w:t xml:space="preserve">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p w:rsidR="00EC13FE" w:rsidRPr="00246217" w:rsidRDefault="008D51C1" w:rsidP="006B652E">
      <w:pPr>
        <w:shd w:val="clear" w:color="auto" w:fill="FFFFFF" w:themeFill="background1"/>
        <w:spacing w:after="0" w:line="360" w:lineRule="auto"/>
        <w:rPr>
          <w:sz w:val="28"/>
          <w:szCs w:val="28"/>
        </w:rPr>
      </w:pPr>
      <w:r>
        <w:rPr>
          <w:sz w:val="28"/>
          <w:szCs w:val="28"/>
        </w:rPr>
        <w:t>5</w:t>
      </w:r>
      <w:r w:rsidR="00EC13FE" w:rsidRPr="00246217">
        <w:rPr>
          <w:sz w:val="28"/>
          <w:szCs w:val="28"/>
        </w:rPr>
        <w:t>.</w:t>
      </w:r>
      <w:r w:rsidR="005776F2">
        <w:rPr>
          <w:sz w:val="28"/>
          <w:szCs w:val="28"/>
        </w:rPr>
        <w:t> </w:t>
      </w:r>
      <w:r w:rsidR="00EC13FE" w:rsidRPr="00246217">
        <w:rPr>
          <w:sz w:val="28"/>
          <w:szCs w:val="28"/>
        </w:rPr>
        <w:t xml:space="preserve">Проведение </w:t>
      </w:r>
      <w:r w:rsidR="00915791" w:rsidRPr="00246217">
        <w:rPr>
          <w:sz w:val="28"/>
          <w:szCs w:val="28"/>
        </w:rPr>
        <w:t xml:space="preserve">аттестации </w:t>
      </w:r>
      <w:r w:rsidR="00476F81" w:rsidRPr="00246217">
        <w:rPr>
          <w:sz w:val="28"/>
          <w:szCs w:val="28"/>
        </w:rPr>
        <w:t xml:space="preserve">и гигиенической подготовки </w:t>
      </w:r>
      <w:r w:rsidR="00EC13FE" w:rsidRPr="00246217">
        <w:rPr>
          <w:sz w:val="28"/>
          <w:szCs w:val="28"/>
        </w:rPr>
        <w:t xml:space="preserve">работников </w:t>
      </w:r>
      <w:r w:rsidR="00476F81" w:rsidRPr="00246217">
        <w:rPr>
          <w:sz w:val="28"/>
          <w:szCs w:val="28"/>
        </w:rPr>
        <w:t>(водит</w:t>
      </w:r>
      <w:r w:rsidR="00915791" w:rsidRPr="00246217">
        <w:rPr>
          <w:sz w:val="28"/>
          <w:szCs w:val="28"/>
        </w:rPr>
        <w:t xml:space="preserve">елей и </w:t>
      </w:r>
      <w:proofErr w:type="spellStart"/>
      <w:r w:rsidR="00915791" w:rsidRPr="00246217">
        <w:rPr>
          <w:sz w:val="28"/>
          <w:szCs w:val="28"/>
        </w:rPr>
        <w:t>водораздатчиков</w:t>
      </w:r>
      <w:proofErr w:type="spellEnd"/>
      <w:r w:rsidR="00915791" w:rsidRPr="00246217">
        <w:rPr>
          <w:sz w:val="28"/>
          <w:szCs w:val="28"/>
        </w:rPr>
        <w:t>)</w:t>
      </w:r>
      <w:r w:rsidR="00476F81" w:rsidRPr="00246217">
        <w:rPr>
          <w:sz w:val="28"/>
          <w:szCs w:val="28"/>
        </w:rPr>
        <w:t xml:space="preserve"> работа которых связана с хранением, транспортировкой и реализацией питьевой воды.</w:t>
      </w:r>
    </w:p>
    <w:p w:rsidR="00476F81" w:rsidRDefault="008D51C1" w:rsidP="006B652E">
      <w:pPr>
        <w:shd w:val="clear" w:color="auto" w:fill="FFFFFF" w:themeFill="background1"/>
        <w:spacing w:after="0" w:line="360" w:lineRule="auto"/>
        <w:rPr>
          <w:sz w:val="28"/>
          <w:szCs w:val="28"/>
        </w:rPr>
      </w:pPr>
      <w:r>
        <w:rPr>
          <w:sz w:val="28"/>
          <w:szCs w:val="28"/>
        </w:rPr>
        <w:t>6</w:t>
      </w:r>
      <w:r w:rsidR="00476F81" w:rsidRPr="00246217">
        <w:rPr>
          <w:sz w:val="28"/>
          <w:szCs w:val="28"/>
        </w:rPr>
        <w:t>. Проведение плановых медицинских осмотров работников, работа которых связана с хранением, транспортировкой и реализацией питьевой воды.</w:t>
      </w:r>
    </w:p>
    <w:p w:rsidR="003A4036" w:rsidRPr="0013759E" w:rsidRDefault="008D51C1" w:rsidP="006B652E">
      <w:pPr>
        <w:shd w:val="clear" w:color="auto" w:fill="FFFFFF" w:themeFill="background1"/>
        <w:spacing w:after="0" w:line="360" w:lineRule="auto"/>
        <w:rPr>
          <w:sz w:val="28"/>
          <w:szCs w:val="28"/>
        </w:rPr>
      </w:pPr>
      <w:r>
        <w:rPr>
          <w:sz w:val="28"/>
          <w:szCs w:val="28"/>
        </w:rPr>
        <w:t>7</w:t>
      </w:r>
      <w:r w:rsidR="003A4036" w:rsidRPr="0013759E">
        <w:rPr>
          <w:sz w:val="28"/>
          <w:szCs w:val="28"/>
        </w:rPr>
        <w:t xml:space="preserve">. Разработка проекта зоны санитарной охраны источника питьевого водоснабжения в п. </w:t>
      </w:r>
      <w:r>
        <w:rPr>
          <w:sz w:val="28"/>
          <w:szCs w:val="28"/>
        </w:rPr>
        <w:t>Казарки</w:t>
      </w:r>
      <w:r w:rsidR="0013759E">
        <w:rPr>
          <w:sz w:val="28"/>
          <w:szCs w:val="28"/>
        </w:rPr>
        <w:t>.</w:t>
      </w:r>
    </w:p>
    <w:p w:rsidR="002437D1" w:rsidRDefault="008934B9" w:rsidP="006B652E">
      <w:pPr>
        <w:pStyle w:val="12"/>
        <w:shd w:val="clear" w:color="auto" w:fill="FFFFFF" w:themeFill="background1"/>
        <w:spacing w:line="360" w:lineRule="auto"/>
        <w:ind w:left="0" w:firstLine="567"/>
        <w:jc w:val="both"/>
        <w:rPr>
          <w:sz w:val="24"/>
        </w:rPr>
      </w:pPr>
      <w:r w:rsidRPr="004F6506">
        <w:rPr>
          <w:sz w:val="28"/>
          <w:szCs w:val="28"/>
        </w:rPr>
        <w:lastRenderedPageBreak/>
        <w:t>Далее будет рассмотрено каждое мероприятие по отдельности с учетом потребностей</w:t>
      </w:r>
      <w:r w:rsidR="00AD02BE">
        <w:rPr>
          <w:sz w:val="28"/>
          <w:szCs w:val="28"/>
        </w:rPr>
        <w:t xml:space="preserve"> </w:t>
      </w:r>
      <w:r w:rsidR="00A62A94">
        <w:rPr>
          <w:sz w:val="28"/>
          <w:szCs w:val="28"/>
        </w:rPr>
        <w:t>Подымахинского</w:t>
      </w:r>
      <w:r w:rsidR="008D51C1">
        <w:rPr>
          <w:sz w:val="28"/>
          <w:szCs w:val="28"/>
        </w:rPr>
        <w:t xml:space="preserve"> муниципального образования</w:t>
      </w:r>
      <w:r w:rsidR="00B03A95">
        <w:rPr>
          <w:sz w:val="28"/>
          <w:szCs w:val="28"/>
        </w:rPr>
        <w:t>,</w:t>
      </w:r>
      <w:r w:rsidR="00432E68">
        <w:rPr>
          <w:sz w:val="28"/>
          <w:szCs w:val="28"/>
        </w:rPr>
        <w:t xml:space="preserve"> изменением</w:t>
      </w:r>
      <w:r w:rsidR="00B03A95">
        <w:rPr>
          <w:sz w:val="28"/>
          <w:szCs w:val="28"/>
        </w:rPr>
        <w:t xml:space="preserve"> численности населения и расчетом необходимых мощностей объектов водоснабжения</w:t>
      </w:r>
      <w:r w:rsidR="004F6506">
        <w:rPr>
          <w:sz w:val="28"/>
          <w:szCs w:val="28"/>
        </w:rPr>
        <w:t>.</w:t>
      </w:r>
    </w:p>
    <w:p w:rsidR="0080686C" w:rsidRPr="00841C27" w:rsidRDefault="0035109C" w:rsidP="00B13234">
      <w:pPr>
        <w:pStyle w:val="20"/>
        <w:shd w:val="clear" w:color="auto" w:fill="FFFFFF" w:themeFill="background1"/>
        <w:spacing w:line="360" w:lineRule="auto"/>
        <w:ind w:left="0" w:firstLine="567"/>
        <w:rPr>
          <w:sz w:val="28"/>
          <w:szCs w:val="28"/>
        </w:rPr>
      </w:pPr>
      <w:bookmarkStart w:id="44" w:name="_Toc380482134"/>
      <w:bookmarkStart w:id="45" w:name="_Toc381715494"/>
      <w:r w:rsidRPr="00D72380">
        <w:rPr>
          <w:sz w:val="28"/>
          <w:szCs w:val="28"/>
        </w:rPr>
        <w:t>РАЗДЕЛ</w:t>
      </w:r>
      <w:r>
        <w:t xml:space="preserve"> "</w:t>
      </w:r>
      <w:r w:rsidR="0080686C" w:rsidRPr="00841C27">
        <w:rPr>
          <w:sz w:val="28"/>
          <w:szCs w:val="28"/>
        </w:rPr>
        <w:t>БАЛАНС ВОДОСНАБЖЕНИЯ И ПОТРЕБЛЕНИЯ ГОРЯЧЕЙ, ПИТЬЕВОЙ, ТЕХНИЧЕСКОЙ ВОДЫ</w:t>
      </w:r>
      <w:bookmarkEnd w:id="44"/>
      <w:bookmarkEnd w:id="45"/>
      <w:r>
        <w:rPr>
          <w:sz w:val="28"/>
          <w:szCs w:val="28"/>
        </w:rPr>
        <w:t>"</w:t>
      </w:r>
    </w:p>
    <w:p w:rsidR="00C402D4" w:rsidRDefault="0080686C" w:rsidP="00A70F80">
      <w:pPr>
        <w:pStyle w:val="20"/>
        <w:numPr>
          <w:ilvl w:val="2"/>
          <w:numId w:val="1"/>
        </w:numPr>
        <w:shd w:val="clear" w:color="auto" w:fill="FFFFFF" w:themeFill="background1"/>
        <w:spacing w:after="200" w:line="360" w:lineRule="auto"/>
        <w:ind w:left="0" w:firstLine="567"/>
        <w:rPr>
          <w:sz w:val="28"/>
          <w:szCs w:val="28"/>
        </w:rPr>
      </w:pPr>
      <w:bookmarkStart w:id="46" w:name="_Toc360699221"/>
      <w:bookmarkStart w:id="47" w:name="_Toc360699607"/>
      <w:bookmarkStart w:id="48" w:name="_Toc360699993"/>
      <w:bookmarkStart w:id="49" w:name="_Toc380482135"/>
      <w:bookmarkStart w:id="50" w:name="_Toc381715495"/>
      <w:r w:rsidRPr="00841C27">
        <w:rPr>
          <w:sz w:val="28"/>
          <w:szCs w:val="28"/>
        </w:rPr>
        <w:t>Общий баланс подачи и реализации воды, включая оценку</w:t>
      </w:r>
      <w:r w:rsidR="00AB042E">
        <w:rPr>
          <w:sz w:val="28"/>
          <w:szCs w:val="28"/>
        </w:rPr>
        <w:t xml:space="preserve"> </w:t>
      </w:r>
      <w:r w:rsidRPr="00841C27">
        <w:rPr>
          <w:sz w:val="28"/>
          <w:szCs w:val="28"/>
        </w:rPr>
        <w:t>и анализ структурных составляющих неучтенных расходов и потерь воды при ее производстве и транспортировке</w:t>
      </w:r>
      <w:bookmarkStart w:id="51" w:name="_Toc380482136"/>
      <w:bookmarkStart w:id="52" w:name="_Toc381715496"/>
      <w:bookmarkEnd w:id="46"/>
      <w:bookmarkEnd w:id="47"/>
      <w:bookmarkEnd w:id="48"/>
      <w:bookmarkEnd w:id="49"/>
      <w:bookmarkEnd w:id="50"/>
    </w:p>
    <w:p w:rsidR="00615B84" w:rsidRPr="00C402D4" w:rsidRDefault="00615B84" w:rsidP="00615B84">
      <w:pPr>
        <w:pStyle w:val="20"/>
        <w:numPr>
          <w:ilvl w:val="0"/>
          <w:numId w:val="0"/>
        </w:numPr>
        <w:shd w:val="clear" w:color="auto" w:fill="FFFFFF" w:themeFill="background1"/>
        <w:spacing w:before="0" w:line="360" w:lineRule="auto"/>
        <w:ind w:firstLine="567"/>
        <w:rPr>
          <w:b w:val="0"/>
          <w:sz w:val="28"/>
          <w:szCs w:val="28"/>
        </w:rPr>
      </w:pPr>
      <w:r w:rsidRPr="00C402D4">
        <w:rPr>
          <w:b w:val="0"/>
          <w:sz w:val="28"/>
          <w:szCs w:val="28"/>
        </w:rPr>
        <w:t>Общий водный баланс подачи и реализации воды централизованного водоснабжения</w:t>
      </w:r>
      <w:r w:rsidR="004E2F11">
        <w:rPr>
          <w:b w:val="0"/>
          <w:sz w:val="28"/>
          <w:szCs w:val="28"/>
        </w:rPr>
        <w:t xml:space="preserve"> Подымахинского</w:t>
      </w:r>
      <w:r w:rsidR="004E2F11" w:rsidRPr="00C402D4">
        <w:rPr>
          <w:b w:val="0"/>
          <w:sz w:val="28"/>
          <w:szCs w:val="28"/>
        </w:rPr>
        <w:t xml:space="preserve"> муниципального образования</w:t>
      </w:r>
      <w:r w:rsidR="00CA3249">
        <w:rPr>
          <w:b w:val="0"/>
          <w:sz w:val="28"/>
          <w:szCs w:val="28"/>
        </w:rPr>
        <w:t xml:space="preserve"> представлен в таблице 1.</w:t>
      </w:r>
      <w:r w:rsidR="00D12E3A">
        <w:rPr>
          <w:b w:val="0"/>
          <w:sz w:val="28"/>
          <w:szCs w:val="28"/>
        </w:rPr>
        <w:t>3</w:t>
      </w:r>
      <w:r w:rsidR="005776F2">
        <w:rPr>
          <w:b w:val="0"/>
          <w:sz w:val="28"/>
          <w:szCs w:val="28"/>
        </w:rPr>
        <w:t>.1</w:t>
      </w:r>
      <w:r w:rsidR="00CA3249">
        <w:rPr>
          <w:b w:val="0"/>
          <w:sz w:val="28"/>
          <w:szCs w:val="28"/>
        </w:rPr>
        <w:t>.</w:t>
      </w:r>
    </w:p>
    <w:p w:rsidR="00615B84" w:rsidRPr="00615B84" w:rsidRDefault="00615B84" w:rsidP="00615B84">
      <w:pPr>
        <w:spacing w:after="0" w:line="360" w:lineRule="auto"/>
        <w:ind w:left="284" w:firstLine="0"/>
        <w:jc w:val="right"/>
        <w:rPr>
          <w:rFonts w:eastAsia="Calibri"/>
          <w:bCs/>
          <w:sz w:val="28"/>
          <w:szCs w:val="28"/>
        </w:rPr>
      </w:pPr>
      <w:r w:rsidRPr="00DC4FE8">
        <w:rPr>
          <w:rFonts w:eastAsia="Calibri"/>
          <w:bCs/>
          <w:sz w:val="28"/>
          <w:szCs w:val="28"/>
        </w:rPr>
        <w:t>Табл. 1.</w:t>
      </w:r>
      <w:r w:rsidR="00D12E3A" w:rsidRPr="00DC4FE8">
        <w:rPr>
          <w:rFonts w:eastAsia="Calibri"/>
          <w:bCs/>
          <w:sz w:val="28"/>
          <w:szCs w:val="28"/>
        </w:rPr>
        <w:t>3</w:t>
      </w:r>
      <w:r w:rsidR="005776F2" w:rsidRPr="00DC4FE8">
        <w:rPr>
          <w:rFonts w:eastAsia="Calibri"/>
          <w:bCs/>
          <w:sz w:val="28"/>
          <w:szCs w:val="28"/>
        </w:rPr>
        <w:t>.1</w:t>
      </w:r>
      <w:r w:rsidRPr="00DC4FE8">
        <w:rPr>
          <w:rFonts w:eastAsia="Calibri"/>
          <w:bCs/>
          <w:sz w:val="28"/>
          <w:szCs w:val="28"/>
        </w:rPr>
        <w:t xml:space="preserve"> - Общий водный баланс</w:t>
      </w:r>
      <w:r w:rsidRPr="00615B84">
        <w:rPr>
          <w:rFonts w:eastAsia="Calibri"/>
          <w:bCs/>
          <w:sz w:val="28"/>
          <w:szCs w:val="28"/>
        </w:rPr>
        <w:t xml:space="preserve"> подачи и реализации</w:t>
      </w:r>
      <w:r w:rsidR="002F679C">
        <w:rPr>
          <w:rFonts w:eastAsia="Calibri"/>
          <w:bCs/>
          <w:sz w:val="28"/>
          <w:szCs w:val="28"/>
        </w:rPr>
        <w:t xml:space="preserve"> холодной</w:t>
      </w:r>
      <w:r w:rsidRPr="00615B84">
        <w:rPr>
          <w:rFonts w:eastAsia="Calibri"/>
          <w:bCs/>
          <w:sz w:val="28"/>
          <w:szCs w:val="28"/>
        </w:rPr>
        <w:t xml:space="preserve"> воды</w:t>
      </w:r>
    </w:p>
    <w:tbl>
      <w:tblPr>
        <w:tblW w:w="10220" w:type="dxa"/>
        <w:tblInd w:w="93" w:type="dxa"/>
        <w:tblLayout w:type="fixed"/>
        <w:tblLook w:val="04A0"/>
      </w:tblPr>
      <w:tblGrid>
        <w:gridCol w:w="1433"/>
        <w:gridCol w:w="1559"/>
        <w:gridCol w:w="992"/>
        <w:gridCol w:w="769"/>
        <w:gridCol w:w="932"/>
        <w:gridCol w:w="1229"/>
        <w:gridCol w:w="1275"/>
        <w:gridCol w:w="1039"/>
        <w:gridCol w:w="992"/>
      </w:tblGrid>
      <w:tr w:rsidR="00615B84" w:rsidRPr="0099395F" w:rsidTr="00E56FEB">
        <w:trPr>
          <w:trHeight w:val="315"/>
          <w:tblHeader/>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5A6A21" w:rsidRDefault="00615B84" w:rsidP="00615B84">
            <w:pPr>
              <w:spacing w:after="0" w:line="240" w:lineRule="auto"/>
              <w:ind w:left="-93" w:right="-108" w:firstLine="0"/>
              <w:jc w:val="center"/>
              <w:rPr>
                <w:b/>
                <w:bCs/>
                <w:szCs w:val="24"/>
                <w:lang w:eastAsia="ru-RU"/>
              </w:rPr>
            </w:pPr>
            <w:r w:rsidRPr="005A6A21">
              <w:rPr>
                <w:b/>
                <w:bCs/>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proofErr w:type="spellStart"/>
            <w:r w:rsidRPr="005A6A21">
              <w:rPr>
                <w:b/>
                <w:bCs/>
                <w:szCs w:val="24"/>
                <w:lang w:eastAsia="ru-RU"/>
              </w:rPr>
              <w:t>Ед-ца</w:t>
            </w:r>
            <w:proofErr w:type="spellEnd"/>
            <w:r w:rsidRPr="005A6A21">
              <w:rPr>
                <w:b/>
                <w:bCs/>
                <w:szCs w:val="24"/>
                <w:lang w:eastAsia="ru-RU"/>
              </w:rPr>
              <w:t xml:space="preserve"> </w:t>
            </w:r>
            <w:proofErr w:type="spellStart"/>
            <w:r w:rsidRPr="005A6A21">
              <w:rPr>
                <w:b/>
                <w:bCs/>
                <w:szCs w:val="24"/>
                <w:lang w:eastAsia="ru-RU"/>
              </w:rPr>
              <w:t>изм</w:t>
            </w:r>
            <w:proofErr w:type="gramStart"/>
            <w:r w:rsidRPr="005A6A21">
              <w:rPr>
                <w:b/>
                <w:bCs/>
                <w:szCs w:val="24"/>
                <w:lang w:eastAsia="ru-RU"/>
              </w:rPr>
              <w:t>е</w:t>
            </w:r>
            <w:proofErr w:type="spellEnd"/>
            <w:r w:rsidRPr="005A6A21">
              <w:rPr>
                <w:b/>
                <w:bCs/>
                <w:szCs w:val="24"/>
                <w:lang w:eastAsia="ru-RU"/>
              </w:rPr>
              <w:t>-</w:t>
            </w:r>
            <w:proofErr w:type="gramEnd"/>
            <w:r w:rsidRPr="005A6A21">
              <w:rPr>
                <w:b/>
                <w:bCs/>
                <w:szCs w:val="24"/>
                <w:lang w:eastAsia="ru-RU"/>
              </w:rPr>
              <w:t xml:space="preserve"> ре- </w:t>
            </w:r>
            <w:proofErr w:type="spellStart"/>
            <w:r w:rsidRPr="005A6A21">
              <w:rPr>
                <w:b/>
                <w:bCs/>
                <w:szCs w:val="24"/>
                <w:lang w:eastAsia="ru-RU"/>
              </w:rPr>
              <w:t>ния</w:t>
            </w:r>
            <w:proofErr w:type="spellEnd"/>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left="-26" w:right="-108" w:firstLine="0"/>
              <w:jc w:val="center"/>
              <w:rPr>
                <w:b/>
                <w:bCs/>
                <w:szCs w:val="24"/>
                <w:lang w:eastAsia="ru-RU"/>
              </w:rPr>
            </w:pPr>
            <w:r w:rsidRPr="005A6A21">
              <w:rPr>
                <w:b/>
                <w:bCs/>
                <w:szCs w:val="24"/>
                <w:lang w:eastAsia="ru-RU"/>
              </w:rPr>
              <w:t xml:space="preserve">Средне </w:t>
            </w:r>
            <w:proofErr w:type="spellStart"/>
            <w:r w:rsidRPr="005A6A21">
              <w:rPr>
                <w:b/>
                <w:bCs/>
                <w:szCs w:val="24"/>
                <w:lang w:eastAsia="ru-RU"/>
              </w:rPr>
              <w:t>суточн</w:t>
            </w:r>
            <w:proofErr w:type="spellEnd"/>
            <w:r w:rsidRPr="005A6A21">
              <w:rPr>
                <w:b/>
                <w:bCs/>
                <w:szCs w:val="24"/>
                <w:lang w:eastAsia="ru-RU"/>
              </w:rPr>
              <w:t>. норма  на ед. изм.</w:t>
            </w:r>
          </w:p>
        </w:tc>
        <w:tc>
          <w:tcPr>
            <w:tcW w:w="4535"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Водопотребление</w:t>
            </w:r>
          </w:p>
        </w:tc>
      </w:tr>
      <w:tr w:rsidR="00615B84" w:rsidRPr="0099395F" w:rsidTr="00E56FEB">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Сред.</w:t>
            </w:r>
          </w:p>
          <w:p w:rsidR="00615B84" w:rsidRPr="005A6A21" w:rsidRDefault="00615B84" w:rsidP="00615B84">
            <w:pPr>
              <w:spacing w:after="0" w:line="240" w:lineRule="auto"/>
              <w:ind w:firstLine="0"/>
              <w:jc w:val="center"/>
              <w:rPr>
                <w:b/>
                <w:bCs/>
                <w:szCs w:val="24"/>
                <w:lang w:eastAsia="ru-RU"/>
              </w:rPr>
            </w:pPr>
            <w:proofErr w:type="spellStart"/>
            <w:r w:rsidRPr="005A6A21">
              <w:rPr>
                <w:b/>
                <w:bCs/>
                <w:szCs w:val="24"/>
                <w:lang w:eastAsia="ru-RU"/>
              </w:rPr>
              <w:t>сут</w:t>
            </w:r>
            <w:proofErr w:type="spellEnd"/>
            <w:r w:rsidRPr="005A6A21">
              <w:rPr>
                <w:b/>
                <w:bCs/>
                <w:szCs w:val="24"/>
                <w:lang w:eastAsia="ru-RU"/>
              </w:rPr>
              <w:t>. м³/</w:t>
            </w:r>
            <w:proofErr w:type="spellStart"/>
            <w:r w:rsidRPr="005A6A21">
              <w:rPr>
                <w:b/>
                <w:bCs/>
                <w:szCs w:val="24"/>
                <w:lang w:eastAsia="ru-RU"/>
              </w:rPr>
              <w:t>сут</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left="-108" w:right="-108" w:firstLine="0"/>
              <w:jc w:val="center"/>
              <w:rPr>
                <w:b/>
                <w:bCs/>
                <w:szCs w:val="24"/>
                <w:lang w:eastAsia="ru-RU"/>
              </w:rPr>
            </w:pPr>
            <w:r w:rsidRPr="005A6A21">
              <w:rPr>
                <w:b/>
                <w:bCs/>
                <w:szCs w:val="24"/>
                <w:lang w:eastAsia="ru-RU"/>
              </w:rPr>
              <w:t>Годовое</w:t>
            </w:r>
          </w:p>
          <w:p w:rsidR="00615B84" w:rsidRPr="005A6A21" w:rsidRDefault="00646A58" w:rsidP="00615B84">
            <w:pPr>
              <w:spacing w:after="0" w:line="240" w:lineRule="auto"/>
              <w:ind w:left="-108" w:right="-108" w:firstLine="0"/>
              <w:jc w:val="center"/>
              <w:rPr>
                <w:b/>
                <w:bCs/>
                <w:szCs w:val="24"/>
                <w:lang w:eastAsia="ru-RU"/>
              </w:rPr>
            </w:pPr>
            <w:r>
              <w:rPr>
                <w:b/>
                <w:bCs/>
                <w:szCs w:val="24"/>
                <w:lang w:eastAsia="ru-RU"/>
              </w:rPr>
              <w:t>тыс</w:t>
            </w:r>
            <w:proofErr w:type="gramStart"/>
            <w:r>
              <w:rPr>
                <w:b/>
                <w:bCs/>
                <w:szCs w:val="24"/>
                <w:lang w:eastAsia="ru-RU"/>
              </w:rPr>
              <w:t>.</w:t>
            </w:r>
            <w:r w:rsidR="00615B84" w:rsidRPr="005A6A21">
              <w:rPr>
                <w:b/>
                <w:bCs/>
                <w:szCs w:val="24"/>
                <w:lang w:eastAsia="ru-RU"/>
              </w:rPr>
              <w:t>м</w:t>
            </w:r>
            <w:proofErr w:type="gramEnd"/>
            <w:r w:rsidR="00615B84" w:rsidRPr="005A6A21">
              <w:rPr>
                <w:b/>
                <w:bCs/>
                <w:szCs w:val="24"/>
                <w:lang w:eastAsia="ru-RU"/>
              </w:rPr>
              <w:t>³/год</w:t>
            </w:r>
          </w:p>
          <w:p w:rsidR="00615B84" w:rsidRPr="005A6A21" w:rsidRDefault="00615B84" w:rsidP="00615B84">
            <w:pPr>
              <w:spacing w:after="0" w:line="240" w:lineRule="auto"/>
              <w:ind w:left="-108" w:right="-108"/>
              <w:jc w:val="left"/>
              <w:rPr>
                <w:b/>
                <w:bCs/>
                <w:szCs w:val="24"/>
                <w:lang w:eastAsia="ru-RU"/>
              </w:rPr>
            </w:pPr>
            <w:r w:rsidRPr="005A6A21">
              <w:rPr>
                <w:rFonts w:ascii="Calibri" w:hAnsi="Calibri"/>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Макс.</w:t>
            </w:r>
          </w:p>
          <w:p w:rsidR="00615B84" w:rsidRPr="005A6A21" w:rsidRDefault="00615B84" w:rsidP="00615B84">
            <w:pPr>
              <w:spacing w:after="0" w:line="240" w:lineRule="auto"/>
              <w:ind w:firstLine="0"/>
              <w:jc w:val="center"/>
              <w:rPr>
                <w:b/>
                <w:bCs/>
                <w:szCs w:val="24"/>
                <w:lang w:eastAsia="ru-RU"/>
              </w:rPr>
            </w:pPr>
            <w:proofErr w:type="spellStart"/>
            <w:r w:rsidRPr="005A6A21">
              <w:rPr>
                <w:b/>
                <w:bCs/>
                <w:szCs w:val="24"/>
                <w:lang w:eastAsia="ru-RU"/>
              </w:rPr>
              <w:t>сут</w:t>
            </w:r>
            <w:proofErr w:type="spellEnd"/>
            <w:r w:rsidRPr="005A6A21">
              <w:rPr>
                <w:b/>
                <w:bCs/>
                <w:szCs w:val="24"/>
                <w:lang w:eastAsia="ru-RU"/>
              </w:rPr>
              <w:t>.</w:t>
            </w:r>
          </w:p>
          <w:p w:rsidR="00615B84" w:rsidRPr="005A6A21" w:rsidRDefault="00615B84" w:rsidP="00615B84">
            <w:pPr>
              <w:spacing w:after="0" w:line="240" w:lineRule="auto"/>
              <w:ind w:firstLine="0"/>
              <w:rPr>
                <w:b/>
                <w:bCs/>
                <w:szCs w:val="24"/>
                <w:lang w:eastAsia="ru-RU"/>
              </w:rPr>
            </w:pPr>
            <w:r w:rsidRPr="005A6A21">
              <w:rPr>
                <w:b/>
                <w:bCs/>
                <w:szCs w:val="24"/>
                <w:lang w:eastAsia="ru-RU"/>
              </w:rPr>
              <w:t>м³/</w:t>
            </w:r>
            <w:proofErr w:type="spellStart"/>
            <w:r w:rsidRPr="005A6A21">
              <w:rPr>
                <w:b/>
                <w:bCs/>
                <w:szCs w:val="24"/>
                <w:lang w:eastAsia="ru-RU"/>
              </w:rPr>
              <w:t>сут</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Макс.</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час.</w:t>
            </w:r>
          </w:p>
          <w:p w:rsidR="00615B84" w:rsidRPr="005A6A21" w:rsidRDefault="00615B84" w:rsidP="00615B84">
            <w:pPr>
              <w:spacing w:after="0" w:line="240" w:lineRule="auto"/>
              <w:ind w:firstLine="0"/>
              <w:rPr>
                <w:b/>
                <w:bCs/>
                <w:szCs w:val="24"/>
                <w:lang w:eastAsia="ru-RU"/>
              </w:rPr>
            </w:pPr>
            <w:r w:rsidRPr="005A6A21">
              <w:rPr>
                <w:b/>
                <w:bCs/>
                <w:szCs w:val="24"/>
                <w:lang w:eastAsia="ru-RU"/>
              </w:rPr>
              <w:t>м³/час</w:t>
            </w:r>
          </w:p>
        </w:tc>
      </w:tr>
      <w:tr w:rsidR="00615B84" w:rsidRPr="0099395F" w:rsidTr="00E56FEB">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5</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left="-108" w:right="-108" w:firstLine="0"/>
              <w:jc w:val="center"/>
              <w:rPr>
                <w:b/>
                <w:bCs/>
                <w:szCs w:val="24"/>
                <w:lang w:eastAsia="ru-RU"/>
              </w:rPr>
            </w:pPr>
            <w:r w:rsidRPr="005A6A21">
              <w:rPr>
                <w:b/>
                <w:bCs/>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9</w:t>
            </w:r>
          </w:p>
        </w:tc>
      </w:tr>
      <w:tr w:rsidR="00615B84" w:rsidRPr="0099395F" w:rsidTr="00E56FEB">
        <w:trPr>
          <w:trHeight w:val="315"/>
        </w:trPr>
        <w:tc>
          <w:tcPr>
            <w:tcW w:w="10220" w:type="dxa"/>
            <w:gridSpan w:val="9"/>
            <w:tcBorders>
              <w:top w:val="nil"/>
              <w:left w:val="single" w:sz="8" w:space="0" w:color="auto"/>
              <w:bottom w:val="single" w:sz="8" w:space="0" w:color="auto"/>
              <w:right w:val="single" w:sz="4" w:space="0" w:color="auto"/>
            </w:tcBorders>
            <w:shd w:val="clear" w:color="auto" w:fill="auto"/>
            <w:noWrap/>
            <w:vAlign w:val="center"/>
            <w:hideMark/>
          </w:tcPr>
          <w:p w:rsidR="00615B84" w:rsidRPr="005A6A21" w:rsidRDefault="00C93487" w:rsidP="00615B84">
            <w:pPr>
              <w:spacing w:after="0" w:line="240" w:lineRule="auto"/>
              <w:ind w:left="-108" w:right="-108" w:firstLine="0"/>
              <w:jc w:val="center"/>
              <w:rPr>
                <w:b/>
                <w:bCs/>
                <w:szCs w:val="24"/>
                <w:lang w:eastAsia="ru-RU"/>
              </w:rPr>
            </w:pPr>
            <w:r>
              <w:rPr>
                <w:b/>
                <w:bCs/>
                <w:szCs w:val="24"/>
                <w:lang w:eastAsia="ru-RU"/>
              </w:rPr>
              <w:t>М</w:t>
            </w:r>
            <w:r w:rsidR="00615B84" w:rsidRPr="005A6A21">
              <w:rPr>
                <w:b/>
                <w:bCs/>
                <w:szCs w:val="24"/>
                <w:lang w:eastAsia="ru-RU"/>
              </w:rPr>
              <w:t xml:space="preserve">униципальное образование </w:t>
            </w:r>
            <w:r w:rsidR="00A62A94">
              <w:rPr>
                <w:b/>
                <w:bCs/>
                <w:szCs w:val="24"/>
                <w:lang w:eastAsia="ru-RU"/>
              </w:rPr>
              <w:t>Подымахинского</w:t>
            </w:r>
            <w:r>
              <w:rPr>
                <w:b/>
                <w:bCs/>
                <w:szCs w:val="24"/>
                <w:lang w:eastAsia="ru-RU"/>
              </w:rPr>
              <w:t xml:space="preserve"> </w:t>
            </w:r>
            <w:r w:rsidR="00615B84" w:rsidRPr="005A6A21">
              <w:rPr>
                <w:b/>
                <w:bCs/>
                <w:szCs w:val="24"/>
                <w:lang w:eastAsia="ru-RU"/>
              </w:rPr>
              <w:t>(базовый 201</w:t>
            </w:r>
            <w:r>
              <w:rPr>
                <w:b/>
                <w:bCs/>
                <w:szCs w:val="24"/>
                <w:lang w:eastAsia="ru-RU"/>
              </w:rPr>
              <w:t>9</w:t>
            </w:r>
            <w:r w:rsidR="00615B84" w:rsidRPr="005A6A21">
              <w:rPr>
                <w:b/>
                <w:bCs/>
                <w:szCs w:val="24"/>
                <w:lang w:eastAsia="ru-RU"/>
              </w:rPr>
              <w:t>г.)</w:t>
            </w:r>
          </w:p>
        </w:tc>
      </w:tr>
      <w:tr w:rsidR="00615B84" w:rsidRPr="0099395F" w:rsidTr="00E56FEB">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615B84" w:rsidRPr="00B86CCE" w:rsidRDefault="00D8155F" w:rsidP="00844F39">
            <w:pPr>
              <w:spacing w:after="0" w:line="240" w:lineRule="auto"/>
              <w:ind w:firstLine="0"/>
              <w:jc w:val="center"/>
              <w:rPr>
                <w:b/>
                <w:bCs/>
                <w:szCs w:val="24"/>
                <w:lang w:val="en-US" w:eastAsia="ru-RU"/>
              </w:rPr>
            </w:pPr>
            <w:proofErr w:type="spellStart"/>
            <w:r>
              <w:rPr>
                <w:b/>
                <w:bCs/>
                <w:szCs w:val="24"/>
                <w:lang w:eastAsia="ru-RU"/>
              </w:rPr>
              <w:t>Подымахинское</w:t>
            </w:r>
            <w:proofErr w:type="spellEnd"/>
            <w:r>
              <w:rPr>
                <w:b/>
                <w:bCs/>
                <w:szCs w:val="24"/>
                <w:lang w:eastAsia="ru-RU"/>
              </w:rPr>
              <w:t xml:space="preserve"> МО</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B86CCE" w:rsidRDefault="00615B84" w:rsidP="00615B84">
            <w:pPr>
              <w:spacing w:after="0" w:line="240" w:lineRule="auto"/>
              <w:ind w:firstLine="0"/>
              <w:jc w:val="center"/>
              <w:rPr>
                <w:szCs w:val="24"/>
                <w:lang w:eastAsia="ru-RU"/>
              </w:rPr>
            </w:pPr>
            <w:proofErr w:type="spellStart"/>
            <w:r w:rsidRPr="00B86CCE">
              <w:rPr>
                <w:szCs w:val="24"/>
                <w:lang w:eastAsia="ru-RU"/>
              </w:rPr>
              <w:t>Хоз-питьевые</w:t>
            </w:r>
            <w:proofErr w:type="spellEnd"/>
            <w:r w:rsidRPr="00B86CCE">
              <w:rPr>
                <w:szCs w:val="24"/>
                <w:lang w:eastAsia="ru-RU"/>
              </w:rPr>
              <w:t xml:space="preserve"> нужды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B86CCE" w:rsidRDefault="00615B84" w:rsidP="00615B84">
            <w:pPr>
              <w:spacing w:after="0" w:line="240" w:lineRule="auto"/>
              <w:ind w:firstLine="0"/>
              <w:jc w:val="center"/>
              <w:rPr>
                <w:szCs w:val="24"/>
                <w:lang w:eastAsia="ru-RU"/>
              </w:rPr>
            </w:pPr>
            <w:r w:rsidRPr="00B86CCE">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B86CCE" w:rsidRDefault="00DA4B70" w:rsidP="00B369FB">
            <w:pPr>
              <w:spacing w:after="0" w:line="240" w:lineRule="auto"/>
              <w:ind w:firstLine="0"/>
              <w:jc w:val="center"/>
              <w:rPr>
                <w:szCs w:val="24"/>
                <w:lang w:eastAsia="ru-RU"/>
              </w:rPr>
            </w:pPr>
            <w:r w:rsidRPr="00B86CCE">
              <w:rPr>
                <w:szCs w:val="24"/>
                <w:lang w:eastAsia="ru-RU"/>
              </w:rPr>
              <w:t>1</w:t>
            </w:r>
            <w:r w:rsidR="00917B89">
              <w:rPr>
                <w:szCs w:val="24"/>
                <w:lang w:eastAsia="ru-RU"/>
              </w:rPr>
              <w:t>005</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B86CCE" w:rsidRDefault="001971CF" w:rsidP="003705A9">
            <w:pPr>
              <w:spacing w:after="0" w:line="240" w:lineRule="auto"/>
              <w:ind w:left="-108" w:right="-108" w:firstLine="0"/>
              <w:jc w:val="center"/>
              <w:rPr>
                <w:szCs w:val="24"/>
                <w:lang w:eastAsia="ru-RU"/>
              </w:rPr>
            </w:pPr>
            <w:r w:rsidRPr="00B86CCE">
              <w:rPr>
                <w:szCs w:val="24"/>
                <w:lang w:eastAsia="ru-RU"/>
              </w:rPr>
              <w:t>1</w:t>
            </w:r>
            <w:r w:rsidR="005776F2">
              <w:rPr>
                <w:szCs w:val="24"/>
                <w:lang w:eastAsia="ru-RU"/>
              </w:rPr>
              <w:t>26</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highlight w:val="yellow"/>
                <w:lang w:val="en-US" w:eastAsia="ru-RU"/>
              </w:rPr>
            </w:pPr>
            <w:r>
              <w:rPr>
                <w:szCs w:val="24"/>
                <w:lang w:eastAsia="ru-RU"/>
              </w:rPr>
              <w:t>126,63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highlight w:val="yellow"/>
                <w:lang w:eastAsia="ru-RU"/>
              </w:rPr>
            </w:pPr>
            <w:r>
              <w:rPr>
                <w:szCs w:val="24"/>
                <w:lang w:eastAsia="ru-RU"/>
              </w:rPr>
              <w:t>46,21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615B84">
            <w:pPr>
              <w:spacing w:after="0" w:line="240" w:lineRule="auto"/>
              <w:ind w:left="-108" w:right="-108" w:firstLine="0"/>
              <w:jc w:val="center"/>
              <w:rPr>
                <w:szCs w:val="24"/>
                <w:highlight w:val="yellow"/>
                <w:lang w:val="en-US" w:eastAsia="ru-RU"/>
              </w:rPr>
            </w:pPr>
            <w:r>
              <w:rPr>
                <w:szCs w:val="24"/>
                <w:lang w:eastAsia="ru-RU"/>
              </w:rPr>
              <w:t>151,95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highlight w:val="yellow"/>
                <w:lang w:val="en-US" w:eastAsia="ru-RU"/>
              </w:rPr>
            </w:pPr>
            <w:r>
              <w:rPr>
                <w:szCs w:val="24"/>
                <w:lang w:eastAsia="ru-RU"/>
              </w:rPr>
              <w:t>6,3</w:t>
            </w:r>
          </w:p>
        </w:tc>
      </w:tr>
      <w:tr w:rsidR="00615B84" w:rsidRPr="007007DD" w:rsidTr="00E56FEB">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B86CCE"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B86CCE" w:rsidRDefault="00615B84" w:rsidP="00615B84">
            <w:pPr>
              <w:spacing w:after="0" w:line="240" w:lineRule="auto"/>
              <w:ind w:firstLine="0"/>
              <w:jc w:val="center"/>
              <w:rPr>
                <w:szCs w:val="24"/>
                <w:lang w:eastAsia="ru-RU"/>
              </w:rPr>
            </w:pPr>
            <w:r w:rsidRPr="00B86CCE">
              <w:rPr>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B86CCE" w:rsidRDefault="00615B84" w:rsidP="00615B84">
            <w:pPr>
              <w:spacing w:after="0" w:line="240" w:lineRule="auto"/>
              <w:ind w:firstLine="0"/>
              <w:jc w:val="center"/>
              <w:rPr>
                <w:szCs w:val="24"/>
                <w:lang w:eastAsia="ru-RU"/>
              </w:rPr>
            </w:pPr>
            <w:r w:rsidRPr="00B86CCE">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B86CCE" w:rsidRDefault="00646A58" w:rsidP="00615B84">
            <w:pPr>
              <w:spacing w:after="0" w:line="240" w:lineRule="auto"/>
              <w:ind w:firstLine="0"/>
              <w:jc w:val="center"/>
              <w:rPr>
                <w:szCs w:val="24"/>
                <w:lang w:eastAsia="ru-RU"/>
              </w:rPr>
            </w:pPr>
            <w:r w:rsidRPr="00B86CCE">
              <w:rPr>
                <w:szCs w:val="24"/>
                <w:lang w:eastAsia="ru-RU"/>
              </w:rPr>
              <w:t>10</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B86CCE" w:rsidRDefault="00615B84" w:rsidP="003705A9">
            <w:pPr>
              <w:spacing w:after="0" w:line="240" w:lineRule="auto"/>
              <w:ind w:left="-108" w:right="-108" w:firstLine="0"/>
              <w:jc w:val="center"/>
              <w:rPr>
                <w:szCs w:val="24"/>
                <w:lang w:eastAsia="ru-RU"/>
              </w:rPr>
            </w:pPr>
            <w:r w:rsidRPr="00B86CCE">
              <w:rPr>
                <w:szCs w:val="24"/>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lang w:val="en-US" w:eastAsia="ru-RU"/>
              </w:rPr>
            </w:pPr>
            <w:r>
              <w:rPr>
                <w:szCs w:val="24"/>
                <w:lang w:eastAsia="ru-RU"/>
              </w:rPr>
              <w:t>12,6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lang w:val="en-US" w:eastAsia="ru-RU"/>
              </w:rPr>
            </w:pPr>
            <w:r>
              <w:rPr>
                <w:szCs w:val="24"/>
                <w:lang w:eastAsia="ru-RU"/>
              </w:rPr>
              <w:t>4,6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lang w:val="en-US" w:eastAsia="ru-RU"/>
              </w:rPr>
            </w:pPr>
            <w:r>
              <w:rPr>
                <w:szCs w:val="24"/>
                <w:lang w:eastAsia="ru-RU"/>
              </w:rPr>
              <w:t>15,19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B86CCE" w:rsidRDefault="00917B89" w:rsidP="00D77279">
            <w:pPr>
              <w:spacing w:after="0" w:line="240" w:lineRule="auto"/>
              <w:ind w:left="-108" w:right="-108" w:firstLine="0"/>
              <w:jc w:val="center"/>
              <w:rPr>
                <w:szCs w:val="24"/>
                <w:lang w:val="en-US" w:eastAsia="ru-RU"/>
              </w:rPr>
            </w:pPr>
            <w:r>
              <w:rPr>
                <w:szCs w:val="24"/>
                <w:lang w:eastAsia="ru-RU"/>
              </w:rPr>
              <w:t>0,63</w:t>
            </w:r>
          </w:p>
        </w:tc>
      </w:tr>
      <w:tr w:rsidR="001971CF" w:rsidRPr="007007DD" w:rsidTr="009E612F">
        <w:trPr>
          <w:trHeight w:val="315"/>
        </w:trPr>
        <w:tc>
          <w:tcPr>
            <w:tcW w:w="1433" w:type="dxa"/>
            <w:vMerge/>
            <w:tcBorders>
              <w:left w:val="single" w:sz="8" w:space="0" w:color="auto"/>
              <w:right w:val="single" w:sz="8" w:space="0" w:color="auto"/>
            </w:tcBorders>
            <w:shd w:val="clear" w:color="auto" w:fill="auto"/>
            <w:noWrap/>
            <w:vAlign w:val="center"/>
            <w:hideMark/>
          </w:tcPr>
          <w:p w:rsidR="001971CF" w:rsidRPr="00B86CCE" w:rsidRDefault="001971CF"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1971CF" w:rsidRPr="00B86CCE" w:rsidRDefault="001971CF" w:rsidP="00615B84">
            <w:pPr>
              <w:spacing w:after="0" w:line="240" w:lineRule="auto"/>
              <w:ind w:firstLine="0"/>
              <w:jc w:val="center"/>
              <w:rPr>
                <w:szCs w:val="24"/>
                <w:lang w:eastAsia="ru-RU"/>
              </w:rPr>
            </w:pPr>
            <w:r w:rsidRPr="00B86CCE">
              <w:rPr>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1971CF" w:rsidRPr="00B86CCE" w:rsidRDefault="001971CF" w:rsidP="00615B84">
            <w:pPr>
              <w:spacing w:after="0" w:line="240" w:lineRule="auto"/>
              <w:ind w:firstLine="0"/>
              <w:jc w:val="center"/>
              <w:rPr>
                <w:szCs w:val="24"/>
                <w:lang w:eastAsia="ru-RU"/>
              </w:rPr>
            </w:pPr>
            <w:r w:rsidRPr="00B86CCE">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1971CF" w:rsidRPr="00B86CCE" w:rsidRDefault="00917B89" w:rsidP="00615B84">
            <w:pPr>
              <w:spacing w:after="0" w:line="240" w:lineRule="auto"/>
              <w:ind w:firstLine="0"/>
              <w:jc w:val="center"/>
              <w:rPr>
                <w:szCs w:val="24"/>
                <w:lang w:eastAsia="ru-RU"/>
              </w:rPr>
            </w:pPr>
            <w:r>
              <w:rPr>
                <w:szCs w:val="24"/>
                <w:lang w:eastAsia="ru-RU"/>
              </w:rPr>
              <w:t>1005</w:t>
            </w:r>
          </w:p>
        </w:tc>
        <w:tc>
          <w:tcPr>
            <w:tcW w:w="932" w:type="dxa"/>
            <w:tcBorders>
              <w:top w:val="nil"/>
              <w:left w:val="nil"/>
              <w:bottom w:val="single" w:sz="8" w:space="0" w:color="auto"/>
              <w:right w:val="single" w:sz="4" w:space="0" w:color="auto"/>
            </w:tcBorders>
            <w:shd w:val="clear" w:color="auto" w:fill="auto"/>
            <w:noWrap/>
            <w:vAlign w:val="center"/>
            <w:hideMark/>
          </w:tcPr>
          <w:p w:rsidR="001971CF" w:rsidRPr="00B86CCE" w:rsidRDefault="001971CF" w:rsidP="009E612F">
            <w:pPr>
              <w:spacing w:after="0" w:line="240" w:lineRule="auto"/>
              <w:ind w:left="-108" w:right="-108" w:firstLine="0"/>
              <w:jc w:val="center"/>
              <w:rPr>
                <w:szCs w:val="24"/>
                <w:lang w:eastAsia="ru-RU"/>
              </w:rPr>
            </w:pPr>
            <w:r w:rsidRPr="00B86CCE">
              <w:rPr>
                <w:szCs w:val="24"/>
                <w:lang w:eastAsia="ru-RU"/>
              </w:rPr>
              <w:t>50</w:t>
            </w:r>
          </w:p>
          <w:p w:rsidR="00E56FEB" w:rsidRPr="00B86CCE" w:rsidRDefault="00E56FEB" w:rsidP="009E612F">
            <w:pPr>
              <w:spacing w:after="0" w:line="240" w:lineRule="auto"/>
              <w:ind w:left="-108" w:right="-108" w:firstLine="0"/>
              <w:jc w:val="center"/>
              <w:rPr>
                <w:szCs w:val="24"/>
                <w:lang w:eastAsia="ru-RU"/>
              </w:rPr>
            </w:pP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1CF" w:rsidRPr="00B86CCE" w:rsidRDefault="00917B89" w:rsidP="00D77279">
            <w:pPr>
              <w:spacing w:after="0" w:line="240" w:lineRule="auto"/>
              <w:ind w:left="-108" w:right="-108" w:firstLine="0"/>
              <w:jc w:val="center"/>
              <w:rPr>
                <w:szCs w:val="24"/>
                <w:lang w:eastAsia="ru-RU"/>
              </w:rPr>
            </w:pPr>
            <w:r>
              <w:rPr>
                <w:szCs w:val="24"/>
                <w:lang w:eastAsia="ru-RU"/>
              </w:rPr>
              <w:t>50,25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1CF" w:rsidRPr="00B86CCE" w:rsidRDefault="00917B89" w:rsidP="00D77279">
            <w:pPr>
              <w:spacing w:after="0" w:line="240" w:lineRule="auto"/>
              <w:ind w:left="-108" w:right="-108" w:firstLine="0"/>
              <w:jc w:val="center"/>
              <w:rPr>
                <w:szCs w:val="24"/>
                <w:lang w:eastAsia="ru-RU"/>
              </w:rPr>
            </w:pPr>
            <w:r>
              <w:rPr>
                <w:szCs w:val="24"/>
                <w:lang w:eastAsia="ru-RU"/>
              </w:rPr>
              <w:t>5,8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1CF" w:rsidRPr="00B86CCE" w:rsidRDefault="00917B89" w:rsidP="00D77279">
            <w:pPr>
              <w:spacing w:after="0" w:line="240" w:lineRule="auto"/>
              <w:ind w:left="-108" w:right="-108" w:firstLine="0"/>
              <w:jc w:val="center"/>
              <w:rPr>
                <w:szCs w:val="24"/>
                <w:lang w:eastAsia="ru-RU"/>
              </w:rPr>
            </w:pPr>
            <w:r>
              <w:rPr>
                <w:szCs w:val="24"/>
                <w:lang w:eastAsia="ru-RU"/>
              </w:rPr>
              <w:t>60,3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1CF" w:rsidRPr="00B86CCE" w:rsidRDefault="00917B89" w:rsidP="00D77279">
            <w:pPr>
              <w:spacing w:after="0" w:line="240" w:lineRule="auto"/>
              <w:ind w:left="-108" w:right="-108" w:firstLine="0"/>
              <w:jc w:val="center"/>
              <w:rPr>
                <w:szCs w:val="24"/>
                <w:lang w:eastAsia="ru-RU"/>
              </w:rPr>
            </w:pPr>
            <w:r>
              <w:rPr>
                <w:szCs w:val="24"/>
                <w:lang w:eastAsia="ru-RU"/>
              </w:rPr>
              <w:t>2,5</w:t>
            </w:r>
          </w:p>
        </w:tc>
      </w:tr>
      <w:tr w:rsidR="00E56FEB" w:rsidRPr="0099395F" w:rsidTr="00E56FEB">
        <w:trPr>
          <w:trHeight w:val="640"/>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E56FEB" w:rsidRPr="00B86CCE" w:rsidRDefault="00E56FEB" w:rsidP="00615B84">
            <w:pPr>
              <w:spacing w:after="0" w:line="240" w:lineRule="auto"/>
              <w:ind w:firstLine="0"/>
              <w:jc w:val="center"/>
              <w:rPr>
                <w:b/>
                <w:bCs/>
                <w:szCs w:val="24"/>
                <w:lang w:eastAsia="ru-RU"/>
              </w:rPr>
            </w:pPr>
          </w:p>
        </w:tc>
        <w:tc>
          <w:tcPr>
            <w:tcW w:w="1559" w:type="dxa"/>
            <w:tcBorders>
              <w:top w:val="nil"/>
              <w:left w:val="nil"/>
              <w:bottom w:val="single" w:sz="4" w:space="0" w:color="auto"/>
              <w:right w:val="single" w:sz="8" w:space="0" w:color="auto"/>
            </w:tcBorders>
            <w:shd w:val="clear" w:color="auto" w:fill="auto"/>
            <w:noWrap/>
            <w:vAlign w:val="center"/>
            <w:hideMark/>
          </w:tcPr>
          <w:p w:rsidR="00E56FEB" w:rsidRPr="00B86CCE" w:rsidRDefault="00E56FEB" w:rsidP="00615B84">
            <w:pPr>
              <w:spacing w:after="0" w:line="240" w:lineRule="auto"/>
              <w:ind w:firstLine="0"/>
              <w:jc w:val="center"/>
              <w:rPr>
                <w:szCs w:val="24"/>
                <w:lang w:eastAsia="ru-RU"/>
              </w:rPr>
            </w:pPr>
            <w:r w:rsidRPr="00B86CCE">
              <w:rPr>
                <w:szCs w:val="24"/>
                <w:lang w:eastAsia="ru-RU"/>
              </w:rPr>
              <w:t>Итого:</w:t>
            </w:r>
          </w:p>
        </w:tc>
        <w:tc>
          <w:tcPr>
            <w:tcW w:w="992" w:type="dxa"/>
            <w:tcBorders>
              <w:top w:val="nil"/>
              <w:left w:val="nil"/>
              <w:bottom w:val="single" w:sz="4" w:space="0" w:color="auto"/>
              <w:right w:val="single" w:sz="8" w:space="0" w:color="auto"/>
            </w:tcBorders>
            <w:shd w:val="clear" w:color="auto" w:fill="auto"/>
            <w:noWrap/>
            <w:vAlign w:val="center"/>
            <w:hideMark/>
          </w:tcPr>
          <w:p w:rsidR="00E56FEB" w:rsidRPr="00B86CCE" w:rsidRDefault="00E56FEB" w:rsidP="00615B84">
            <w:pPr>
              <w:spacing w:after="0" w:line="240" w:lineRule="auto"/>
              <w:ind w:firstLine="0"/>
              <w:jc w:val="center"/>
              <w:rPr>
                <w:szCs w:val="24"/>
                <w:lang w:eastAsia="ru-RU"/>
              </w:rPr>
            </w:pPr>
            <w:r w:rsidRPr="00B86CCE">
              <w:rPr>
                <w:szCs w:val="24"/>
                <w:lang w:eastAsia="ru-RU"/>
              </w:rPr>
              <w:t>-</w:t>
            </w:r>
          </w:p>
        </w:tc>
        <w:tc>
          <w:tcPr>
            <w:tcW w:w="769" w:type="dxa"/>
            <w:tcBorders>
              <w:top w:val="nil"/>
              <w:left w:val="nil"/>
              <w:bottom w:val="single" w:sz="4" w:space="0" w:color="auto"/>
              <w:right w:val="single" w:sz="8" w:space="0" w:color="auto"/>
            </w:tcBorders>
            <w:shd w:val="clear" w:color="auto" w:fill="auto"/>
            <w:noWrap/>
            <w:vAlign w:val="center"/>
            <w:hideMark/>
          </w:tcPr>
          <w:p w:rsidR="00E56FEB" w:rsidRPr="00B86CCE" w:rsidRDefault="00E56FEB" w:rsidP="00615B84">
            <w:pPr>
              <w:spacing w:after="0" w:line="240" w:lineRule="auto"/>
              <w:ind w:firstLine="0"/>
              <w:jc w:val="center"/>
              <w:rPr>
                <w:szCs w:val="24"/>
                <w:lang w:eastAsia="ru-RU"/>
              </w:rPr>
            </w:pPr>
            <w:r w:rsidRPr="00B86CCE">
              <w:rPr>
                <w:szCs w:val="24"/>
                <w:lang w:eastAsia="ru-RU"/>
              </w:rPr>
              <w:t>-</w:t>
            </w:r>
          </w:p>
        </w:tc>
        <w:tc>
          <w:tcPr>
            <w:tcW w:w="932" w:type="dxa"/>
            <w:tcBorders>
              <w:top w:val="nil"/>
              <w:left w:val="nil"/>
              <w:bottom w:val="single" w:sz="4" w:space="0" w:color="auto"/>
              <w:right w:val="single" w:sz="4" w:space="0" w:color="auto"/>
            </w:tcBorders>
            <w:shd w:val="clear" w:color="auto" w:fill="auto"/>
            <w:noWrap/>
            <w:vAlign w:val="center"/>
            <w:hideMark/>
          </w:tcPr>
          <w:p w:rsidR="00E56FEB" w:rsidRPr="00B86CCE" w:rsidRDefault="00E56FEB" w:rsidP="00615B84">
            <w:pPr>
              <w:spacing w:after="0" w:line="240" w:lineRule="auto"/>
              <w:ind w:firstLine="0"/>
              <w:jc w:val="center"/>
              <w:rPr>
                <w:szCs w:val="24"/>
                <w:lang w:eastAsia="ru-RU"/>
              </w:rPr>
            </w:pPr>
            <w:r w:rsidRPr="00B86CCE">
              <w:rPr>
                <w:szCs w:val="24"/>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6FEB" w:rsidRPr="00B86CCE" w:rsidRDefault="00917B89" w:rsidP="00E56FEB">
            <w:pPr>
              <w:spacing w:after="0" w:line="240" w:lineRule="auto"/>
              <w:ind w:left="-108" w:right="-108" w:firstLine="0"/>
              <w:jc w:val="center"/>
              <w:rPr>
                <w:b/>
                <w:szCs w:val="24"/>
                <w:lang w:eastAsia="ru-RU"/>
              </w:rPr>
            </w:pPr>
            <w:r>
              <w:rPr>
                <w:b/>
                <w:szCs w:val="24"/>
                <w:lang w:eastAsia="ru-RU"/>
              </w:rPr>
              <w:t>189,48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6FEB" w:rsidRPr="00B86CCE" w:rsidRDefault="00917B89" w:rsidP="00E56FEB">
            <w:pPr>
              <w:spacing w:after="0"/>
              <w:ind w:left="-108" w:right="-108" w:firstLine="0"/>
              <w:jc w:val="center"/>
              <w:rPr>
                <w:b/>
                <w:szCs w:val="24"/>
                <w:lang w:eastAsia="ru-RU"/>
              </w:rPr>
            </w:pPr>
            <w:r>
              <w:rPr>
                <w:b/>
                <w:szCs w:val="24"/>
                <w:lang w:eastAsia="ru-RU"/>
              </w:rPr>
              <w:t>56,61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6FEB" w:rsidRPr="00B86CCE" w:rsidRDefault="00917B89" w:rsidP="00E56FEB">
            <w:pPr>
              <w:spacing w:after="0"/>
              <w:ind w:left="-108" w:right="-108" w:firstLine="0"/>
              <w:jc w:val="center"/>
              <w:rPr>
                <w:b/>
                <w:szCs w:val="24"/>
                <w:lang w:eastAsia="ru-RU"/>
              </w:rPr>
            </w:pPr>
            <w:r>
              <w:rPr>
                <w:b/>
                <w:szCs w:val="24"/>
                <w:lang w:eastAsia="ru-RU"/>
              </w:rPr>
              <w:t>227,44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6FEB" w:rsidRPr="00B86CCE" w:rsidRDefault="00917B89" w:rsidP="00E56FEB">
            <w:pPr>
              <w:spacing w:after="0"/>
              <w:ind w:left="-108" w:right="-108" w:firstLine="0"/>
              <w:jc w:val="center"/>
              <w:rPr>
                <w:b/>
                <w:szCs w:val="24"/>
                <w:lang w:eastAsia="ru-RU"/>
              </w:rPr>
            </w:pPr>
            <w:r>
              <w:rPr>
                <w:b/>
                <w:szCs w:val="24"/>
                <w:lang w:eastAsia="ru-RU"/>
              </w:rPr>
              <w:t>9,43</w:t>
            </w:r>
          </w:p>
        </w:tc>
      </w:tr>
    </w:tbl>
    <w:p w:rsidR="00042720" w:rsidRPr="00C67DDB" w:rsidRDefault="00042720" w:rsidP="001E34BA">
      <w:pPr>
        <w:spacing w:before="120" w:after="0" w:line="360" w:lineRule="auto"/>
        <w:rPr>
          <w:sz w:val="28"/>
          <w:szCs w:val="28"/>
        </w:rPr>
      </w:pPr>
      <w:r w:rsidRPr="00C67DDB">
        <w:rPr>
          <w:sz w:val="28"/>
          <w:szCs w:val="28"/>
        </w:rPr>
        <w:t>Общий расчётный баланс реализации</w:t>
      </w:r>
      <w:r w:rsidR="00615B84" w:rsidRPr="00C67DDB">
        <w:rPr>
          <w:sz w:val="28"/>
          <w:szCs w:val="28"/>
        </w:rPr>
        <w:t xml:space="preserve"> воды для</w:t>
      </w:r>
      <w:r w:rsidR="00917B89" w:rsidRPr="00917B89">
        <w:rPr>
          <w:sz w:val="28"/>
          <w:szCs w:val="28"/>
        </w:rPr>
        <w:t xml:space="preserve"> </w:t>
      </w:r>
      <w:r w:rsidR="00917B89">
        <w:rPr>
          <w:sz w:val="28"/>
          <w:szCs w:val="28"/>
        </w:rPr>
        <w:t>Подымахинского</w:t>
      </w:r>
      <w:r w:rsidR="00615B84" w:rsidRPr="00C67DDB">
        <w:rPr>
          <w:sz w:val="28"/>
          <w:szCs w:val="28"/>
        </w:rPr>
        <w:t xml:space="preserve"> </w:t>
      </w:r>
      <w:r w:rsidR="006B652E" w:rsidRPr="00C67DDB">
        <w:rPr>
          <w:sz w:val="28"/>
          <w:szCs w:val="28"/>
        </w:rPr>
        <w:t>муниципального образования</w:t>
      </w:r>
      <w:r w:rsidRPr="00C67DDB">
        <w:rPr>
          <w:sz w:val="28"/>
          <w:szCs w:val="28"/>
        </w:rPr>
        <w:t xml:space="preserve"> на 201</w:t>
      </w:r>
      <w:r w:rsidR="0009575A">
        <w:rPr>
          <w:sz w:val="28"/>
          <w:szCs w:val="28"/>
        </w:rPr>
        <w:t>9</w:t>
      </w:r>
      <w:r w:rsidRPr="00C67DDB">
        <w:rPr>
          <w:sz w:val="28"/>
          <w:szCs w:val="28"/>
        </w:rPr>
        <w:t xml:space="preserve"> год</w:t>
      </w:r>
      <w:r w:rsidR="006B652E" w:rsidRPr="00C67DDB">
        <w:rPr>
          <w:sz w:val="28"/>
          <w:szCs w:val="28"/>
        </w:rPr>
        <w:t xml:space="preserve">, </w:t>
      </w:r>
      <w:r w:rsidRPr="00C67DDB">
        <w:rPr>
          <w:sz w:val="28"/>
          <w:szCs w:val="28"/>
        </w:rPr>
        <w:t xml:space="preserve">составил </w:t>
      </w:r>
      <w:r w:rsidR="00917B89">
        <w:rPr>
          <w:sz w:val="28"/>
          <w:szCs w:val="28"/>
        </w:rPr>
        <w:t>56,61</w:t>
      </w:r>
      <w:r w:rsidR="00E56FEB">
        <w:rPr>
          <w:sz w:val="28"/>
          <w:szCs w:val="28"/>
        </w:rPr>
        <w:t xml:space="preserve"> тыс</w:t>
      </w:r>
      <w:proofErr w:type="gramStart"/>
      <w:r w:rsidR="00E56FEB">
        <w:rPr>
          <w:sz w:val="28"/>
          <w:szCs w:val="28"/>
        </w:rPr>
        <w:t>.</w:t>
      </w:r>
      <w:r w:rsidRPr="00C67DDB">
        <w:rPr>
          <w:sz w:val="28"/>
          <w:szCs w:val="28"/>
        </w:rPr>
        <w:t>м</w:t>
      </w:r>
      <w:proofErr w:type="gramEnd"/>
      <w:r w:rsidRPr="00C67DDB">
        <w:rPr>
          <w:sz w:val="28"/>
          <w:szCs w:val="28"/>
        </w:rPr>
        <w:t>3</w:t>
      </w:r>
      <w:r w:rsidR="00E56FEB">
        <w:rPr>
          <w:sz w:val="28"/>
          <w:szCs w:val="28"/>
        </w:rPr>
        <w:t>/год</w:t>
      </w:r>
      <w:r w:rsidRPr="00C67DDB">
        <w:rPr>
          <w:sz w:val="28"/>
          <w:szCs w:val="28"/>
        </w:rPr>
        <w:t xml:space="preserve">., из них: </w:t>
      </w:r>
    </w:p>
    <w:p w:rsidR="00042720" w:rsidRPr="00C67DDB" w:rsidRDefault="00C67DDB" w:rsidP="00C67DDB">
      <w:pPr>
        <w:spacing w:after="0" w:line="360" w:lineRule="auto"/>
        <w:rPr>
          <w:sz w:val="28"/>
          <w:szCs w:val="28"/>
        </w:rPr>
      </w:pPr>
      <w:r>
        <w:rPr>
          <w:sz w:val="28"/>
          <w:szCs w:val="28"/>
        </w:rPr>
        <w:t>Ц</w:t>
      </w:r>
      <w:r w:rsidR="00042720" w:rsidRPr="00C67DDB">
        <w:rPr>
          <w:sz w:val="28"/>
          <w:szCs w:val="28"/>
        </w:rPr>
        <w:t>е</w:t>
      </w:r>
      <w:r w:rsidRPr="00C67DDB">
        <w:rPr>
          <w:sz w:val="28"/>
          <w:szCs w:val="28"/>
        </w:rPr>
        <w:t>н</w:t>
      </w:r>
      <w:r w:rsidR="00042720" w:rsidRPr="00C67DDB">
        <w:rPr>
          <w:sz w:val="28"/>
          <w:szCs w:val="28"/>
        </w:rPr>
        <w:t>трал</w:t>
      </w:r>
      <w:r w:rsidRPr="00C67DDB">
        <w:rPr>
          <w:sz w:val="28"/>
          <w:szCs w:val="28"/>
        </w:rPr>
        <w:t>изованного</w:t>
      </w:r>
      <w:r w:rsidR="00164552">
        <w:rPr>
          <w:sz w:val="28"/>
          <w:szCs w:val="28"/>
        </w:rPr>
        <w:t xml:space="preserve"> и нецентрализованного</w:t>
      </w:r>
      <w:r w:rsidRPr="00C67DDB">
        <w:rPr>
          <w:sz w:val="28"/>
          <w:szCs w:val="28"/>
        </w:rPr>
        <w:t xml:space="preserve"> водоснабжения</w:t>
      </w:r>
      <w:r w:rsidR="00042720" w:rsidRPr="00C67DDB">
        <w:rPr>
          <w:sz w:val="28"/>
          <w:szCs w:val="28"/>
        </w:rPr>
        <w:t>:</w:t>
      </w:r>
    </w:p>
    <w:p w:rsidR="00615B84" w:rsidRPr="00106388" w:rsidRDefault="00615B84" w:rsidP="00C67DDB">
      <w:pPr>
        <w:spacing w:after="0" w:line="360" w:lineRule="auto"/>
        <w:rPr>
          <w:sz w:val="28"/>
          <w:szCs w:val="28"/>
        </w:rPr>
      </w:pPr>
      <w:r w:rsidRPr="00106388">
        <w:rPr>
          <w:sz w:val="28"/>
          <w:szCs w:val="28"/>
        </w:rPr>
        <w:t xml:space="preserve">- </w:t>
      </w:r>
      <w:r w:rsidR="0009575A" w:rsidRPr="00106388">
        <w:rPr>
          <w:sz w:val="28"/>
          <w:szCs w:val="28"/>
        </w:rPr>
        <w:t>87,</w:t>
      </w:r>
      <w:r w:rsidR="00DC4FE8">
        <w:rPr>
          <w:sz w:val="28"/>
          <w:szCs w:val="28"/>
        </w:rPr>
        <w:t xml:space="preserve">3 </w:t>
      </w:r>
      <w:r w:rsidR="00042720" w:rsidRPr="00106388">
        <w:rPr>
          <w:sz w:val="28"/>
          <w:szCs w:val="28"/>
        </w:rPr>
        <w:t xml:space="preserve">% - </w:t>
      </w:r>
      <w:r w:rsidR="003D2D0A" w:rsidRPr="00106388">
        <w:rPr>
          <w:sz w:val="28"/>
          <w:szCs w:val="28"/>
        </w:rPr>
        <w:t xml:space="preserve">п. </w:t>
      </w:r>
      <w:r w:rsidR="00917B89">
        <w:rPr>
          <w:sz w:val="28"/>
          <w:szCs w:val="28"/>
        </w:rPr>
        <w:t>Казарки</w:t>
      </w:r>
      <w:r w:rsidR="00042720" w:rsidRPr="00106388">
        <w:rPr>
          <w:sz w:val="28"/>
          <w:szCs w:val="28"/>
        </w:rPr>
        <w:t>;</w:t>
      </w:r>
    </w:p>
    <w:p w:rsidR="00042720" w:rsidRPr="00106388" w:rsidRDefault="00C67DDB" w:rsidP="00246295">
      <w:pPr>
        <w:spacing w:after="0" w:line="360" w:lineRule="auto"/>
        <w:rPr>
          <w:sz w:val="28"/>
          <w:szCs w:val="28"/>
        </w:rPr>
      </w:pPr>
      <w:r w:rsidRPr="00106388">
        <w:rPr>
          <w:sz w:val="28"/>
          <w:szCs w:val="28"/>
        </w:rPr>
        <w:t>Н</w:t>
      </w:r>
      <w:r w:rsidR="00042720" w:rsidRPr="00106388">
        <w:rPr>
          <w:sz w:val="28"/>
          <w:szCs w:val="28"/>
        </w:rPr>
        <w:t>ецентр</w:t>
      </w:r>
      <w:r w:rsidRPr="00106388">
        <w:rPr>
          <w:sz w:val="28"/>
          <w:szCs w:val="28"/>
        </w:rPr>
        <w:t>ализованного водоснабжения</w:t>
      </w:r>
      <w:r w:rsidR="00042720" w:rsidRPr="00106388">
        <w:rPr>
          <w:sz w:val="28"/>
          <w:szCs w:val="28"/>
        </w:rPr>
        <w:t xml:space="preserve">: </w:t>
      </w:r>
    </w:p>
    <w:p w:rsidR="00C67DDB" w:rsidRPr="00106388" w:rsidRDefault="00042720" w:rsidP="00C67DDB">
      <w:pPr>
        <w:spacing w:after="0" w:line="360" w:lineRule="auto"/>
        <w:rPr>
          <w:sz w:val="28"/>
          <w:szCs w:val="28"/>
        </w:rPr>
      </w:pPr>
      <w:r w:rsidRPr="00106388">
        <w:rPr>
          <w:sz w:val="28"/>
          <w:szCs w:val="28"/>
        </w:rPr>
        <w:lastRenderedPageBreak/>
        <w:t xml:space="preserve">- </w:t>
      </w:r>
      <w:r w:rsidR="00DC4FE8" w:rsidRPr="00DC4FE8">
        <w:rPr>
          <w:sz w:val="28"/>
          <w:szCs w:val="28"/>
        </w:rPr>
        <w:t>9</w:t>
      </w:r>
      <w:r w:rsidR="00164552">
        <w:rPr>
          <w:sz w:val="28"/>
          <w:szCs w:val="28"/>
        </w:rPr>
        <w:t xml:space="preserve"> </w:t>
      </w:r>
      <w:r w:rsidR="00484AA4" w:rsidRPr="00106388">
        <w:rPr>
          <w:sz w:val="28"/>
          <w:szCs w:val="28"/>
        </w:rPr>
        <w:t xml:space="preserve">% - </w:t>
      </w:r>
      <w:r w:rsidR="00917B89">
        <w:rPr>
          <w:sz w:val="28"/>
          <w:szCs w:val="28"/>
        </w:rPr>
        <w:t>с</w:t>
      </w:r>
      <w:r w:rsidR="003D2D0A" w:rsidRPr="00106388">
        <w:rPr>
          <w:sz w:val="28"/>
          <w:szCs w:val="28"/>
        </w:rPr>
        <w:t xml:space="preserve">. </w:t>
      </w:r>
      <w:proofErr w:type="spellStart"/>
      <w:r w:rsidR="00917B89">
        <w:rPr>
          <w:sz w:val="28"/>
          <w:szCs w:val="28"/>
        </w:rPr>
        <w:t>Подымахино</w:t>
      </w:r>
      <w:proofErr w:type="spellEnd"/>
      <w:r w:rsidR="00917B89">
        <w:rPr>
          <w:sz w:val="28"/>
          <w:szCs w:val="28"/>
        </w:rPr>
        <w:t>;</w:t>
      </w:r>
    </w:p>
    <w:p w:rsidR="00C67DDB" w:rsidRPr="00DC4FE8" w:rsidRDefault="00C67DDB" w:rsidP="00C67DDB">
      <w:pPr>
        <w:spacing w:after="0" w:line="360" w:lineRule="auto"/>
        <w:rPr>
          <w:sz w:val="28"/>
          <w:szCs w:val="28"/>
        </w:rPr>
      </w:pPr>
      <w:r w:rsidRPr="00106388">
        <w:rPr>
          <w:sz w:val="28"/>
          <w:szCs w:val="28"/>
        </w:rPr>
        <w:t>-</w:t>
      </w:r>
      <w:r w:rsidR="00E44A80" w:rsidRPr="00106388">
        <w:rPr>
          <w:sz w:val="28"/>
          <w:szCs w:val="28"/>
        </w:rPr>
        <w:t xml:space="preserve"> </w:t>
      </w:r>
      <w:r w:rsidR="00DC4FE8" w:rsidRPr="00DC4FE8">
        <w:rPr>
          <w:sz w:val="28"/>
          <w:szCs w:val="28"/>
        </w:rPr>
        <w:t>3</w:t>
      </w:r>
      <w:r w:rsidR="00DC4FE8">
        <w:rPr>
          <w:sz w:val="28"/>
          <w:szCs w:val="28"/>
        </w:rPr>
        <w:t xml:space="preserve">,3 </w:t>
      </w:r>
      <w:r w:rsidR="00484AA4" w:rsidRPr="00106388">
        <w:rPr>
          <w:sz w:val="28"/>
          <w:szCs w:val="28"/>
        </w:rPr>
        <w:t xml:space="preserve">% - </w:t>
      </w:r>
      <w:r w:rsidRPr="00106388">
        <w:rPr>
          <w:sz w:val="28"/>
          <w:szCs w:val="28"/>
        </w:rPr>
        <w:t>д.</w:t>
      </w:r>
      <w:r w:rsidR="00246295" w:rsidRPr="00106388">
        <w:rPr>
          <w:sz w:val="28"/>
          <w:szCs w:val="28"/>
        </w:rPr>
        <w:t xml:space="preserve"> </w:t>
      </w:r>
      <w:proofErr w:type="spellStart"/>
      <w:r w:rsidR="00917B89">
        <w:rPr>
          <w:sz w:val="28"/>
          <w:szCs w:val="28"/>
        </w:rPr>
        <w:t>Таюра</w:t>
      </w:r>
      <w:proofErr w:type="spellEnd"/>
      <w:r w:rsidRPr="00106388">
        <w:rPr>
          <w:sz w:val="28"/>
          <w:szCs w:val="28"/>
        </w:rPr>
        <w:t>;</w:t>
      </w:r>
    </w:p>
    <w:p w:rsidR="00042720" w:rsidRDefault="00C67DDB" w:rsidP="00695AF5">
      <w:pPr>
        <w:spacing w:after="0" w:line="360" w:lineRule="auto"/>
        <w:rPr>
          <w:sz w:val="28"/>
          <w:szCs w:val="28"/>
        </w:rPr>
      </w:pPr>
      <w:r w:rsidRPr="00106388">
        <w:rPr>
          <w:sz w:val="28"/>
          <w:szCs w:val="28"/>
        </w:rPr>
        <w:t xml:space="preserve">-  </w:t>
      </w:r>
      <w:r w:rsidR="00DC4FE8">
        <w:rPr>
          <w:sz w:val="28"/>
          <w:szCs w:val="28"/>
        </w:rPr>
        <w:t>0,4</w:t>
      </w:r>
      <w:r w:rsidR="00164552">
        <w:rPr>
          <w:sz w:val="28"/>
          <w:szCs w:val="28"/>
        </w:rPr>
        <w:t xml:space="preserve"> </w:t>
      </w:r>
      <w:r w:rsidR="00484AA4" w:rsidRPr="00106388">
        <w:rPr>
          <w:sz w:val="28"/>
          <w:szCs w:val="28"/>
        </w:rPr>
        <w:t xml:space="preserve">% </w:t>
      </w:r>
      <w:r w:rsidRPr="00106388">
        <w:rPr>
          <w:sz w:val="28"/>
          <w:szCs w:val="28"/>
        </w:rPr>
        <w:t>д.</w:t>
      </w:r>
      <w:r w:rsidR="00246295" w:rsidRPr="00106388">
        <w:rPr>
          <w:sz w:val="28"/>
          <w:szCs w:val="28"/>
        </w:rPr>
        <w:t xml:space="preserve"> </w:t>
      </w:r>
      <w:r w:rsidR="00695AF5" w:rsidRPr="00106388">
        <w:rPr>
          <w:sz w:val="28"/>
          <w:szCs w:val="28"/>
        </w:rPr>
        <w:t>Н</w:t>
      </w:r>
      <w:r w:rsidR="00917B89">
        <w:rPr>
          <w:sz w:val="28"/>
          <w:szCs w:val="28"/>
        </w:rPr>
        <w:t>овоселово</w:t>
      </w:r>
      <w:r w:rsidR="00695AF5" w:rsidRPr="00106388">
        <w:rPr>
          <w:sz w:val="28"/>
          <w:szCs w:val="28"/>
        </w:rPr>
        <w:t>.</w:t>
      </w:r>
    </w:p>
    <w:p w:rsidR="00106388" w:rsidRPr="00106388" w:rsidRDefault="00106388" w:rsidP="00106388">
      <w:pPr>
        <w:spacing w:after="0" w:line="360" w:lineRule="auto"/>
        <w:rPr>
          <w:bCs/>
          <w:sz w:val="28"/>
          <w:szCs w:val="26"/>
        </w:rPr>
      </w:pPr>
      <w:r w:rsidRPr="00910ACD">
        <w:rPr>
          <w:bCs/>
          <w:sz w:val="28"/>
          <w:szCs w:val="26"/>
        </w:rPr>
        <w:t>Фактическое потребление</w:t>
      </w:r>
      <w:r w:rsidRPr="00727162">
        <w:rPr>
          <w:bCs/>
          <w:sz w:val="28"/>
          <w:szCs w:val="26"/>
        </w:rPr>
        <w:t xml:space="preserve"> </w:t>
      </w:r>
      <w:r>
        <w:rPr>
          <w:bCs/>
          <w:sz w:val="28"/>
          <w:szCs w:val="26"/>
        </w:rPr>
        <w:t xml:space="preserve">воды </w:t>
      </w:r>
      <w:r w:rsidRPr="00910ACD">
        <w:rPr>
          <w:bCs/>
          <w:sz w:val="28"/>
          <w:szCs w:val="26"/>
        </w:rPr>
        <w:t>в 201</w:t>
      </w:r>
      <w:r>
        <w:rPr>
          <w:bCs/>
          <w:sz w:val="28"/>
          <w:szCs w:val="26"/>
        </w:rPr>
        <w:t>9</w:t>
      </w:r>
      <w:r w:rsidRPr="00910ACD">
        <w:rPr>
          <w:bCs/>
          <w:sz w:val="28"/>
          <w:szCs w:val="26"/>
        </w:rPr>
        <w:t xml:space="preserve"> году составил</w:t>
      </w:r>
      <w:r w:rsidRPr="00FD34FB">
        <w:rPr>
          <w:bCs/>
          <w:sz w:val="28"/>
          <w:szCs w:val="26"/>
        </w:rPr>
        <w:t xml:space="preserve">о </w:t>
      </w:r>
      <w:r w:rsidRPr="00FD34FB">
        <w:rPr>
          <w:sz w:val="28"/>
          <w:szCs w:val="28"/>
        </w:rPr>
        <w:t>1</w:t>
      </w:r>
      <w:r w:rsidR="00DC4FE8">
        <w:rPr>
          <w:sz w:val="28"/>
          <w:szCs w:val="28"/>
        </w:rPr>
        <w:t>9,2</w:t>
      </w:r>
      <w:r>
        <w:rPr>
          <w:sz w:val="28"/>
          <w:szCs w:val="28"/>
        </w:rPr>
        <w:t xml:space="preserve"> тыс. </w:t>
      </w:r>
      <w:r>
        <w:rPr>
          <w:bCs/>
          <w:sz w:val="28"/>
          <w:szCs w:val="26"/>
        </w:rPr>
        <w:t>м3/год.</w:t>
      </w:r>
    </w:p>
    <w:p w:rsidR="0080686C" w:rsidRPr="00CB29E5" w:rsidRDefault="0080686C" w:rsidP="001E34BA">
      <w:pPr>
        <w:pStyle w:val="20"/>
        <w:numPr>
          <w:ilvl w:val="2"/>
          <w:numId w:val="1"/>
        </w:numPr>
        <w:shd w:val="clear" w:color="auto" w:fill="FFFFFF" w:themeFill="background1"/>
        <w:spacing w:before="120" w:after="120" w:line="360" w:lineRule="auto"/>
        <w:ind w:left="0" w:firstLine="567"/>
        <w:rPr>
          <w:sz w:val="28"/>
          <w:szCs w:val="28"/>
        </w:rPr>
      </w:pPr>
      <w:r w:rsidRPr="00CB29E5">
        <w:rPr>
          <w:sz w:val="28"/>
          <w:szCs w:val="28"/>
        </w:rPr>
        <w:t>Территориальный водный баланс подачи воды по зонам действия водопроводных сооружений (годовой и в сутки максимального водопотребления)</w:t>
      </w:r>
      <w:bookmarkEnd w:id="51"/>
      <w:bookmarkEnd w:id="52"/>
      <w:r w:rsidR="003E15F2" w:rsidRPr="00CB29E5">
        <w:rPr>
          <w:sz w:val="28"/>
          <w:szCs w:val="28"/>
        </w:rPr>
        <w:t>.</w:t>
      </w:r>
    </w:p>
    <w:p w:rsidR="0099395F" w:rsidRDefault="001E34BA" w:rsidP="009A20B6">
      <w:pPr>
        <w:spacing w:after="0" w:line="360" w:lineRule="auto"/>
        <w:rPr>
          <w:sz w:val="28"/>
          <w:szCs w:val="28"/>
        </w:rPr>
      </w:pPr>
      <w:r>
        <w:rPr>
          <w:sz w:val="28"/>
          <w:szCs w:val="28"/>
        </w:rPr>
        <w:t>Централизованное в</w:t>
      </w:r>
      <w:r w:rsidR="0053534D" w:rsidRPr="009A20B6">
        <w:rPr>
          <w:sz w:val="28"/>
          <w:szCs w:val="28"/>
        </w:rPr>
        <w:t>одоснабжение</w:t>
      </w:r>
      <w:r w:rsidR="00DC4FE8" w:rsidRPr="00DC4FE8">
        <w:rPr>
          <w:sz w:val="28"/>
          <w:szCs w:val="28"/>
        </w:rPr>
        <w:t xml:space="preserve"> </w:t>
      </w:r>
      <w:r w:rsidR="00DC4FE8">
        <w:rPr>
          <w:sz w:val="28"/>
          <w:szCs w:val="28"/>
        </w:rPr>
        <w:t>Подымахинского</w:t>
      </w:r>
      <w:r w:rsidR="00695AF5">
        <w:rPr>
          <w:sz w:val="28"/>
          <w:szCs w:val="28"/>
        </w:rPr>
        <w:t xml:space="preserve"> </w:t>
      </w:r>
      <w:r w:rsidR="0053534D" w:rsidRPr="009A20B6">
        <w:rPr>
          <w:sz w:val="28"/>
          <w:szCs w:val="28"/>
        </w:rPr>
        <w:t>муниципального образования</w:t>
      </w:r>
      <w:r w:rsidR="00695AF5">
        <w:rPr>
          <w:sz w:val="28"/>
          <w:szCs w:val="28"/>
        </w:rPr>
        <w:t xml:space="preserve"> </w:t>
      </w:r>
      <w:r w:rsidR="0053534D" w:rsidRPr="009A20B6">
        <w:rPr>
          <w:sz w:val="28"/>
          <w:szCs w:val="28"/>
        </w:rPr>
        <w:t>организовано в границ</w:t>
      </w:r>
      <w:r w:rsidR="00CB29E5">
        <w:rPr>
          <w:sz w:val="28"/>
          <w:szCs w:val="28"/>
        </w:rPr>
        <w:t>е</w:t>
      </w:r>
      <w:r w:rsidR="0053534D" w:rsidRPr="009A20B6">
        <w:rPr>
          <w:sz w:val="28"/>
          <w:szCs w:val="28"/>
        </w:rPr>
        <w:t xml:space="preserve"> населенн</w:t>
      </w:r>
      <w:r w:rsidR="00576DD0">
        <w:rPr>
          <w:sz w:val="28"/>
          <w:szCs w:val="28"/>
        </w:rPr>
        <w:t>ого</w:t>
      </w:r>
      <w:r w:rsidR="0053534D" w:rsidRPr="009A20B6">
        <w:rPr>
          <w:sz w:val="28"/>
          <w:szCs w:val="28"/>
        </w:rPr>
        <w:t xml:space="preserve"> пункт</w:t>
      </w:r>
      <w:r w:rsidR="00576DD0">
        <w:rPr>
          <w:sz w:val="28"/>
          <w:szCs w:val="28"/>
        </w:rPr>
        <w:t>а</w:t>
      </w:r>
      <w:r w:rsidR="0053534D" w:rsidRPr="009A20B6">
        <w:rPr>
          <w:sz w:val="28"/>
          <w:szCs w:val="28"/>
        </w:rPr>
        <w:t xml:space="preserve"> </w:t>
      </w:r>
      <w:r w:rsidR="00695AF5">
        <w:rPr>
          <w:sz w:val="28"/>
          <w:szCs w:val="28"/>
        </w:rPr>
        <w:t>п.</w:t>
      </w:r>
      <w:r w:rsidR="00D12E3A">
        <w:rPr>
          <w:sz w:val="28"/>
          <w:szCs w:val="28"/>
        </w:rPr>
        <w:t xml:space="preserve"> </w:t>
      </w:r>
      <w:r w:rsidR="00DC4FE8">
        <w:rPr>
          <w:sz w:val="28"/>
          <w:szCs w:val="28"/>
        </w:rPr>
        <w:t>Казарки</w:t>
      </w:r>
      <w:r w:rsidR="00901B92">
        <w:rPr>
          <w:sz w:val="28"/>
          <w:szCs w:val="28"/>
        </w:rPr>
        <w:t>. В</w:t>
      </w:r>
      <w:r w:rsidR="00DC4FE8">
        <w:rPr>
          <w:sz w:val="28"/>
          <w:szCs w:val="28"/>
        </w:rPr>
        <w:t xml:space="preserve"> с. </w:t>
      </w:r>
      <w:proofErr w:type="spellStart"/>
      <w:r w:rsidR="00DC4FE8">
        <w:rPr>
          <w:sz w:val="28"/>
          <w:szCs w:val="28"/>
        </w:rPr>
        <w:t>Подымахино</w:t>
      </w:r>
      <w:proofErr w:type="spellEnd"/>
      <w:r w:rsidR="00DC4FE8">
        <w:rPr>
          <w:sz w:val="28"/>
          <w:szCs w:val="28"/>
        </w:rPr>
        <w:t xml:space="preserve">, д. </w:t>
      </w:r>
      <w:proofErr w:type="spellStart"/>
      <w:r w:rsidR="00DC4FE8">
        <w:rPr>
          <w:sz w:val="28"/>
          <w:szCs w:val="28"/>
        </w:rPr>
        <w:t>Таюра</w:t>
      </w:r>
      <w:proofErr w:type="spellEnd"/>
      <w:r w:rsidR="00DC4FE8">
        <w:rPr>
          <w:sz w:val="28"/>
          <w:szCs w:val="28"/>
        </w:rPr>
        <w:t>, д. Новоселово</w:t>
      </w:r>
      <w:r w:rsidR="00576DD0">
        <w:rPr>
          <w:sz w:val="28"/>
          <w:szCs w:val="28"/>
        </w:rPr>
        <w:t xml:space="preserve"> </w:t>
      </w:r>
      <w:r w:rsidR="00901B92">
        <w:rPr>
          <w:sz w:val="28"/>
          <w:szCs w:val="28"/>
        </w:rPr>
        <w:t xml:space="preserve">водоснабжение нецентрализованное, </w:t>
      </w:r>
      <w:r w:rsidR="00DC4FE8">
        <w:rPr>
          <w:sz w:val="28"/>
          <w:szCs w:val="28"/>
        </w:rPr>
        <w:t xml:space="preserve">используют в качестве источника питьевой воды поверхностные источники - реки: </w:t>
      </w:r>
      <w:proofErr w:type="spellStart"/>
      <w:r w:rsidR="00DC4FE8">
        <w:rPr>
          <w:sz w:val="28"/>
          <w:szCs w:val="28"/>
        </w:rPr>
        <w:t>Таюра</w:t>
      </w:r>
      <w:proofErr w:type="spellEnd"/>
      <w:r w:rsidR="00DC4FE8">
        <w:rPr>
          <w:sz w:val="28"/>
          <w:szCs w:val="28"/>
        </w:rPr>
        <w:t>, Лена, Казарка</w:t>
      </w:r>
      <w:r w:rsidR="0053534D" w:rsidRPr="009A20B6">
        <w:rPr>
          <w:sz w:val="28"/>
          <w:szCs w:val="28"/>
        </w:rPr>
        <w:t xml:space="preserve">. </w:t>
      </w:r>
      <w:r w:rsidR="00894E76" w:rsidRPr="009A20B6">
        <w:rPr>
          <w:sz w:val="28"/>
          <w:szCs w:val="28"/>
        </w:rPr>
        <w:t>Территориальный водный баланс подачи воды по зонам действия водопроводных сооружений</w:t>
      </w:r>
      <w:r w:rsidR="004E2F11">
        <w:rPr>
          <w:sz w:val="28"/>
          <w:szCs w:val="28"/>
        </w:rPr>
        <w:t xml:space="preserve"> (источников)</w:t>
      </w:r>
      <w:r w:rsidR="00894E76" w:rsidRPr="009A20B6">
        <w:rPr>
          <w:sz w:val="28"/>
          <w:szCs w:val="28"/>
        </w:rPr>
        <w:t xml:space="preserve"> </w:t>
      </w:r>
      <w:r w:rsidR="002351AC" w:rsidRPr="009A20B6">
        <w:rPr>
          <w:sz w:val="28"/>
          <w:szCs w:val="28"/>
        </w:rPr>
        <w:t>произведен</w:t>
      </w:r>
      <w:r w:rsidR="00894E76" w:rsidRPr="009A20B6">
        <w:rPr>
          <w:sz w:val="28"/>
          <w:szCs w:val="28"/>
        </w:rPr>
        <w:t xml:space="preserve"> расчетным методом за базовый 201</w:t>
      </w:r>
      <w:r w:rsidR="0009575A">
        <w:rPr>
          <w:sz w:val="28"/>
          <w:szCs w:val="28"/>
        </w:rPr>
        <w:t>9</w:t>
      </w:r>
      <w:r w:rsidR="00894E76" w:rsidRPr="009A20B6">
        <w:rPr>
          <w:sz w:val="28"/>
          <w:szCs w:val="28"/>
        </w:rPr>
        <w:t xml:space="preserve"> год.</w:t>
      </w:r>
    </w:p>
    <w:p w:rsidR="00E56FEB" w:rsidRPr="00E56FEB" w:rsidRDefault="00E56FEB" w:rsidP="00E56FEB">
      <w:pPr>
        <w:spacing w:after="0" w:line="360" w:lineRule="auto"/>
        <w:jc w:val="right"/>
        <w:rPr>
          <w:color w:val="FF0000"/>
          <w:sz w:val="28"/>
          <w:szCs w:val="28"/>
        </w:rPr>
      </w:pPr>
      <w:r w:rsidRPr="00106388">
        <w:rPr>
          <w:sz w:val="28"/>
          <w:szCs w:val="28"/>
        </w:rPr>
        <w:t xml:space="preserve">Табл. 1.3.2. </w:t>
      </w:r>
      <w:r w:rsidRPr="00106388">
        <w:rPr>
          <w:bCs/>
          <w:sz w:val="28"/>
          <w:szCs w:val="26"/>
        </w:rPr>
        <w:t>Расчётное</w:t>
      </w:r>
      <w:r w:rsidRPr="00E44A80">
        <w:rPr>
          <w:bCs/>
          <w:sz w:val="28"/>
          <w:szCs w:val="26"/>
        </w:rPr>
        <w:t xml:space="preserve"> потребление воды</w:t>
      </w:r>
    </w:p>
    <w:tbl>
      <w:tblPr>
        <w:tblStyle w:val="ae"/>
        <w:tblW w:w="10021" w:type="dxa"/>
        <w:tblLook w:val="04A0"/>
      </w:tblPr>
      <w:tblGrid>
        <w:gridCol w:w="594"/>
        <w:gridCol w:w="3625"/>
        <w:gridCol w:w="2901"/>
        <w:gridCol w:w="2901"/>
      </w:tblGrid>
      <w:tr w:rsidR="00894E76" w:rsidRPr="006B652E" w:rsidTr="00D21AF8">
        <w:tc>
          <w:tcPr>
            <w:tcW w:w="594" w:type="dxa"/>
            <w:vMerge w:val="restart"/>
            <w:vAlign w:val="center"/>
          </w:tcPr>
          <w:p w:rsidR="00894E76" w:rsidRPr="00E44A80" w:rsidRDefault="00894E76" w:rsidP="00D21AF8">
            <w:pPr>
              <w:spacing w:after="0" w:line="360" w:lineRule="auto"/>
              <w:ind w:firstLine="0"/>
              <w:jc w:val="center"/>
              <w:rPr>
                <w:bCs/>
                <w:sz w:val="28"/>
                <w:szCs w:val="26"/>
              </w:rPr>
            </w:pPr>
            <w:r w:rsidRPr="00E44A80">
              <w:rPr>
                <w:bCs/>
                <w:sz w:val="28"/>
                <w:szCs w:val="26"/>
              </w:rPr>
              <w:t>№ п/п</w:t>
            </w:r>
          </w:p>
        </w:tc>
        <w:tc>
          <w:tcPr>
            <w:tcW w:w="9427" w:type="dxa"/>
            <w:gridSpan w:val="3"/>
            <w:vAlign w:val="center"/>
          </w:tcPr>
          <w:p w:rsidR="00894E76" w:rsidRPr="00E44A80" w:rsidRDefault="00894E76" w:rsidP="00D21AF8">
            <w:pPr>
              <w:spacing w:after="0" w:line="360" w:lineRule="auto"/>
              <w:ind w:firstLine="0"/>
              <w:jc w:val="center"/>
              <w:rPr>
                <w:bCs/>
                <w:sz w:val="28"/>
                <w:szCs w:val="26"/>
              </w:rPr>
            </w:pPr>
            <w:r w:rsidRPr="00E44A80">
              <w:rPr>
                <w:bCs/>
                <w:sz w:val="28"/>
                <w:szCs w:val="26"/>
              </w:rPr>
              <w:t xml:space="preserve">Расчётное потребление </w:t>
            </w:r>
            <w:r w:rsidR="006B652E" w:rsidRPr="00E44A80">
              <w:rPr>
                <w:bCs/>
                <w:sz w:val="28"/>
                <w:szCs w:val="26"/>
              </w:rPr>
              <w:t>воды в</w:t>
            </w:r>
            <w:r w:rsidR="00DC4FE8">
              <w:rPr>
                <w:bCs/>
                <w:sz w:val="28"/>
                <w:szCs w:val="26"/>
              </w:rPr>
              <w:t xml:space="preserve"> Подымахинского</w:t>
            </w:r>
            <w:r w:rsidR="00615B84" w:rsidRPr="00E44A80">
              <w:rPr>
                <w:bCs/>
                <w:sz w:val="28"/>
                <w:szCs w:val="26"/>
              </w:rPr>
              <w:t xml:space="preserve"> муниципально</w:t>
            </w:r>
            <w:r w:rsidR="006B652E" w:rsidRPr="00E44A80">
              <w:rPr>
                <w:bCs/>
                <w:sz w:val="28"/>
                <w:szCs w:val="26"/>
              </w:rPr>
              <w:t xml:space="preserve">м </w:t>
            </w:r>
            <w:r w:rsidR="00615B84" w:rsidRPr="00E44A80">
              <w:rPr>
                <w:bCs/>
                <w:sz w:val="28"/>
                <w:szCs w:val="26"/>
              </w:rPr>
              <w:t>образовани</w:t>
            </w:r>
            <w:r w:rsidR="006B652E" w:rsidRPr="00E44A80">
              <w:rPr>
                <w:bCs/>
                <w:sz w:val="28"/>
                <w:szCs w:val="26"/>
              </w:rPr>
              <w:t>и</w:t>
            </w:r>
            <w:r w:rsidR="004171F1" w:rsidRPr="00E44A80">
              <w:rPr>
                <w:bCs/>
                <w:sz w:val="28"/>
                <w:szCs w:val="26"/>
              </w:rPr>
              <w:t xml:space="preserve"> </w:t>
            </w:r>
          </w:p>
        </w:tc>
      </w:tr>
      <w:tr w:rsidR="00894E76" w:rsidRPr="006B652E" w:rsidTr="00D21AF8">
        <w:tc>
          <w:tcPr>
            <w:tcW w:w="594" w:type="dxa"/>
            <w:vMerge/>
            <w:vAlign w:val="center"/>
          </w:tcPr>
          <w:p w:rsidR="00894E76" w:rsidRPr="00E44A80" w:rsidRDefault="00894E76" w:rsidP="00D21AF8">
            <w:pPr>
              <w:spacing w:after="0" w:line="360" w:lineRule="auto"/>
              <w:ind w:firstLine="0"/>
              <w:jc w:val="center"/>
              <w:rPr>
                <w:bCs/>
                <w:sz w:val="28"/>
                <w:szCs w:val="26"/>
              </w:rPr>
            </w:pPr>
          </w:p>
        </w:tc>
        <w:tc>
          <w:tcPr>
            <w:tcW w:w="3625" w:type="dxa"/>
            <w:vAlign w:val="center"/>
          </w:tcPr>
          <w:p w:rsidR="00894E76" w:rsidRPr="00A42EB7" w:rsidRDefault="00894E76" w:rsidP="00E56FEB">
            <w:pPr>
              <w:spacing w:after="0" w:line="360" w:lineRule="auto"/>
              <w:ind w:firstLine="0"/>
              <w:jc w:val="center"/>
              <w:rPr>
                <w:bCs/>
                <w:sz w:val="28"/>
                <w:szCs w:val="26"/>
              </w:rPr>
            </w:pPr>
            <w:r w:rsidRPr="00A42EB7">
              <w:rPr>
                <w:bCs/>
                <w:sz w:val="28"/>
                <w:szCs w:val="26"/>
              </w:rPr>
              <w:t>в год</w:t>
            </w:r>
            <w:r w:rsidR="00D21AF8" w:rsidRPr="00A42EB7">
              <w:rPr>
                <w:bCs/>
                <w:sz w:val="28"/>
                <w:szCs w:val="26"/>
              </w:rPr>
              <w:t xml:space="preserve"> (20</w:t>
            </w:r>
            <w:r w:rsidR="00E56FEB" w:rsidRPr="00A42EB7">
              <w:rPr>
                <w:bCs/>
                <w:sz w:val="28"/>
                <w:szCs w:val="26"/>
              </w:rPr>
              <w:t>19</w:t>
            </w:r>
            <w:r w:rsidR="00D21AF8" w:rsidRPr="00A42EB7">
              <w:rPr>
                <w:bCs/>
                <w:sz w:val="28"/>
                <w:szCs w:val="26"/>
              </w:rPr>
              <w:t>)</w:t>
            </w:r>
          </w:p>
        </w:tc>
        <w:tc>
          <w:tcPr>
            <w:tcW w:w="2901" w:type="dxa"/>
            <w:vAlign w:val="center"/>
          </w:tcPr>
          <w:p w:rsidR="00894E76" w:rsidRPr="00A42EB7" w:rsidRDefault="00894E76" w:rsidP="00D21AF8">
            <w:pPr>
              <w:spacing w:after="0" w:line="360" w:lineRule="auto"/>
              <w:ind w:firstLine="0"/>
              <w:jc w:val="center"/>
              <w:rPr>
                <w:bCs/>
                <w:sz w:val="28"/>
                <w:szCs w:val="26"/>
              </w:rPr>
            </w:pPr>
            <w:r w:rsidRPr="00A42EB7">
              <w:rPr>
                <w:bCs/>
                <w:sz w:val="28"/>
                <w:szCs w:val="26"/>
              </w:rPr>
              <w:t>среднее, сутки</w:t>
            </w:r>
          </w:p>
        </w:tc>
        <w:tc>
          <w:tcPr>
            <w:tcW w:w="2901" w:type="dxa"/>
            <w:vAlign w:val="center"/>
          </w:tcPr>
          <w:p w:rsidR="00894E76" w:rsidRPr="00A42EB7" w:rsidRDefault="00894E76" w:rsidP="00D21AF8">
            <w:pPr>
              <w:spacing w:after="0" w:line="360" w:lineRule="auto"/>
              <w:ind w:firstLine="0"/>
              <w:jc w:val="center"/>
              <w:rPr>
                <w:bCs/>
                <w:sz w:val="28"/>
                <w:szCs w:val="26"/>
              </w:rPr>
            </w:pPr>
            <w:r w:rsidRPr="00A42EB7">
              <w:rPr>
                <w:bCs/>
                <w:sz w:val="28"/>
                <w:szCs w:val="26"/>
              </w:rPr>
              <w:t>максимальное, сутки</w:t>
            </w:r>
          </w:p>
        </w:tc>
      </w:tr>
      <w:tr w:rsidR="00894E76" w:rsidRPr="006B652E" w:rsidTr="00D21AF8">
        <w:trPr>
          <w:trHeight w:val="324"/>
        </w:trPr>
        <w:tc>
          <w:tcPr>
            <w:tcW w:w="594" w:type="dxa"/>
            <w:vAlign w:val="center"/>
          </w:tcPr>
          <w:p w:rsidR="00894E76" w:rsidRPr="00E44A80" w:rsidRDefault="00894E76" w:rsidP="00D21AF8">
            <w:pPr>
              <w:spacing w:after="0" w:line="360" w:lineRule="auto"/>
              <w:ind w:firstLine="0"/>
              <w:jc w:val="center"/>
              <w:rPr>
                <w:bCs/>
                <w:sz w:val="28"/>
                <w:szCs w:val="26"/>
              </w:rPr>
            </w:pPr>
            <w:r w:rsidRPr="00E44A80">
              <w:rPr>
                <w:bCs/>
                <w:sz w:val="28"/>
                <w:szCs w:val="26"/>
              </w:rPr>
              <w:t>1</w:t>
            </w:r>
          </w:p>
        </w:tc>
        <w:tc>
          <w:tcPr>
            <w:tcW w:w="3625" w:type="dxa"/>
            <w:vAlign w:val="center"/>
          </w:tcPr>
          <w:p w:rsidR="00894E76" w:rsidRPr="00A42EB7" w:rsidRDefault="00761967" w:rsidP="00D21AF8">
            <w:pPr>
              <w:spacing w:after="0" w:line="360" w:lineRule="auto"/>
              <w:ind w:firstLine="0"/>
              <w:jc w:val="center"/>
              <w:rPr>
                <w:bCs/>
                <w:sz w:val="28"/>
                <w:szCs w:val="26"/>
              </w:rPr>
            </w:pPr>
            <w:r>
              <w:rPr>
                <w:bCs/>
                <w:sz w:val="28"/>
                <w:szCs w:val="26"/>
              </w:rPr>
              <w:t>56,61</w:t>
            </w:r>
            <w:r w:rsidR="00106388" w:rsidRPr="00A42EB7">
              <w:rPr>
                <w:bCs/>
                <w:sz w:val="28"/>
                <w:szCs w:val="26"/>
              </w:rPr>
              <w:t xml:space="preserve"> тыс.</w:t>
            </w:r>
            <w:r w:rsidR="009A20B6" w:rsidRPr="00A42EB7">
              <w:rPr>
                <w:bCs/>
                <w:sz w:val="28"/>
                <w:szCs w:val="26"/>
              </w:rPr>
              <w:t xml:space="preserve"> </w:t>
            </w:r>
            <w:r w:rsidR="00D61C89" w:rsidRPr="00A42EB7">
              <w:rPr>
                <w:bCs/>
                <w:sz w:val="28"/>
                <w:szCs w:val="26"/>
              </w:rPr>
              <w:t>м3</w:t>
            </w:r>
            <w:r w:rsidR="00894E76" w:rsidRPr="00A42EB7">
              <w:rPr>
                <w:bCs/>
                <w:sz w:val="28"/>
                <w:szCs w:val="26"/>
              </w:rPr>
              <w:t>/год</w:t>
            </w:r>
          </w:p>
        </w:tc>
        <w:tc>
          <w:tcPr>
            <w:tcW w:w="2901" w:type="dxa"/>
            <w:vAlign w:val="center"/>
          </w:tcPr>
          <w:p w:rsidR="00894E76" w:rsidRPr="00A42EB7" w:rsidRDefault="00761967" w:rsidP="00D21AF8">
            <w:pPr>
              <w:spacing w:after="0" w:line="360" w:lineRule="auto"/>
              <w:ind w:firstLine="0"/>
              <w:jc w:val="center"/>
              <w:rPr>
                <w:bCs/>
                <w:sz w:val="28"/>
                <w:szCs w:val="26"/>
              </w:rPr>
            </w:pPr>
            <w:r>
              <w:rPr>
                <w:bCs/>
                <w:sz w:val="28"/>
                <w:szCs w:val="26"/>
              </w:rPr>
              <w:t>189,48</w:t>
            </w:r>
            <w:r w:rsidR="00164552">
              <w:rPr>
                <w:bCs/>
                <w:sz w:val="28"/>
                <w:szCs w:val="26"/>
              </w:rPr>
              <w:t xml:space="preserve"> </w:t>
            </w:r>
            <w:r w:rsidR="00894E76" w:rsidRPr="00A42EB7">
              <w:rPr>
                <w:bCs/>
                <w:sz w:val="28"/>
                <w:szCs w:val="26"/>
              </w:rPr>
              <w:t>м3/</w:t>
            </w:r>
            <w:proofErr w:type="spellStart"/>
            <w:r w:rsidR="00894E76" w:rsidRPr="00A42EB7">
              <w:rPr>
                <w:bCs/>
                <w:sz w:val="28"/>
                <w:szCs w:val="26"/>
              </w:rPr>
              <w:t>сут</w:t>
            </w:r>
            <w:proofErr w:type="spellEnd"/>
          </w:p>
        </w:tc>
        <w:tc>
          <w:tcPr>
            <w:tcW w:w="2901" w:type="dxa"/>
            <w:vAlign w:val="center"/>
          </w:tcPr>
          <w:p w:rsidR="00894E76" w:rsidRPr="00A42EB7" w:rsidRDefault="00761967" w:rsidP="00D21AF8">
            <w:pPr>
              <w:spacing w:after="0" w:line="360" w:lineRule="auto"/>
              <w:ind w:firstLine="0"/>
              <w:jc w:val="center"/>
              <w:rPr>
                <w:bCs/>
                <w:sz w:val="28"/>
                <w:szCs w:val="26"/>
              </w:rPr>
            </w:pPr>
            <w:r>
              <w:rPr>
                <w:bCs/>
                <w:sz w:val="28"/>
                <w:szCs w:val="26"/>
              </w:rPr>
              <w:t>227,44</w:t>
            </w:r>
            <w:r w:rsidR="00894E76" w:rsidRPr="00A42EB7">
              <w:rPr>
                <w:bCs/>
                <w:sz w:val="28"/>
                <w:szCs w:val="26"/>
              </w:rPr>
              <w:t xml:space="preserve"> м3/</w:t>
            </w:r>
            <w:proofErr w:type="spellStart"/>
            <w:r w:rsidR="00894E76" w:rsidRPr="00A42EB7">
              <w:rPr>
                <w:bCs/>
                <w:sz w:val="28"/>
                <w:szCs w:val="26"/>
              </w:rPr>
              <w:t>сут</w:t>
            </w:r>
            <w:proofErr w:type="spellEnd"/>
            <w:r w:rsidR="00894E76" w:rsidRPr="00A42EB7">
              <w:rPr>
                <w:bCs/>
                <w:sz w:val="28"/>
                <w:szCs w:val="26"/>
              </w:rPr>
              <w:t>.</w:t>
            </w:r>
          </w:p>
        </w:tc>
      </w:tr>
      <w:tr w:rsidR="00E44A80" w:rsidRPr="006B652E" w:rsidTr="00D21AF8">
        <w:trPr>
          <w:trHeight w:val="324"/>
        </w:trPr>
        <w:tc>
          <w:tcPr>
            <w:tcW w:w="594" w:type="dxa"/>
            <w:vAlign w:val="center"/>
          </w:tcPr>
          <w:p w:rsidR="00E44A80" w:rsidRPr="00E44A80" w:rsidRDefault="00E44A80" w:rsidP="00D21AF8">
            <w:pPr>
              <w:spacing w:after="0" w:line="360" w:lineRule="auto"/>
              <w:ind w:firstLine="0"/>
              <w:jc w:val="center"/>
              <w:rPr>
                <w:bCs/>
                <w:sz w:val="28"/>
                <w:szCs w:val="26"/>
              </w:rPr>
            </w:pPr>
            <w:r w:rsidRPr="00E44A80">
              <w:rPr>
                <w:bCs/>
                <w:sz w:val="28"/>
                <w:szCs w:val="26"/>
              </w:rPr>
              <w:t>2</w:t>
            </w:r>
          </w:p>
        </w:tc>
        <w:tc>
          <w:tcPr>
            <w:tcW w:w="3625" w:type="dxa"/>
            <w:vAlign w:val="center"/>
          </w:tcPr>
          <w:p w:rsidR="00E44A80" w:rsidRPr="00A42EB7" w:rsidRDefault="00E44A80" w:rsidP="00D21AF8">
            <w:pPr>
              <w:spacing w:after="0" w:line="360" w:lineRule="auto"/>
              <w:ind w:firstLine="0"/>
              <w:jc w:val="center"/>
              <w:rPr>
                <w:bCs/>
                <w:sz w:val="28"/>
                <w:szCs w:val="26"/>
              </w:rPr>
            </w:pPr>
            <w:r w:rsidRPr="00A42EB7">
              <w:rPr>
                <w:bCs/>
                <w:sz w:val="28"/>
                <w:szCs w:val="26"/>
              </w:rPr>
              <w:t>В том числе:</w:t>
            </w:r>
          </w:p>
        </w:tc>
        <w:tc>
          <w:tcPr>
            <w:tcW w:w="2901" w:type="dxa"/>
            <w:vAlign w:val="center"/>
          </w:tcPr>
          <w:p w:rsidR="00E44A80" w:rsidRPr="00A42EB7" w:rsidRDefault="00E44A80" w:rsidP="00D21AF8">
            <w:pPr>
              <w:spacing w:after="0" w:line="360" w:lineRule="auto"/>
              <w:ind w:firstLine="0"/>
              <w:jc w:val="center"/>
              <w:rPr>
                <w:bCs/>
                <w:sz w:val="28"/>
                <w:szCs w:val="26"/>
              </w:rPr>
            </w:pPr>
          </w:p>
        </w:tc>
        <w:tc>
          <w:tcPr>
            <w:tcW w:w="2901" w:type="dxa"/>
            <w:vAlign w:val="center"/>
          </w:tcPr>
          <w:p w:rsidR="00E44A80" w:rsidRPr="00A42EB7" w:rsidRDefault="00E44A80" w:rsidP="00D21AF8">
            <w:pPr>
              <w:spacing w:after="0" w:line="360" w:lineRule="auto"/>
              <w:ind w:firstLine="0"/>
              <w:jc w:val="center"/>
              <w:rPr>
                <w:bCs/>
                <w:sz w:val="28"/>
                <w:szCs w:val="26"/>
              </w:rPr>
            </w:pPr>
          </w:p>
        </w:tc>
      </w:tr>
      <w:tr w:rsidR="00E44A80" w:rsidRPr="006B652E" w:rsidTr="00D21AF8">
        <w:trPr>
          <w:trHeight w:val="324"/>
        </w:trPr>
        <w:tc>
          <w:tcPr>
            <w:tcW w:w="594" w:type="dxa"/>
            <w:vAlign w:val="center"/>
          </w:tcPr>
          <w:p w:rsidR="00E44A80" w:rsidRPr="00E44A80" w:rsidRDefault="00E44A80" w:rsidP="00D21AF8">
            <w:pPr>
              <w:spacing w:after="0" w:line="360" w:lineRule="auto"/>
              <w:ind w:firstLine="0"/>
              <w:jc w:val="center"/>
              <w:rPr>
                <w:bCs/>
                <w:sz w:val="28"/>
                <w:szCs w:val="26"/>
              </w:rPr>
            </w:pPr>
            <w:r w:rsidRPr="00E44A80">
              <w:rPr>
                <w:bCs/>
                <w:sz w:val="28"/>
                <w:szCs w:val="26"/>
              </w:rPr>
              <w:t>2.1</w:t>
            </w:r>
          </w:p>
        </w:tc>
        <w:tc>
          <w:tcPr>
            <w:tcW w:w="3625" w:type="dxa"/>
            <w:vAlign w:val="center"/>
          </w:tcPr>
          <w:p w:rsidR="00E44A80" w:rsidRPr="00A42EB7" w:rsidRDefault="00761967" w:rsidP="00D21AF8">
            <w:pPr>
              <w:spacing w:after="0" w:line="360" w:lineRule="auto"/>
              <w:ind w:firstLine="0"/>
              <w:jc w:val="center"/>
              <w:rPr>
                <w:bCs/>
                <w:sz w:val="28"/>
                <w:szCs w:val="26"/>
              </w:rPr>
            </w:pPr>
            <w:r>
              <w:rPr>
                <w:bCs/>
                <w:sz w:val="28"/>
                <w:szCs w:val="26"/>
              </w:rPr>
              <w:t>с</w:t>
            </w:r>
            <w:r w:rsidR="00695AF5" w:rsidRPr="00A42EB7">
              <w:rPr>
                <w:bCs/>
                <w:sz w:val="28"/>
                <w:szCs w:val="26"/>
              </w:rPr>
              <w:t xml:space="preserve">. </w:t>
            </w:r>
            <w:proofErr w:type="spellStart"/>
            <w:r w:rsidR="00A62A94">
              <w:rPr>
                <w:bCs/>
                <w:sz w:val="28"/>
                <w:szCs w:val="26"/>
              </w:rPr>
              <w:t>Подымахин</w:t>
            </w:r>
            <w:r>
              <w:rPr>
                <w:bCs/>
                <w:sz w:val="28"/>
                <w:szCs w:val="26"/>
              </w:rPr>
              <w:t>о</w:t>
            </w:r>
            <w:proofErr w:type="spellEnd"/>
          </w:p>
        </w:tc>
        <w:tc>
          <w:tcPr>
            <w:tcW w:w="2901" w:type="dxa"/>
            <w:vAlign w:val="center"/>
          </w:tcPr>
          <w:p w:rsidR="00E44A80" w:rsidRPr="00A42EB7" w:rsidRDefault="00761967" w:rsidP="00D21AF8">
            <w:pPr>
              <w:spacing w:after="0" w:line="360" w:lineRule="auto"/>
              <w:ind w:firstLine="0"/>
              <w:jc w:val="center"/>
              <w:rPr>
                <w:bCs/>
                <w:sz w:val="28"/>
                <w:szCs w:val="26"/>
              </w:rPr>
            </w:pPr>
            <w:r>
              <w:rPr>
                <w:bCs/>
                <w:sz w:val="28"/>
                <w:szCs w:val="26"/>
              </w:rPr>
              <w:t>17,05</w:t>
            </w:r>
          </w:p>
        </w:tc>
        <w:tc>
          <w:tcPr>
            <w:tcW w:w="2901" w:type="dxa"/>
            <w:vAlign w:val="center"/>
          </w:tcPr>
          <w:p w:rsidR="00E44A80" w:rsidRPr="00A42EB7" w:rsidRDefault="004375F2" w:rsidP="00D21AF8">
            <w:pPr>
              <w:spacing w:after="0" w:line="360" w:lineRule="auto"/>
              <w:ind w:firstLine="0"/>
              <w:jc w:val="center"/>
              <w:rPr>
                <w:bCs/>
                <w:sz w:val="28"/>
                <w:szCs w:val="26"/>
              </w:rPr>
            </w:pPr>
            <w:r>
              <w:rPr>
                <w:bCs/>
                <w:sz w:val="28"/>
                <w:szCs w:val="26"/>
              </w:rPr>
              <w:t>20,51</w:t>
            </w:r>
          </w:p>
        </w:tc>
      </w:tr>
      <w:tr w:rsidR="00576DD0" w:rsidRPr="006B652E" w:rsidTr="00D21AF8">
        <w:trPr>
          <w:trHeight w:val="324"/>
        </w:trPr>
        <w:tc>
          <w:tcPr>
            <w:tcW w:w="594" w:type="dxa"/>
            <w:vAlign w:val="center"/>
          </w:tcPr>
          <w:p w:rsidR="00576DD0" w:rsidRPr="00E44A80" w:rsidRDefault="00576DD0" w:rsidP="00D21AF8">
            <w:pPr>
              <w:spacing w:after="0" w:line="360" w:lineRule="auto"/>
              <w:ind w:firstLine="0"/>
              <w:jc w:val="center"/>
              <w:rPr>
                <w:bCs/>
                <w:sz w:val="28"/>
                <w:szCs w:val="26"/>
              </w:rPr>
            </w:pPr>
            <w:r>
              <w:rPr>
                <w:bCs/>
                <w:sz w:val="28"/>
                <w:szCs w:val="26"/>
              </w:rPr>
              <w:t>2.2</w:t>
            </w:r>
          </w:p>
        </w:tc>
        <w:tc>
          <w:tcPr>
            <w:tcW w:w="3625" w:type="dxa"/>
            <w:vAlign w:val="center"/>
          </w:tcPr>
          <w:p w:rsidR="00576DD0" w:rsidRPr="00A42EB7" w:rsidRDefault="00761967" w:rsidP="00D21AF8">
            <w:pPr>
              <w:spacing w:after="0" w:line="360" w:lineRule="auto"/>
              <w:ind w:firstLine="0"/>
              <w:jc w:val="center"/>
              <w:rPr>
                <w:bCs/>
                <w:sz w:val="28"/>
                <w:szCs w:val="26"/>
              </w:rPr>
            </w:pPr>
            <w:r>
              <w:rPr>
                <w:bCs/>
                <w:sz w:val="28"/>
                <w:szCs w:val="26"/>
              </w:rPr>
              <w:t>п. Казарки</w:t>
            </w:r>
          </w:p>
        </w:tc>
        <w:tc>
          <w:tcPr>
            <w:tcW w:w="2901" w:type="dxa"/>
            <w:vAlign w:val="center"/>
          </w:tcPr>
          <w:p w:rsidR="00576DD0" w:rsidRPr="00A42EB7" w:rsidRDefault="00761967" w:rsidP="00D21AF8">
            <w:pPr>
              <w:spacing w:after="0" w:line="360" w:lineRule="auto"/>
              <w:ind w:firstLine="0"/>
              <w:jc w:val="center"/>
              <w:rPr>
                <w:bCs/>
                <w:sz w:val="28"/>
                <w:szCs w:val="26"/>
              </w:rPr>
            </w:pPr>
            <w:r>
              <w:rPr>
                <w:bCs/>
                <w:sz w:val="28"/>
                <w:szCs w:val="26"/>
              </w:rPr>
              <w:t>165,44</w:t>
            </w:r>
          </w:p>
        </w:tc>
        <w:tc>
          <w:tcPr>
            <w:tcW w:w="2901" w:type="dxa"/>
            <w:vAlign w:val="center"/>
          </w:tcPr>
          <w:p w:rsidR="00576DD0" w:rsidRPr="00A42EB7" w:rsidRDefault="00761967" w:rsidP="00D21AF8">
            <w:pPr>
              <w:spacing w:after="0" w:line="360" w:lineRule="auto"/>
              <w:ind w:firstLine="0"/>
              <w:jc w:val="center"/>
              <w:rPr>
                <w:bCs/>
                <w:sz w:val="28"/>
                <w:szCs w:val="26"/>
              </w:rPr>
            </w:pPr>
            <w:r>
              <w:rPr>
                <w:bCs/>
                <w:sz w:val="28"/>
                <w:szCs w:val="26"/>
              </w:rPr>
              <w:t>198,53</w:t>
            </w:r>
          </w:p>
        </w:tc>
      </w:tr>
      <w:tr w:rsidR="00576DD0" w:rsidRPr="006B652E" w:rsidTr="00D21AF8">
        <w:trPr>
          <w:trHeight w:val="324"/>
        </w:trPr>
        <w:tc>
          <w:tcPr>
            <w:tcW w:w="594" w:type="dxa"/>
            <w:vAlign w:val="center"/>
          </w:tcPr>
          <w:p w:rsidR="00576DD0" w:rsidRPr="00E44A80" w:rsidRDefault="00576DD0" w:rsidP="00D21AF8">
            <w:pPr>
              <w:spacing w:after="0" w:line="360" w:lineRule="auto"/>
              <w:ind w:firstLine="0"/>
              <w:jc w:val="center"/>
              <w:rPr>
                <w:bCs/>
                <w:sz w:val="28"/>
                <w:szCs w:val="26"/>
              </w:rPr>
            </w:pPr>
            <w:r>
              <w:rPr>
                <w:bCs/>
                <w:sz w:val="28"/>
                <w:szCs w:val="26"/>
              </w:rPr>
              <w:t>2.3</w:t>
            </w:r>
          </w:p>
        </w:tc>
        <w:tc>
          <w:tcPr>
            <w:tcW w:w="3625" w:type="dxa"/>
            <w:vAlign w:val="center"/>
          </w:tcPr>
          <w:p w:rsidR="00576DD0" w:rsidRPr="00A42EB7" w:rsidRDefault="00576DD0" w:rsidP="00D21AF8">
            <w:pPr>
              <w:spacing w:after="0" w:line="360" w:lineRule="auto"/>
              <w:ind w:firstLine="0"/>
              <w:jc w:val="center"/>
              <w:rPr>
                <w:bCs/>
                <w:sz w:val="28"/>
                <w:szCs w:val="26"/>
              </w:rPr>
            </w:pPr>
            <w:r w:rsidRPr="00A42EB7">
              <w:rPr>
                <w:bCs/>
                <w:sz w:val="28"/>
                <w:szCs w:val="26"/>
              </w:rPr>
              <w:t xml:space="preserve">д. </w:t>
            </w:r>
            <w:proofErr w:type="spellStart"/>
            <w:r w:rsidR="00761967">
              <w:rPr>
                <w:bCs/>
                <w:sz w:val="28"/>
                <w:szCs w:val="26"/>
              </w:rPr>
              <w:t>Таюра</w:t>
            </w:r>
            <w:proofErr w:type="spellEnd"/>
          </w:p>
        </w:tc>
        <w:tc>
          <w:tcPr>
            <w:tcW w:w="2901" w:type="dxa"/>
            <w:vAlign w:val="center"/>
          </w:tcPr>
          <w:p w:rsidR="00576DD0" w:rsidRPr="00A42EB7" w:rsidRDefault="00761967" w:rsidP="00D21AF8">
            <w:pPr>
              <w:spacing w:after="0" w:line="360" w:lineRule="auto"/>
              <w:ind w:firstLine="0"/>
              <w:jc w:val="center"/>
              <w:rPr>
                <w:bCs/>
                <w:sz w:val="28"/>
                <w:szCs w:val="26"/>
              </w:rPr>
            </w:pPr>
            <w:r>
              <w:rPr>
                <w:bCs/>
                <w:sz w:val="28"/>
                <w:szCs w:val="26"/>
              </w:rPr>
              <w:t>6,25</w:t>
            </w:r>
          </w:p>
        </w:tc>
        <w:tc>
          <w:tcPr>
            <w:tcW w:w="2901" w:type="dxa"/>
            <w:vAlign w:val="center"/>
          </w:tcPr>
          <w:p w:rsidR="00576DD0" w:rsidRPr="00A42EB7" w:rsidRDefault="00761967" w:rsidP="00D21AF8">
            <w:pPr>
              <w:spacing w:after="0" w:line="360" w:lineRule="auto"/>
              <w:ind w:firstLine="0"/>
              <w:jc w:val="center"/>
              <w:rPr>
                <w:bCs/>
                <w:sz w:val="28"/>
                <w:szCs w:val="26"/>
              </w:rPr>
            </w:pPr>
            <w:r>
              <w:rPr>
                <w:bCs/>
                <w:sz w:val="28"/>
                <w:szCs w:val="26"/>
              </w:rPr>
              <w:t>7,5</w:t>
            </w:r>
          </w:p>
        </w:tc>
      </w:tr>
      <w:tr w:rsidR="00761967" w:rsidRPr="006B652E" w:rsidTr="00D21AF8">
        <w:trPr>
          <w:trHeight w:val="324"/>
        </w:trPr>
        <w:tc>
          <w:tcPr>
            <w:tcW w:w="594" w:type="dxa"/>
            <w:vAlign w:val="center"/>
          </w:tcPr>
          <w:p w:rsidR="00761967" w:rsidRDefault="00761967" w:rsidP="00D21AF8">
            <w:pPr>
              <w:spacing w:after="0" w:line="360" w:lineRule="auto"/>
              <w:ind w:firstLine="0"/>
              <w:jc w:val="center"/>
              <w:rPr>
                <w:bCs/>
                <w:sz w:val="28"/>
                <w:szCs w:val="26"/>
              </w:rPr>
            </w:pPr>
            <w:r>
              <w:rPr>
                <w:bCs/>
                <w:sz w:val="28"/>
                <w:szCs w:val="26"/>
              </w:rPr>
              <w:t>2.4</w:t>
            </w:r>
          </w:p>
        </w:tc>
        <w:tc>
          <w:tcPr>
            <w:tcW w:w="3625" w:type="dxa"/>
            <w:vAlign w:val="center"/>
          </w:tcPr>
          <w:p w:rsidR="00761967" w:rsidRPr="00A42EB7" w:rsidRDefault="00761967" w:rsidP="00D21AF8">
            <w:pPr>
              <w:spacing w:after="0" w:line="360" w:lineRule="auto"/>
              <w:ind w:firstLine="0"/>
              <w:jc w:val="center"/>
              <w:rPr>
                <w:bCs/>
                <w:sz w:val="28"/>
                <w:szCs w:val="26"/>
              </w:rPr>
            </w:pPr>
            <w:r>
              <w:rPr>
                <w:bCs/>
                <w:sz w:val="28"/>
                <w:szCs w:val="26"/>
              </w:rPr>
              <w:t>д. Новоселово</w:t>
            </w:r>
          </w:p>
        </w:tc>
        <w:tc>
          <w:tcPr>
            <w:tcW w:w="2901" w:type="dxa"/>
            <w:vAlign w:val="center"/>
          </w:tcPr>
          <w:p w:rsidR="00761967" w:rsidRDefault="00761967" w:rsidP="00D21AF8">
            <w:pPr>
              <w:spacing w:after="0" w:line="360" w:lineRule="auto"/>
              <w:ind w:firstLine="0"/>
              <w:jc w:val="center"/>
              <w:rPr>
                <w:bCs/>
                <w:sz w:val="28"/>
                <w:szCs w:val="26"/>
              </w:rPr>
            </w:pPr>
            <w:r>
              <w:rPr>
                <w:bCs/>
                <w:sz w:val="28"/>
                <w:szCs w:val="26"/>
              </w:rPr>
              <w:t>0,75</w:t>
            </w:r>
          </w:p>
        </w:tc>
        <w:tc>
          <w:tcPr>
            <w:tcW w:w="2901" w:type="dxa"/>
            <w:vAlign w:val="center"/>
          </w:tcPr>
          <w:p w:rsidR="00761967" w:rsidRDefault="004375F2" w:rsidP="00D21AF8">
            <w:pPr>
              <w:spacing w:after="0" w:line="360" w:lineRule="auto"/>
              <w:ind w:firstLine="0"/>
              <w:jc w:val="center"/>
              <w:rPr>
                <w:bCs/>
                <w:sz w:val="28"/>
                <w:szCs w:val="26"/>
              </w:rPr>
            </w:pPr>
            <w:r>
              <w:rPr>
                <w:bCs/>
                <w:sz w:val="28"/>
                <w:szCs w:val="26"/>
              </w:rPr>
              <w:t>0,9</w:t>
            </w:r>
          </w:p>
        </w:tc>
      </w:tr>
    </w:tbl>
    <w:p w:rsidR="00E56FEB" w:rsidRPr="00910ACD" w:rsidRDefault="007A5748" w:rsidP="004375F2">
      <w:pPr>
        <w:spacing w:before="120" w:after="120" w:line="360" w:lineRule="auto"/>
        <w:rPr>
          <w:bCs/>
          <w:sz w:val="28"/>
          <w:szCs w:val="26"/>
        </w:rPr>
      </w:pPr>
      <w:r w:rsidRPr="00910ACD">
        <w:rPr>
          <w:bCs/>
          <w:sz w:val="28"/>
          <w:szCs w:val="26"/>
        </w:rPr>
        <w:t>Фактическое потребление</w:t>
      </w:r>
      <w:r w:rsidRPr="00727162">
        <w:rPr>
          <w:bCs/>
          <w:sz w:val="28"/>
          <w:szCs w:val="26"/>
        </w:rPr>
        <w:t xml:space="preserve"> </w:t>
      </w:r>
      <w:r w:rsidR="00D7367E">
        <w:rPr>
          <w:bCs/>
          <w:sz w:val="28"/>
          <w:szCs w:val="26"/>
        </w:rPr>
        <w:t xml:space="preserve">воды </w:t>
      </w:r>
      <w:r w:rsidR="00FD7A96" w:rsidRPr="00910ACD">
        <w:rPr>
          <w:bCs/>
          <w:sz w:val="28"/>
          <w:szCs w:val="26"/>
        </w:rPr>
        <w:t>в 201</w:t>
      </w:r>
      <w:r w:rsidR="00FD34FB">
        <w:rPr>
          <w:bCs/>
          <w:sz w:val="28"/>
          <w:szCs w:val="26"/>
        </w:rPr>
        <w:t>9</w:t>
      </w:r>
      <w:r w:rsidR="00FD7A96" w:rsidRPr="00910ACD">
        <w:rPr>
          <w:bCs/>
          <w:sz w:val="28"/>
          <w:szCs w:val="26"/>
        </w:rPr>
        <w:t xml:space="preserve"> году </w:t>
      </w:r>
      <w:r w:rsidR="00CF57D0" w:rsidRPr="00910ACD">
        <w:rPr>
          <w:bCs/>
          <w:sz w:val="28"/>
          <w:szCs w:val="26"/>
        </w:rPr>
        <w:t>составил</w:t>
      </w:r>
      <w:r w:rsidR="00CF57D0" w:rsidRPr="00FD34FB">
        <w:rPr>
          <w:bCs/>
          <w:sz w:val="28"/>
          <w:szCs w:val="26"/>
        </w:rPr>
        <w:t xml:space="preserve">о </w:t>
      </w:r>
      <w:r w:rsidR="004375F2">
        <w:rPr>
          <w:sz w:val="28"/>
          <w:szCs w:val="28"/>
        </w:rPr>
        <w:t>19,2</w:t>
      </w:r>
      <w:r w:rsidR="00630F2E">
        <w:rPr>
          <w:sz w:val="28"/>
          <w:szCs w:val="28"/>
        </w:rPr>
        <w:t xml:space="preserve"> тыс.</w:t>
      </w:r>
      <w:r w:rsidR="00CA3249">
        <w:rPr>
          <w:sz w:val="28"/>
          <w:szCs w:val="28"/>
        </w:rPr>
        <w:t xml:space="preserve"> </w:t>
      </w:r>
      <w:r w:rsidR="00CA3249">
        <w:rPr>
          <w:bCs/>
          <w:sz w:val="28"/>
          <w:szCs w:val="26"/>
        </w:rPr>
        <w:t>м3/год</w:t>
      </w:r>
      <w:r w:rsidR="001E34BA">
        <w:rPr>
          <w:bCs/>
          <w:sz w:val="28"/>
          <w:szCs w:val="26"/>
        </w:rPr>
        <w:t>.</w:t>
      </w:r>
    </w:p>
    <w:p w:rsidR="0080686C" w:rsidRPr="00D207E8" w:rsidRDefault="0080686C" w:rsidP="00E56FEB">
      <w:pPr>
        <w:pStyle w:val="20"/>
        <w:keepNext w:val="0"/>
        <w:keepLines w:val="0"/>
        <w:numPr>
          <w:ilvl w:val="2"/>
          <w:numId w:val="1"/>
        </w:numPr>
        <w:spacing w:before="120" w:after="120" w:line="360" w:lineRule="auto"/>
        <w:ind w:left="0" w:firstLine="567"/>
        <w:rPr>
          <w:sz w:val="28"/>
        </w:rPr>
      </w:pPr>
      <w:bookmarkStart w:id="53" w:name="_Toc380482137"/>
      <w:bookmarkStart w:id="54" w:name="_Toc381715497"/>
      <w:r w:rsidRPr="00D207E8">
        <w:rPr>
          <w:rStyle w:val="FontStyle157"/>
          <w:rFonts w:eastAsia="Calibri"/>
          <w:b/>
          <w:sz w:val="28"/>
          <w:szCs w:val="28"/>
          <w:lang w:eastAsia="en-US"/>
        </w:rPr>
        <w:t>Структурный водный баланс реализации воды по группам потребителей</w:t>
      </w:r>
      <w:bookmarkEnd w:id="53"/>
      <w:bookmarkEnd w:id="54"/>
      <w:r w:rsidR="005010DB">
        <w:rPr>
          <w:rStyle w:val="FontStyle157"/>
          <w:rFonts w:eastAsia="Calibri"/>
          <w:b/>
          <w:sz w:val="28"/>
          <w:szCs w:val="28"/>
          <w:lang w:eastAsia="en-US"/>
        </w:rPr>
        <w:t>.</w:t>
      </w:r>
    </w:p>
    <w:p w:rsidR="004375F2" w:rsidRDefault="002217F2" w:rsidP="008003C7">
      <w:pPr>
        <w:spacing w:after="0" w:line="360" w:lineRule="auto"/>
        <w:ind w:firstLine="0"/>
        <w:rPr>
          <w:bCs/>
          <w:sz w:val="28"/>
          <w:szCs w:val="26"/>
        </w:rPr>
      </w:pPr>
      <w:r>
        <w:rPr>
          <w:bCs/>
          <w:sz w:val="28"/>
          <w:szCs w:val="26"/>
        </w:rPr>
        <w:lastRenderedPageBreak/>
        <w:tab/>
      </w:r>
      <w:r w:rsidR="004375F2">
        <w:rPr>
          <w:bCs/>
          <w:sz w:val="28"/>
          <w:szCs w:val="26"/>
        </w:rPr>
        <w:t>Фактический с</w:t>
      </w:r>
      <w:r w:rsidR="00E13A67" w:rsidRPr="00216BFA">
        <w:rPr>
          <w:bCs/>
          <w:sz w:val="28"/>
          <w:szCs w:val="26"/>
        </w:rPr>
        <w:t xml:space="preserve">труктурный водный баланс реализации воды по группам </w:t>
      </w:r>
      <w:r w:rsidR="003A4036" w:rsidRPr="006C3934">
        <w:rPr>
          <w:bCs/>
          <w:sz w:val="28"/>
          <w:szCs w:val="26"/>
        </w:rPr>
        <w:t>потребителей</w:t>
      </w:r>
      <w:r w:rsidR="003B4DC7" w:rsidRPr="006C3934">
        <w:rPr>
          <w:bCs/>
          <w:sz w:val="28"/>
          <w:szCs w:val="26"/>
        </w:rPr>
        <w:t>, за</w:t>
      </w:r>
      <w:r w:rsidR="003B4DC7" w:rsidRPr="00216BFA">
        <w:rPr>
          <w:bCs/>
          <w:sz w:val="28"/>
          <w:szCs w:val="26"/>
        </w:rPr>
        <w:t xml:space="preserve"> 201</w:t>
      </w:r>
      <w:r w:rsidR="00395AE9">
        <w:rPr>
          <w:bCs/>
          <w:sz w:val="28"/>
          <w:szCs w:val="26"/>
        </w:rPr>
        <w:t>9</w:t>
      </w:r>
      <w:r w:rsidR="003B4DC7" w:rsidRPr="00216BFA">
        <w:rPr>
          <w:bCs/>
          <w:sz w:val="28"/>
          <w:szCs w:val="26"/>
        </w:rPr>
        <w:t xml:space="preserve"> год,</w:t>
      </w:r>
      <w:r w:rsidR="00D30C07" w:rsidRPr="00216BFA">
        <w:rPr>
          <w:bCs/>
          <w:sz w:val="28"/>
          <w:szCs w:val="26"/>
        </w:rPr>
        <w:t xml:space="preserve"> указан в таблице 1.</w:t>
      </w:r>
      <w:r w:rsidR="00D12E3A">
        <w:rPr>
          <w:bCs/>
          <w:sz w:val="28"/>
          <w:szCs w:val="26"/>
        </w:rPr>
        <w:t>3.3</w:t>
      </w:r>
      <w:r w:rsidR="00E13A67" w:rsidRPr="00216BFA">
        <w:rPr>
          <w:bCs/>
          <w:sz w:val="28"/>
          <w:szCs w:val="26"/>
        </w:rPr>
        <w:t>.</w:t>
      </w:r>
    </w:p>
    <w:p w:rsidR="00C24ED8" w:rsidRPr="00216BFA" w:rsidRDefault="00D30C07" w:rsidP="004375F2">
      <w:pPr>
        <w:spacing w:before="120" w:after="120" w:line="360" w:lineRule="auto"/>
        <w:ind w:firstLine="0"/>
        <w:jc w:val="right"/>
        <w:rPr>
          <w:bCs/>
          <w:sz w:val="28"/>
          <w:szCs w:val="26"/>
        </w:rPr>
      </w:pPr>
      <w:r w:rsidRPr="00216BFA">
        <w:rPr>
          <w:bCs/>
          <w:sz w:val="28"/>
          <w:szCs w:val="26"/>
        </w:rPr>
        <w:t>Табл. 1.</w:t>
      </w:r>
      <w:r w:rsidR="00D12E3A">
        <w:rPr>
          <w:bCs/>
          <w:sz w:val="28"/>
          <w:szCs w:val="26"/>
        </w:rPr>
        <w:t>3.3</w:t>
      </w:r>
      <w:r w:rsidR="00C24ED8" w:rsidRPr="00216BFA">
        <w:rPr>
          <w:bCs/>
          <w:sz w:val="28"/>
          <w:szCs w:val="26"/>
        </w:rPr>
        <w:t xml:space="preserve"> - Структурный водный баланс реализации воды по группам </w:t>
      </w:r>
      <w:r w:rsidR="006B652E" w:rsidRPr="00243AE4">
        <w:rPr>
          <w:bCs/>
          <w:sz w:val="28"/>
          <w:szCs w:val="26"/>
        </w:rPr>
        <w:t>потребителей</w:t>
      </w:r>
    </w:p>
    <w:tbl>
      <w:tblPr>
        <w:tblStyle w:val="ae"/>
        <w:tblW w:w="0" w:type="auto"/>
        <w:jc w:val="center"/>
        <w:tblLook w:val="04A0"/>
      </w:tblPr>
      <w:tblGrid>
        <w:gridCol w:w="801"/>
        <w:gridCol w:w="3936"/>
        <w:gridCol w:w="3765"/>
        <w:gridCol w:w="1341"/>
      </w:tblGrid>
      <w:tr w:rsidR="00E4708B" w:rsidRPr="00216BFA" w:rsidTr="00E4708B">
        <w:trPr>
          <w:jc w:val="center"/>
        </w:trPr>
        <w:tc>
          <w:tcPr>
            <w:tcW w:w="801" w:type="dxa"/>
            <w:vAlign w:val="center"/>
          </w:tcPr>
          <w:p w:rsidR="00E4708B" w:rsidRPr="00216BFA" w:rsidRDefault="00E4708B" w:rsidP="00E13A67">
            <w:pPr>
              <w:spacing w:after="0"/>
              <w:ind w:firstLine="0"/>
              <w:jc w:val="center"/>
              <w:rPr>
                <w:b/>
                <w:bCs/>
                <w:szCs w:val="24"/>
              </w:rPr>
            </w:pPr>
            <w:r w:rsidRPr="00216BFA">
              <w:rPr>
                <w:b/>
                <w:bCs/>
                <w:szCs w:val="24"/>
              </w:rPr>
              <w:t>№п/п</w:t>
            </w:r>
          </w:p>
        </w:tc>
        <w:tc>
          <w:tcPr>
            <w:tcW w:w="3936" w:type="dxa"/>
            <w:vAlign w:val="center"/>
          </w:tcPr>
          <w:p w:rsidR="00E4708B" w:rsidRPr="00216BFA" w:rsidRDefault="00E4708B" w:rsidP="00E13A67">
            <w:pPr>
              <w:spacing w:after="0"/>
              <w:ind w:firstLine="0"/>
              <w:jc w:val="center"/>
              <w:rPr>
                <w:b/>
                <w:bCs/>
                <w:szCs w:val="24"/>
              </w:rPr>
            </w:pPr>
            <w:r w:rsidRPr="00216BFA">
              <w:rPr>
                <w:b/>
                <w:bCs/>
                <w:szCs w:val="24"/>
              </w:rPr>
              <w:t>Группа потребителей</w:t>
            </w:r>
          </w:p>
        </w:tc>
        <w:tc>
          <w:tcPr>
            <w:tcW w:w="3765" w:type="dxa"/>
            <w:vAlign w:val="center"/>
          </w:tcPr>
          <w:p w:rsidR="00E4708B" w:rsidRPr="00216BFA" w:rsidRDefault="00E4708B" w:rsidP="00E13A67">
            <w:pPr>
              <w:spacing w:after="0"/>
              <w:ind w:firstLine="0"/>
              <w:jc w:val="center"/>
              <w:rPr>
                <w:b/>
                <w:bCs/>
                <w:szCs w:val="24"/>
              </w:rPr>
            </w:pPr>
            <w:r w:rsidRPr="00216BFA">
              <w:rPr>
                <w:b/>
                <w:bCs/>
                <w:szCs w:val="24"/>
              </w:rPr>
              <w:t>Потребление воды,</w:t>
            </w:r>
            <w:r w:rsidRPr="00216BFA">
              <w:rPr>
                <w:b/>
                <w:szCs w:val="24"/>
              </w:rPr>
              <w:t xml:space="preserve"> м</w:t>
            </w:r>
            <w:r w:rsidRPr="00216BFA">
              <w:rPr>
                <w:b/>
                <w:szCs w:val="24"/>
                <w:vertAlign w:val="superscript"/>
              </w:rPr>
              <w:t>3</w:t>
            </w:r>
            <w:r w:rsidRPr="00216BFA">
              <w:rPr>
                <w:b/>
                <w:bCs/>
                <w:szCs w:val="24"/>
              </w:rPr>
              <w:t xml:space="preserve"> </w:t>
            </w:r>
            <w:r w:rsidRPr="00216BFA">
              <w:rPr>
                <w:b/>
                <w:szCs w:val="24"/>
              </w:rPr>
              <w:t>/год</w:t>
            </w:r>
          </w:p>
        </w:tc>
        <w:tc>
          <w:tcPr>
            <w:tcW w:w="1341" w:type="dxa"/>
          </w:tcPr>
          <w:p w:rsidR="00E4708B" w:rsidRPr="00216BFA" w:rsidRDefault="00E4708B" w:rsidP="00E13A67">
            <w:pPr>
              <w:spacing w:after="0"/>
              <w:ind w:firstLine="0"/>
              <w:jc w:val="center"/>
              <w:rPr>
                <w:b/>
                <w:bCs/>
                <w:szCs w:val="24"/>
              </w:rPr>
            </w:pPr>
            <w:r w:rsidRPr="00216BFA">
              <w:rPr>
                <w:b/>
                <w:bCs/>
                <w:szCs w:val="24"/>
              </w:rPr>
              <w:t>%</w:t>
            </w:r>
          </w:p>
        </w:tc>
      </w:tr>
      <w:tr w:rsidR="00E4708B" w:rsidRPr="0099531B" w:rsidTr="001E34BA">
        <w:trPr>
          <w:jc w:val="center"/>
        </w:trPr>
        <w:tc>
          <w:tcPr>
            <w:tcW w:w="801" w:type="dxa"/>
            <w:vAlign w:val="center"/>
          </w:tcPr>
          <w:p w:rsidR="00E4708B" w:rsidRPr="0099531B" w:rsidRDefault="00E4708B" w:rsidP="001E34BA">
            <w:pPr>
              <w:spacing w:after="0"/>
              <w:ind w:firstLine="0"/>
              <w:jc w:val="center"/>
              <w:rPr>
                <w:bCs/>
                <w:szCs w:val="24"/>
              </w:rPr>
            </w:pPr>
            <w:r w:rsidRPr="0099531B">
              <w:rPr>
                <w:bCs/>
                <w:szCs w:val="24"/>
              </w:rPr>
              <w:t>1</w:t>
            </w:r>
          </w:p>
        </w:tc>
        <w:tc>
          <w:tcPr>
            <w:tcW w:w="3936" w:type="dxa"/>
            <w:vAlign w:val="center"/>
          </w:tcPr>
          <w:p w:rsidR="00E4708B" w:rsidRPr="00747297" w:rsidRDefault="00E4708B" w:rsidP="001E34BA">
            <w:pPr>
              <w:spacing w:after="0"/>
              <w:ind w:firstLine="0"/>
              <w:jc w:val="center"/>
              <w:rPr>
                <w:bCs/>
                <w:szCs w:val="24"/>
              </w:rPr>
            </w:pPr>
            <w:r w:rsidRPr="00747297">
              <w:rPr>
                <w:bCs/>
                <w:szCs w:val="24"/>
              </w:rPr>
              <w:t>Население</w:t>
            </w:r>
          </w:p>
        </w:tc>
        <w:tc>
          <w:tcPr>
            <w:tcW w:w="3765" w:type="dxa"/>
            <w:vAlign w:val="center"/>
          </w:tcPr>
          <w:p w:rsidR="006130AD" w:rsidRPr="00747297" w:rsidRDefault="00644E62" w:rsidP="001E34BA">
            <w:pPr>
              <w:spacing w:after="0" w:line="360" w:lineRule="auto"/>
              <w:ind w:firstLine="0"/>
              <w:jc w:val="center"/>
              <w:rPr>
                <w:bCs/>
                <w:szCs w:val="24"/>
              </w:rPr>
            </w:pPr>
            <w:r>
              <w:rPr>
                <w:bCs/>
                <w:szCs w:val="24"/>
              </w:rPr>
              <w:t>12096</w:t>
            </w:r>
          </w:p>
        </w:tc>
        <w:tc>
          <w:tcPr>
            <w:tcW w:w="1341" w:type="dxa"/>
            <w:vAlign w:val="center"/>
          </w:tcPr>
          <w:p w:rsidR="00E4708B" w:rsidRPr="00747297" w:rsidRDefault="00644E62" w:rsidP="001E34BA">
            <w:pPr>
              <w:spacing w:after="0"/>
              <w:ind w:firstLine="0"/>
              <w:jc w:val="center"/>
              <w:rPr>
                <w:bCs/>
                <w:szCs w:val="24"/>
              </w:rPr>
            </w:pPr>
            <w:r>
              <w:rPr>
                <w:bCs/>
                <w:szCs w:val="24"/>
              </w:rPr>
              <w:t>63</w:t>
            </w:r>
          </w:p>
        </w:tc>
      </w:tr>
      <w:tr w:rsidR="00E4708B" w:rsidRPr="0099531B" w:rsidTr="001E34BA">
        <w:trPr>
          <w:trHeight w:val="326"/>
          <w:jc w:val="center"/>
        </w:trPr>
        <w:tc>
          <w:tcPr>
            <w:tcW w:w="801" w:type="dxa"/>
            <w:vAlign w:val="center"/>
          </w:tcPr>
          <w:p w:rsidR="00E4708B" w:rsidRPr="007870C5" w:rsidRDefault="00E4708B" w:rsidP="001E34BA">
            <w:pPr>
              <w:spacing w:after="0"/>
              <w:ind w:firstLine="0"/>
              <w:jc w:val="center"/>
              <w:rPr>
                <w:bCs/>
                <w:szCs w:val="24"/>
              </w:rPr>
            </w:pPr>
            <w:r w:rsidRPr="007870C5">
              <w:rPr>
                <w:bCs/>
                <w:szCs w:val="24"/>
              </w:rPr>
              <w:t>2</w:t>
            </w:r>
          </w:p>
        </w:tc>
        <w:tc>
          <w:tcPr>
            <w:tcW w:w="3936" w:type="dxa"/>
            <w:vAlign w:val="center"/>
          </w:tcPr>
          <w:p w:rsidR="00E4708B" w:rsidRPr="00747297" w:rsidRDefault="00E4708B" w:rsidP="001E34BA">
            <w:pPr>
              <w:spacing w:after="0"/>
              <w:ind w:firstLine="0"/>
              <w:jc w:val="center"/>
              <w:rPr>
                <w:bCs/>
                <w:szCs w:val="24"/>
              </w:rPr>
            </w:pPr>
            <w:r w:rsidRPr="00747297">
              <w:rPr>
                <w:bCs/>
                <w:szCs w:val="24"/>
              </w:rPr>
              <w:t>Бюджетные</w:t>
            </w:r>
            <w:r w:rsidR="00D12E3A" w:rsidRPr="00747297">
              <w:rPr>
                <w:bCs/>
                <w:szCs w:val="24"/>
              </w:rPr>
              <w:t xml:space="preserve"> и прочие</w:t>
            </w:r>
            <w:r w:rsidRPr="00747297">
              <w:rPr>
                <w:bCs/>
                <w:szCs w:val="24"/>
              </w:rPr>
              <w:t xml:space="preserve"> учреждения</w:t>
            </w:r>
          </w:p>
        </w:tc>
        <w:tc>
          <w:tcPr>
            <w:tcW w:w="3765" w:type="dxa"/>
            <w:vAlign w:val="center"/>
          </w:tcPr>
          <w:p w:rsidR="00E4708B" w:rsidRPr="00747297" w:rsidRDefault="00644E62" w:rsidP="001E34BA">
            <w:pPr>
              <w:spacing w:after="0" w:line="360" w:lineRule="auto"/>
              <w:ind w:firstLine="0"/>
              <w:jc w:val="center"/>
              <w:rPr>
                <w:bCs/>
                <w:szCs w:val="24"/>
              </w:rPr>
            </w:pPr>
            <w:r>
              <w:rPr>
                <w:bCs/>
                <w:szCs w:val="24"/>
              </w:rPr>
              <w:t>1344</w:t>
            </w:r>
          </w:p>
        </w:tc>
        <w:tc>
          <w:tcPr>
            <w:tcW w:w="1341" w:type="dxa"/>
            <w:vAlign w:val="center"/>
          </w:tcPr>
          <w:p w:rsidR="00E4708B" w:rsidRPr="00747297" w:rsidRDefault="00644E62" w:rsidP="001E34BA">
            <w:pPr>
              <w:spacing w:after="0"/>
              <w:ind w:firstLine="0"/>
              <w:jc w:val="center"/>
              <w:rPr>
                <w:bCs/>
                <w:szCs w:val="24"/>
              </w:rPr>
            </w:pPr>
            <w:r>
              <w:rPr>
                <w:bCs/>
                <w:szCs w:val="24"/>
              </w:rPr>
              <w:t>7</w:t>
            </w:r>
          </w:p>
        </w:tc>
      </w:tr>
      <w:tr w:rsidR="00E56FEB" w:rsidRPr="00E56FEB" w:rsidTr="001E34BA">
        <w:trPr>
          <w:trHeight w:val="326"/>
          <w:jc w:val="center"/>
        </w:trPr>
        <w:tc>
          <w:tcPr>
            <w:tcW w:w="801" w:type="dxa"/>
            <w:vAlign w:val="center"/>
          </w:tcPr>
          <w:p w:rsidR="00E56FEB" w:rsidRPr="007870C5" w:rsidRDefault="00E56FEB" w:rsidP="001E34BA">
            <w:pPr>
              <w:spacing w:after="0"/>
              <w:ind w:firstLine="0"/>
              <w:jc w:val="center"/>
              <w:rPr>
                <w:bCs/>
                <w:szCs w:val="24"/>
              </w:rPr>
            </w:pPr>
            <w:r w:rsidRPr="007870C5">
              <w:rPr>
                <w:bCs/>
                <w:szCs w:val="24"/>
              </w:rPr>
              <w:t>3</w:t>
            </w:r>
          </w:p>
        </w:tc>
        <w:tc>
          <w:tcPr>
            <w:tcW w:w="3936" w:type="dxa"/>
            <w:vAlign w:val="center"/>
          </w:tcPr>
          <w:p w:rsidR="00E56FEB" w:rsidRPr="00747297" w:rsidRDefault="00E56FEB" w:rsidP="001E34BA">
            <w:pPr>
              <w:spacing w:after="0"/>
              <w:ind w:firstLine="0"/>
              <w:jc w:val="center"/>
              <w:rPr>
                <w:bCs/>
                <w:szCs w:val="24"/>
              </w:rPr>
            </w:pPr>
            <w:r w:rsidRPr="00747297">
              <w:rPr>
                <w:bCs/>
                <w:szCs w:val="24"/>
              </w:rPr>
              <w:t>Собственные нужды</w:t>
            </w:r>
          </w:p>
        </w:tc>
        <w:tc>
          <w:tcPr>
            <w:tcW w:w="3765" w:type="dxa"/>
            <w:vAlign w:val="center"/>
          </w:tcPr>
          <w:p w:rsidR="00E56FEB" w:rsidRPr="00747297" w:rsidRDefault="00644E62" w:rsidP="001E34BA">
            <w:pPr>
              <w:spacing w:after="0" w:line="360" w:lineRule="auto"/>
              <w:ind w:firstLine="0"/>
              <w:jc w:val="center"/>
              <w:rPr>
                <w:bCs/>
                <w:szCs w:val="24"/>
              </w:rPr>
            </w:pPr>
            <w:r>
              <w:rPr>
                <w:bCs/>
                <w:szCs w:val="24"/>
              </w:rPr>
              <w:t>0</w:t>
            </w:r>
          </w:p>
        </w:tc>
        <w:tc>
          <w:tcPr>
            <w:tcW w:w="1341" w:type="dxa"/>
            <w:vAlign w:val="center"/>
          </w:tcPr>
          <w:p w:rsidR="00E56FEB" w:rsidRPr="00747297" w:rsidRDefault="00644E62" w:rsidP="001E34BA">
            <w:pPr>
              <w:spacing w:after="0"/>
              <w:ind w:firstLine="0"/>
              <w:jc w:val="center"/>
              <w:rPr>
                <w:bCs/>
                <w:szCs w:val="24"/>
              </w:rPr>
            </w:pPr>
            <w:r>
              <w:rPr>
                <w:bCs/>
                <w:szCs w:val="24"/>
              </w:rPr>
              <w:t>0</w:t>
            </w:r>
          </w:p>
        </w:tc>
      </w:tr>
      <w:tr w:rsidR="00E56FEB" w:rsidRPr="00E56FEB" w:rsidTr="001E34BA">
        <w:trPr>
          <w:trHeight w:val="326"/>
          <w:jc w:val="center"/>
        </w:trPr>
        <w:tc>
          <w:tcPr>
            <w:tcW w:w="801" w:type="dxa"/>
            <w:vAlign w:val="center"/>
          </w:tcPr>
          <w:p w:rsidR="00E56FEB" w:rsidRPr="007870C5" w:rsidRDefault="00E56FEB" w:rsidP="001E34BA">
            <w:pPr>
              <w:spacing w:after="0"/>
              <w:ind w:firstLine="0"/>
              <w:jc w:val="center"/>
              <w:rPr>
                <w:bCs/>
                <w:szCs w:val="24"/>
              </w:rPr>
            </w:pPr>
            <w:r w:rsidRPr="007870C5">
              <w:rPr>
                <w:bCs/>
                <w:szCs w:val="24"/>
              </w:rPr>
              <w:t>4</w:t>
            </w:r>
          </w:p>
        </w:tc>
        <w:tc>
          <w:tcPr>
            <w:tcW w:w="3936" w:type="dxa"/>
            <w:vAlign w:val="center"/>
          </w:tcPr>
          <w:p w:rsidR="00E56FEB" w:rsidRPr="00747297" w:rsidRDefault="00E56FEB" w:rsidP="001E34BA">
            <w:pPr>
              <w:spacing w:after="0"/>
              <w:ind w:firstLine="0"/>
              <w:jc w:val="center"/>
              <w:rPr>
                <w:bCs/>
                <w:szCs w:val="24"/>
              </w:rPr>
            </w:pPr>
            <w:r w:rsidRPr="00747297">
              <w:rPr>
                <w:bCs/>
                <w:szCs w:val="24"/>
              </w:rPr>
              <w:t>Производственные нужды</w:t>
            </w:r>
          </w:p>
        </w:tc>
        <w:tc>
          <w:tcPr>
            <w:tcW w:w="3765" w:type="dxa"/>
            <w:vAlign w:val="center"/>
          </w:tcPr>
          <w:p w:rsidR="00E56FEB" w:rsidRPr="00747297" w:rsidRDefault="00644E62" w:rsidP="001E34BA">
            <w:pPr>
              <w:spacing w:after="0" w:line="360" w:lineRule="auto"/>
              <w:ind w:firstLine="0"/>
              <w:jc w:val="center"/>
              <w:rPr>
                <w:bCs/>
                <w:szCs w:val="24"/>
              </w:rPr>
            </w:pPr>
            <w:r>
              <w:rPr>
                <w:bCs/>
                <w:szCs w:val="24"/>
              </w:rPr>
              <w:t>3840</w:t>
            </w:r>
          </w:p>
        </w:tc>
        <w:tc>
          <w:tcPr>
            <w:tcW w:w="1341" w:type="dxa"/>
            <w:vAlign w:val="center"/>
          </w:tcPr>
          <w:p w:rsidR="00E56FEB" w:rsidRPr="00747297" w:rsidRDefault="00644E62" w:rsidP="001E34BA">
            <w:pPr>
              <w:spacing w:after="0"/>
              <w:ind w:firstLine="0"/>
              <w:jc w:val="center"/>
              <w:rPr>
                <w:bCs/>
                <w:szCs w:val="24"/>
              </w:rPr>
            </w:pPr>
            <w:r>
              <w:rPr>
                <w:bCs/>
                <w:szCs w:val="24"/>
              </w:rPr>
              <w:t>20</w:t>
            </w:r>
          </w:p>
        </w:tc>
      </w:tr>
      <w:tr w:rsidR="00E56FEB" w:rsidRPr="00E56FEB" w:rsidTr="001E34BA">
        <w:trPr>
          <w:trHeight w:val="326"/>
          <w:jc w:val="center"/>
        </w:trPr>
        <w:tc>
          <w:tcPr>
            <w:tcW w:w="801" w:type="dxa"/>
            <w:vAlign w:val="center"/>
          </w:tcPr>
          <w:p w:rsidR="00E56FEB" w:rsidRPr="007870C5" w:rsidRDefault="00E56FEB" w:rsidP="001E34BA">
            <w:pPr>
              <w:spacing w:after="0"/>
              <w:ind w:firstLine="0"/>
              <w:jc w:val="center"/>
              <w:rPr>
                <w:bCs/>
                <w:szCs w:val="24"/>
              </w:rPr>
            </w:pPr>
            <w:r w:rsidRPr="007870C5">
              <w:rPr>
                <w:bCs/>
                <w:szCs w:val="24"/>
              </w:rPr>
              <w:t>5</w:t>
            </w:r>
          </w:p>
        </w:tc>
        <w:tc>
          <w:tcPr>
            <w:tcW w:w="3936" w:type="dxa"/>
            <w:vAlign w:val="center"/>
          </w:tcPr>
          <w:p w:rsidR="00E56FEB" w:rsidRPr="00747297" w:rsidRDefault="00E56FEB" w:rsidP="001E34BA">
            <w:pPr>
              <w:spacing w:after="0"/>
              <w:ind w:firstLine="0"/>
              <w:jc w:val="center"/>
              <w:rPr>
                <w:bCs/>
                <w:szCs w:val="24"/>
              </w:rPr>
            </w:pPr>
            <w:r w:rsidRPr="00747297">
              <w:rPr>
                <w:bCs/>
                <w:szCs w:val="24"/>
              </w:rPr>
              <w:t>Потери</w:t>
            </w:r>
          </w:p>
        </w:tc>
        <w:tc>
          <w:tcPr>
            <w:tcW w:w="3765" w:type="dxa"/>
            <w:vAlign w:val="center"/>
          </w:tcPr>
          <w:p w:rsidR="00E56FEB" w:rsidRPr="00747297" w:rsidRDefault="00644E62" w:rsidP="001E34BA">
            <w:pPr>
              <w:spacing w:after="0" w:line="360" w:lineRule="auto"/>
              <w:ind w:firstLine="0"/>
              <w:jc w:val="center"/>
              <w:rPr>
                <w:bCs/>
                <w:szCs w:val="24"/>
              </w:rPr>
            </w:pPr>
            <w:r>
              <w:rPr>
                <w:bCs/>
                <w:szCs w:val="24"/>
              </w:rPr>
              <w:t>1920</w:t>
            </w:r>
          </w:p>
        </w:tc>
        <w:tc>
          <w:tcPr>
            <w:tcW w:w="1341" w:type="dxa"/>
            <w:vAlign w:val="center"/>
          </w:tcPr>
          <w:p w:rsidR="00E56FEB" w:rsidRPr="00747297" w:rsidRDefault="00644E62" w:rsidP="001E34BA">
            <w:pPr>
              <w:spacing w:after="0"/>
              <w:ind w:firstLine="0"/>
              <w:jc w:val="center"/>
              <w:rPr>
                <w:bCs/>
                <w:szCs w:val="24"/>
              </w:rPr>
            </w:pPr>
            <w:r>
              <w:rPr>
                <w:bCs/>
                <w:szCs w:val="24"/>
              </w:rPr>
              <w:t>10</w:t>
            </w:r>
          </w:p>
        </w:tc>
      </w:tr>
      <w:tr w:rsidR="00E4708B" w:rsidRPr="00216BFA" w:rsidTr="001E34BA">
        <w:trPr>
          <w:jc w:val="center"/>
        </w:trPr>
        <w:tc>
          <w:tcPr>
            <w:tcW w:w="801" w:type="dxa"/>
            <w:vAlign w:val="center"/>
          </w:tcPr>
          <w:p w:rsidR="00E4708B" w:rsidRPr="0099531B" w:rsidRDefault="00E56FEB" w:rsidP="001E34BA">
            <w:pPr>
              <w:spacing w:after="0"/>
              <w:ind w:firstLine="0"/>
              <w:jc w:val="center"/>
              <w:rPr>
                <w:bCs/>
                <w:szCs w:val="24"/>
              </w:rPr>
            </w:pPr>
            <w:r>
              <w:rPr>
                <w:bCs/>
                <w:szCs w:val="24"/>
              </w:rPr>
              <w:t>6</w:t>
            </w:r>
          </w:p>
        </w:tc>
        <w:tc>
          <w:tcPr>
            <w:tcW w:w="3936" w:type="dxa"/>
            <w:vAlign w:val="center"/>
          </w:tcPr>
          <w:p w:rsidR="00E4708B" w:rsidRPr="00747297" w:rsidRDefault="00E4708B" w:rsidP="001E34BA">
            <w:pPr>
              <w:spacing w:after="0"/>
              <w:ind w:firstLine="0"/>
              <w:jc w:val="center"/>
              <w:rPr>
                <w:bCs/>
                <w:szCs w:val="24"/>
              </w:rPr>
            </w:pPr>
            <w:r w:rsidRPr="00747297">
              <w:rPr>
                <w:bCs/>
                <w:szCs w:val="24"/>
              </w:rPr>
              <w:t>Общее</w:t>
            </w:r>
          </w:p>
        </w:tc>
        <w:tc>
          <w:tcPr>
            <w:tcW w:w="3765" w:type="dxa"/>
            <w:vAlign w:val="center"/>
          </w:tcPr>
          <w:p w:rsidR="00E4708B" w:rsidRPr="00747297" w:rsidRDefault="00644E62" w:rsidP="001E34BA">
            <w:pPr>
              <w:spacing w:after="0"/>
              <w:ind w:firstLine="0"/>
              <w:jc w:val="center"/>
              <w:rPr>
                <w:bCs/>
                <w:szCs w:val="24"/>
              </w:rPr>
            </w:pPr>
            <w:r>
              <w:rPr>
                <w:bCs/>
                <w:szCs w:val="24"/>
              </w:rPr>
              <w:t>19200</w:t>
            </w:r>
          </w:p>
        </w:tc>
        <w:tc>
          <w:tcPr>
            <w:tcW w:w="1341" w:type="dxa"/>
            <w:vAlign w:val="center"/>
          </w:tcPr>
          <w:p w:rsidR="00E4708B" w:rsidRPr="00747297" w:rsidRDefault="00E4708B" w:rsidP="001E34BA">
            <w:pPr>
              <w:spacing w:after="0"/>
              <w:ind w:firstLine="0"/>
              <w:jc w:val="center"/>
              <w:rPr>
                <w:bCs/>
                <w:szCs w:val="24"/>
              </w:rPr>
            </w:pPr>
            <w:r w:rsidRPr="00747297">
              <w:rPr>
                <w:bCs/>
                <w:szCs w:val="24"/>
              </w:rPr>
              <w:t>100</w:t>
            </w:r>
          </w:p>
        </w:tc>
      </w:tr>
    </w:tbl>
    <w:p w:rsidR="003A4B21" w:rsidRDefault="003A4B21" w:rsidP="009A7DB3">
      <w:pPr>
        <w:spacing w:before="120" w:after="120" w:line="360" w:lineRule="auto"/>
        <w:ind w:firstLine="0"/>
        <w:jc w:val="center"/>
        <w:rPr>
          <w:bCs/>
          <w:sz w:val="28"/>
          <w:szCs w:val="26"/>
        </w:rPr>
      </w:pPr>
      <w:r w:rsidRPr="00216BFA">
        <w:rPr>
          <w:bCs/>
          <w:sz w:val="28"/>
          <w:szCs w:val="26"/>
        </w:rPr>
        <w:t xml:space="preserve">Диаграмма структурного водного баланса реализации воды по группам </w:t>
      </w:r>
      <w:r w:rsidRPr="00243AE4">
        <w:rPr>
          <w:bCs/>
          <w:sz w:val="28"/>
          <w:szCs w:val="26"/>
        </w:rPr>
        <w:t>потребителей</w:t>
      </w:r>
    </w:p>
    <w:p w:rsidR="003A4B21" w:rsidRPr="00B553C0" w:rsidRDefault="003A4B21" w:rsidP="003A4B21">
      <w:pPr>
        <w:spacing w:before="120" w:after="0" w:line="360" w:lineRule="auto"/>
        <w:ind w:firstLine="0"/>
        <w:jc w:val="center"/>
        <w:rPr>
          <w:bCs/>
          <w:color w:val="FF0000"/>
          <w:sz w:val="28"/>
          <w:szCs w:val="26"/>
        </w:rPr>
      </w:pPr>
      <w:r>
        <w:rPr>
          <w:bCs/>
          <w:noProof/>
          <w:sz w:val="28"/>
          <w:szCs w:val="26"/>
          <w:lang w:eastAsia="ru-RU"/>
        </w:rPr>
        <w:drawing>
          <wp:inline distT="0" distB="0" distL="0" distR="0">
            <wp:extent cx="5867400" cy="36195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79D2" w:rsidRPr="00D71217" w:rsidRDefault="00AB6158" w:rsidP="00894E76">
      <w:pPr>
        <w:spacing w:after="0" w:line="360" w:lineRule="auto"/>
        <w:ind w:firstLine="709"/>
        <w:rPr>
          <w:bCs/>
          <w:sz w:val="28"/>
          <w:szCs w:val="26"/>
        </w:rPr>
      </w:pPr>
      <w:r>
        <w:rPr>
          <w:bCs/>
          <w:sz w:val="28"/>
          <w:szCs w:val="26"/>
        </w:rPr>
        <w:t>Основным</w:t>
      </w:r>
      <w:r w:rsidR="00F079D2" w:rsidRPr="00D71217">
        <w:rPr>
          <w:bCs/>
          <w:sz w:val="28"/>
          <w:szCs w:val="26"/>
        </w:rPr>
        <w:t xml:space="preserve"> потребителями воды в</w:t>
      </w:r>
      <w:r w:rsidR="009A7DB3">
        <w:rPr>
          <w:bCs/>
          <w:sz w:val="28"/>
          <w:szCs w:val="26"/>
        </w:rPr>
        <w:t xml:space="preserve"> Подымахинско</w:t>
      </w:r>
      <w:r w:rsidR="004E2F11">
        <w:rPr>
          <w:bCs/>
          <w:sz w:val="28"/>
          <w:szCs w:val="26"/>
        </w:rPr>
        <w:t>м</w:t>
      </w:r>
      <w:r w:rsidR="00F079D2" w:rsidRPr="00D71217">
        <w:rPr>
          <w:bCs/>
          <w:sz w:val="28"/>
          <w:szCs w:val="26"/>
        </w:rPr>
        <w:t xml:space="preserve"> муниципальном образовании</w:t>
      </w:r>
      <w:r>
        <w:rPr>
          <w:bCs/>
          <w:sz w:val="28"/>
          <w:szCs w:val="26"/>
        </w:rPr>
        <w:t xml:space="preserve"> </w:t>
      </w:r>
      <w:r w:rsidR="00F079D2" w:rsidRPr="00D71217">
        <w:rPr>
          <w:bCs/>
          <w:sz w:val="28"/>
          <w:szCs w:val="26"/>
        </w:rPr>
        <w:t>являетс</w:t>
      </w:r>
      <w:r w:rsidR="00CE27CE" w:rsidRPr="00D71217">
        <w:rPr>
          <w:bCs/>
          <w:sz w:val="28"/>
          <w:szCs w:val="26"/>
        </w:rPr>
        <w:t xml:space="preserve">я население, что составляет </w:t>
      </w:r>
      <w:r w:rsidR="009A7DB3">
        <w:rPr>
          <w:bCs/>
          <w:sz w:val="28"/>
          <w:szCs w:val="26"/>
        </w:rPr>
        <w:t>63</w:t>
      </w:r>
      <w:r w:rsidR="00432E68" w:rsidRPr="00CF46BF">
        <w:rPr>
          <w:bCs/>
          <w:sz w:val="28"/>
          <w:szCs w:val="26"/>
        </w:rPr>
        <w:t>%</w:t>
      </w:r>
      <w:r w:rsidR="00432E68" w:rsidRPr="00D71217">
        <w:rPr>
          <w:bCs/>
          <w:sz w:val="28"/>
          <w:szCs w:val="26"/>
        </w:rPr>
        <w:t xml:space="preserve"> от общего потребления воды </w:t>
      </w:r>
      <w:r w:rsidR="00DA00EA" w:rsidRPr="00D71217">
        <w:rPr>
          <w:bCs/>
          <w:sz w:val="28"/>
          <w:szCs w:val="26"/>
        </w:rPr>
        <w:t xml:space="preserve">в </w:t>
      </w:r>
      <w:r w:rsidR="004E2F11">
        <w:rPr>
          <w:bCs/>
          <w:sz w:val="28"/>
          <w:szCs w:val="26"/>
        </w:rPr>
        <w:t>сельском поселении</w:t>
      </w:r>
      <w:r w:rsidR="00432E68" w:rsidRPr="00D71217">
        <w:rPr>
          <w:bCs/>
          <w:sz w:val="28"/>
          <w:szCs w:val="26"/>
        </w:rPr>
        <w:t>.</w:t>
      </w:r>
    </w:p>
    <w:p w:rsidR="0080686C" w:rsidRDefault="0080686C" w:rsidP="00A70F80">
      <w:pPr>
        <w:pStyle w:val="20"/>
        <w:numPr>
          <w:ilvl w:val="2"/>
          <w:numId w:val="1"/>
        </w:numPr>
        <w:spacing w:before="120" w:after="120" w:line="360" w:lineRule="auto"/>
        <w:ind w:left="0" w:firstLine="709"/>
        <w:rPr>
          <w:sz w:val="28"/>
          <w:szCs w:val="24"/>
        </w:rPr>
      </w:pPr>
      <w:bookmarkStart w:id="55" w:name="_Toc360699385"/>
      <w:bookmarkStart w:id="56" w:name="_Toc360699771"/>
      <w:bookmarkStart w:id="57" w:name="_Toc360700157"/>
      <w:bookmarkStart w:id="58" w:name="_Toc380482138"/>
      <w:bookmarkStart w:id="59" w:name="_Toc381715498"/>
      <w:r w:rsidRPr="00221527">
        <w:rPr>
          <w:sz w:val="28"/>
          <w:szCs w:val="24"/>
        </w:rPr>
        <w:lastRenderedPageBreak/>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5"/>
      <w:bookmarkEnd w:id="56"/>
      <w:bookmarkEnd w:id="57"/>
      <w:bookmarkEnd w:id="58"/>
      <w:bookmarkEnd w:id="59"/>
      <w:r w:rsidR="005010DB">
        <w:rPr>
          <w:sz w:val="28"/>
          <w:szCs w:val="24"/>
        </w:rPr>
        <w:t>.</w:t>
      </w:r>
    </w:p>
    <w:p w:rsidR="003A4036" w:rsidRDefault="000D2DEA" w:rsidP="001E677E">
      <w:pPr>
        <w:spacing w:after="0" w:line="360" w:lineRule="auto"/>
        <w:ind w:firstLine="709"/>
        <w:rPr>
          <w:sz w:val="28"/>
          <w:szCs w:val="24"/>
        </w:rPr>
      </w:pPr>
      <w:bookmarkStart w:id="60" w:name="_Toc373745171"/>
      <w:bookmarkStart w:id="61" w:name="_Toc360699392"/>
      <w:bookmarkStart w:id="62" w:name="_Toc360699778"/>
      <w:bookmarkStart w:id="63" w:name="_Toc360700164"/>
      <w:r w:rsidRPr="007870C5">
        <w:rPr>
          <w:sz w:val="28"/>
          <w:szCs w:val="24"/>
        </w:rPr>
        <w:t>В</w:t>
      </w:r>
      <w:r w:rsidR="002A734E" w:rsidRPr="007870C5">
        <w:rPr>
          <w:sz w:val="28"/>
          <w:szCs w:val="24"/>
        </w:rPr>
        <w:t xml:space="preserve"> </w:t>
      </w:r>
      <w:r w:rsidR="001E677E">
        <w:rPr>
          <w:sz w:val="28"/>
          <w:szCs w:val="24"/>
        </w:rPr>
        <w:t xml:space="preserve">Подымахинском </w:t>
      </w:r>
      <w:r w:rsidR="00A77734" w:rsidRPr="007870C5">
        <w:rPr>
          <w:sz w:val="28"/>
          <w:szCs w:val="24"/>
        </w:rPr>
        <w:t xml:space="preserve">сельском </w:t>
      </w:r>
      <w:r w:rsidR="00FC2F42" w:rsidRPr="007870C5">
        <w:rPr>
          <w:sz w:val="28"/>
          <w:szCs w:val="24"/>
        </w:rPr>
        <w:t>поселени</w:t>
      </w:r>
      <w:r w:rsidR="002C488D" w:rsidRPr="007870C5">
        <w:rPr>
          <w:sz w:val="28"/>
          <w:szCs w:val="24"/>
        </w:rPr>
        <w:t>е</w:t>
      </w:r>
      <w:r w:rsidR="00FC2F42" w:rsidRPr="007870C5">
        <w:rPr>
          <w:sz w:val="28"/>
          <w:szCs w:val="24"/>
        </w:rPr>
        <w:t xml:space="preserve">, </w:t>
      </w:r>
      <w:r w:rsidR="002A734E" w:rsidRPr="007870C5">
        <w:rPr>
          <w:sz w:val="28"/>
          <w:szCs w:val="24"/>
        </w:rPr>
        <w:t>сведения о фактическом потреблении воды з</w:t>
      </w:r>
      <w:r w:rsidR="00D30C07" w:rsidRPr="007870C5">
        <w:rPr>
          <w:sz w:val="28"/>
          <w:szCs w:val="24"/>
        </w:rPr>
        <w:t>а 201</w:t>
      </w:r>
      <w:r w:rsidR="00A77734" w:rsidRPr="007870C5">
        <w:rPr>
          <w:sz w:val="28"/>
          <w:szCs w:val="24"/>
        </w:rPr>
        <w:t>9</w:t>
      </w:r>
      <w:r w:rsidR="00D30C07" w:rsidRPr="007870C5">
        <w:rPr>
          <w:sz w:val="28"/>
          <w:szCs w:val="24"/>
        </w:rPr>
        <w:t xml:space="preserve"> год указаны в таблице 1.3.4</w:t>
      </w:r>
    </w:p>
    <w:p w:rsidR="00C24ED8" w:rsidRDefault="00D30C07" w:rsidP="00A77734">
      <w:pPr>
        <w:spacing w:before="120" w:after="120" w:line="360" w:lineRule="auto"/>
        <w:jc w:val="right"/>
        <w:rPr>
          <w:sz w:val="28"/>
          <w:szCs w:val="24"/>
        </w:rPr>
      </w:pPr>
      <w:r>
        <w:rPr>
          <w:sz w:val="28"/>
          <w:szCs w:val="24"/>
        </w:rPr>
        <w:t>Табл. 1.3.4</w:t>
      </w:r>
      <w:r w:rsidR="00C24ED8">
        <w:rPr>
          <w:sz w:val="28"/>
          <w:szCs w:val="24"/>
        </w:rPr>
        <w:t xml:space="preserve"> - Сведения о фактическом потреблении воды за 201</w:t>
      </w:r>
      <w:r w:rsidR="00DC183F">
        <w:rPr>
          <w:sz w:val="28"/>
          <w:szCs w:val="24"/>
        </w:rPr>
        <w:t>9</w:t>
      </w:r>
      <w:r w:rsidR="00C24ED8">
        <w:rPr>
          <w:sz w:val="28"/>
          <w:szCs w:val="24"/>
        </w:rPr>
        <w:t xml:space="preserve"> год</w:t>
      </w:r>
    </w:p>
    <w:tbl>
      <w:tblPr>
        <w:tblStyle w:val="ae"/>
        <w:tblW w:w="0" w:type="auto"/>
        <w:jc w:val="center"/>
        <w:tblLook w:val="04A0"/>
      </w:tblPr>
      <w:tblGrid>
        <w:gridCol w:w="801"/>
        <w:gridCol w:w="4478"/>
        <w:gridCol w:w="4769"/>
      </w:tblGrid>
      <w:tr w:rsidR="002A734E" w:rsidRPr="007870C5" w:rsidTr="00E4708B">
        <w:trPr>
          <w:jc w:val="center"/>
        </w:trPr>
        <w:tc>
          <w:tcPr>
            <w:tcW w:w="801" w:type="dxa"/>
            <w:vAlign w:val="center"/>
          </w:tcPr>
          <w:p w:rsidR="002A734E" w:rsidRPr="007870C5" w:rsidRDefault="005918A3" w:rsidP="00C24ED8">
            <w:pPr>
              <w:spacing w:after="0"/>
              <w:ind w:firstLine="0"/>
              <w:jc w:val="center"/>
              <w:rPr>
                <w:b/>
                <w:bCs/>
                <w:szCs w:val="24"/>
              </w:rPr>
            </w:pPr>
            <w:r w:rsidRPr="007870C5">
              <w:rPr>
                <w:b/>
                <w:bCs/>
                <w:szCs w:val="24"/>
              </w:rPr>
              <w:t>№п</w:t>
            </w:r>
            <w:r w:rsidR="002A734E" w:rsidRPr="007870C5">
              <w:rPr>
                <w:b/>
                <w:bCs/>
                <w:szCs w:val="24"/>
              </w:rPr>
              <w:t>/п</w:t>
            </w:r>
          </w:p>
        </w:tc>
        <w:tc>
          <w:tcPr>
            <w:tcW w:w="4478" w:type="dxa"/>
            <w:vAlign w:val="center"/>
          </w:tcPr>
          <w:p w:rsidR="002A734E" w:rsidRPr="007870C5" w:rsidRDefault="002A734E" w:rsidP="00C24ED8">
            <w:pPr>
              <w:spacing w:after="0"/>
              <w:ind w:firstLine="0"/>
              <w:jc w:val="center"/>
              <w:rPr>
                <w:b/>
                <w:bCs/>
                <w:szCs w:val="24"/>
              </w:rPr>
            </w:pPr>
            <w:r w:rsidRPr="007870C5">
              <w:rPr>
                <w:b/>
                <w:bCs/>
                <w:szCs w:val="24"/>
              </w:rPr>
              <w:t>Группа потребителей</w:t>
            </w:r>
          </w:p>
        </w:tc>
        <w:tc>
          <w:tcPr>
            <w:tcW w:w="4769" w:type="dxa"/>
            <w:vAlign w:val="center"/>
          </w:tcPr>
          <w:p w:rsidR="002A734E" w:rsidRPr="007870C5" w:rsidRDefault="002A734E" w:rsidP="00C24ED8">
            <w:pPr>
              <w:spacing w:after="0"/>
              <w:ind w:firstLine="0"/>
              <w:jc w:val="center"/>
              <w:rPr>
                <w:b/>
                <w:bCs/>
                <w:szCs w:val="24"/>
              </w:rPr>
            </w:pPr>
            <w:r w:rsidRPr="007870C5">
              <w:rPr>
                <w:b/>
                <w:bCs/>
                <w:szCs w:val="24"/>
              </w:rPr>
              <w:t>Потребление воды,</w:t>
            </w:r>
            <w:r w:rsidRPr="007870C5">
              <w:rPr>
                <w:b/>
                <w:szCs w:val="24"/>
              </w:rPr>
              <w:t xml:space="preserve"> %</w:t>
            </w:r>
            <w:r w:rsidRPr="007870C5">
              <w:rPr>
                <w:b/>
                <w:bCs/>
                <w:szCs w:val="24"/>
              </w:rPr>
              <w:t xml:space="preserve"> </w:t>
            </w:r>
            <w:r w:rsidRPr="007870C5">
              <w:rPr>
                <w:b/>
                <w:szCs w:val="24"/>
              </w:rPr>
              <w:t>/год</w:t>
            </w:r>
          </w:p>
        </w:tc>
      </w:tr>
      <w:tr w:rsidR="00830AB2" w:rsidRPr="007870C5" w:rsidTr="00901B92">
        <w:trPr>
          <w:jc w:val="center"/>
        </w:trPr>
        <w:tc>
          <w:tcPr>
            <w:tcW w:w="801" w:type="dxa"/>
            <w:vAlign w:val="center"/>
          </w:tcPr>
          <w:p w:rsidR="00830AB2" w:rsidRPr="007870C5" w:rsidRDefault="00830AB2" w:rsidP="00C24ED8">
            <w:pPr>
              <w:spacing w:after="0"/>
              <w:ind w:firstLine="0"/>
              <w:jc w:val="center"/>
              <w:rPr>
                <w:bCs/>
                <w:szCs w:val="24"/>
              </w:rPr>
            </w:pPr>
            <w:r w:rsidRPr="007870C5">
              <w:rPr>
                <w:bCs/>
                <w:szCs w:val="24"/>
              </w:rPr>
              <w:t>1</w:t>
            </w:r>
          </w:p>
        </w:tc>
        <w:tc>
          <w:tcPr>
            <w:tcW w:w="4478" w:type="dxa"/>
            <w:vAlign w:val="center"/>
          </w:tcPr>
          <w:p w:rsidR="00830AB2" w:rsidRPr="007870C5" w:rsidRDefault="00830AB2" w:rsidP="00830AB2">
            <w:pPr>
              <w:spacing w:after="0"/>
              <w:ind w:firstLine="0"/>
              <w:jc w:val="center"/>
              <w:rPr>
                <w:bCs/>
                <w:szCs w:val="24"/>
              </w:rPr>
            </w:pPr>
            <w:r w:rsidRPr="007870C5">
              <w:rPr>
                <w:bCs/>
                <w:szCs w:val="24"/>
              </w:rPr>
              <w:t>Население</w:t>
            </w:r>
          </w:p>
        </w:tc>
        <w:tc>
          <w:tcPr>
            <w:tcW w:w="4769" w:type="dxa"/>
            <w:shd w:val="clear" w:color="auto" w:fill="auto"/>
            <w:vAlign w:val="center"/>
          </w:tcPr>
          <w:p w:rsidR="00830AB2" w:rsidRPr="007870C5" w:rsidRDefault="00CF12B8" w:rsidP="00901B92">
            <w:pPr>
              <w:spacing w:after="0"/>
              <w:ind w:firstLine="0"/>
              <w:jc w:val="center"/>
              <w:rPr>
                <w:bCs/>
                <w:szCs w:val="24"/>
              </w:rPr>
            </w:pPr>
            <w:r>
              <w:rPr>
                <w:bCs/>
                <w:szCs w:val="24"/>
              </w:rPr>
              <w:t>63</w:t>
            </w:r>
          </w:p>
        </w:tc>
      </w:tr>
      <w:tr w:rsidR="00830AB2" w:rsidRPr="007870C5" w:rsidTr="00901B92">
        <w:trPr>
          <w:jc w:val="center"/>
        </w:trPr>
        <w:tc>
          <w:tcPr>
            <w:tcW w:w="801" w:type="dxa"/>
            <w:vAlign w:val="center"/>
          </w:tcPr>
          <w:p w:rsidR="00830AB2" w:rsidRPr="007870C5" w:rsidRDefault="00830AB2" w:rsidP="00C24ED8">
            <w:pPr>
              <w:spacing w:after="0"/>
              <w:ind w:firstLine="0"/>
              <w:jc w:val="center"/>
              <w:rPr>
                <w:bCs/>
                <w:szCs w:val="24"/>
              </w:rPr>
            </w:pPr>
            <w:r w:rsidRPr="007870C5">
              <w:rPr>
                <w:bCs/>
                <w:szCs w:val="24"/>
              </w:rPr>
              <w:t>2</w:t>
            </w:r>
          </w:p>
        </w:tc>
        <w:tc>
          <w:tcPr>
            <w:tcW w:w="4478" w:type="dxa"/>
            <w:vAlign w:val="center"/>
          </w:tcPr>
          <w:p w:rsidR="00830AB2" w:rsidRPr="007870C5" w:rsidRDefault="00830AB2" w:rsidP="00830AB2">
            <w:pPr>
              <w:spacing w:after="0"/>
              <w:ind w:firstLine="0"/>
              <w:jc w:val="center"/>
              <w:rPr>
                <w:bCs/>
                <w:szCs w:val="24"/>
              </w:rPr>
            </w:pPr>
            <w:r w:rsidRPr="007870C5">
              <w:rPr>
                <w:bCs/>
                <w:szCs w:val="24"/>
              </w:rPr>
              <w:t>Бюджетные учреждения</w:t>
            </w:r>
            <w:r w:rsidR="007870C5" w:rsidRPr="007870C5">
              <w:rPr>
                <w:bCs/>
                <w:szCs w:val="24"/>
              </w:rPr>
              <w:t xml:space="preserve"> и прочие учреждения</w:t>
            </w:r>
          </w:p>
        </w:tc>
        <w:tc>
          <w:tcPr>
            <w:tcW w:w="4769" w:type="dxa"/>
            <w:shd w:val="clear" w:color="auto" w:fill="auto"/>
            <w:vAlign w:val="center"/>
          </w:tcPr>
          <w:p w:rsidR="00830AB2" w:rsidRPr="00CF12B8" w:rsidRDefault="00CF12B8" w:rsidP="00901B92">
            <w:pPr>
              <w:spacing w:after="0"/>
              <w:ind w:firstLine="0"/>
              <w:jc w:val="center"/>
              <w:rPr>
                <w:bCs/>
                <w:szCs w:val="24"/>
              </w:rPr>
            </w:pPr>
            <w:r>
              <w:rPr>
                <w:bCs/>
                <w:szCs w:val="24"/>
              </w:rPr>
              <w:t>7</w:t>
            </w:r>
          </w:p>
        </w:tc>
      </w:tr>
      <w:tr w:rsidR="007870C5" w:rsidRPr="007870C5" w:rsidTr="00901B92">
        <w:trPr>
          <w:jc w:val="center"/>
        </w:trPr>
        <w:tc>
          <w:tcPr>
            <w:tcW w:w="801" w:type="dxa"/>
            <w:vAlign w:val="center"/>
          </w:tcPr>
          <w:p w:rsidR="007870C5" w:rsidRPr="007870C5" w:rsidRDefault="007870C5" w:rsidP="007870C5">
            <w:pPr>
              <w:spacing w:after="0"/>
              <w:ind w:firstLine="0"/>
              <w:jc w:val="center"/>
              <w:rPr>
                <w:bCs/>
                <w:szCs w:val="24"/>
              </w:rPr>
            </w:pPr>
            <w:r w:rsidRPr="007870C5">
              <w:rPr>
                <w:bCs/>
                <w:szCs w:val="24"/>
              </w:rPr>
              <w:t>3</w:t>
            </w:r>
          </w:p>
        </w:tc>
        <w:tc>
          <w:tcPr>
            <w:tcW w:w="4478" w:type="dxa"/>
            <w:vAlign w:val="center"/>
          </w:tcPr>
          <w:p w:rsidR="007870C5" w:rsidRPr="007870C5" w:rsidRDefault="007870C5" w:rsidP="007870C5">
            <w:pPr>
              <w:spacing w:after="0"/>
              <w:ind w:firstLine="0"/>
              <w:jc w:val="center"/>
              <w:rPr>
                <w:bCs/>
                <w:szCs w:val="24"/>
              </w:rPr>
            </w:pPr>
            <w:r w:rsidRPr="007870C5">
              <w:rPr>
                <w:bCs/>
                <w:szCs w:val="24"/>
              </w:rPr>
              <w:t>Собственные нужды</w:t>
            </w:r>
          </w:p>
        </w:tc>
        <w:tc>
          <w:tcPr>
            <w:tcW w:w="4769" w:type="dxa"/>
            <w:shd w:val="clear" w:color="auto" w:fill="auto"/>
            <w:vAlign w:val="center"/>
          </w:tcPr>
          <w:p w:rsidR="007870C5" w:rsidRPr="007870C5" w:rsidRDefault="00CF12B8" w:rsidP="00901B92">
            <w:pPr>
              <w:spacing w:after="0"/>
              <w:ind w:firstLine="0"/>
              <w:jc w:val="center"/>
              <w:rPr>
                <w:bCs/>
                <w:szCs w:val="24"/>
                <w:lang w:val="en-US"/>
              </w:rPr>
            </w:pPr>
            <w:r>
              <w:rPr>
                <w:bCs/>
                <w:szCs w:val="24"/>
              </w:rPr>
              <w:t>0</w:t>
            </w:r>
          </w:p>
        </w:tc>
      </w:tr>
      <w:tr w:rsidR="007870C5" w:rsidRPr="00891599" w:rsidTr="00901B92">
        <w:trPr>
          <w:jc w:val="center"/>
        </w:trPr>
        <w:tc>
          <w:tcPr>
            <w:tcW w:w="801" w:type="dxa"/>
            <w:vAlign w:val="center"/>
          </w:tcPr>
          <w:p w:rsidR="007870C5" w:rsidRPr="007870C5" w:rsidRDefault="007870C5" w:rsidP="007870C5">
            <w:pPr>
              <w:spacing w:after="0"/>
              <w:ind w:firstLine="0"/>
              <w:jc w:val="center"/>
              <w:rPr>
                <w:bCs/>
                <w:szCs w:val="24"/>
              </w:rPr>
            </w:pPr>
            <w:r w:rsidRPr="007870C5">
              <w:rPr>
                <w:bCs/>
                <w:szCs w:val="24"/>
              </w:rPr>
              <w:t>4</w:t>
            </w:r>
          </w:p>
        </w:tc>
        <w:tc>
          <w:tcPr>
            <w:tcW w:w="4478" w:type="dxa"/>
            <w:vAlign w:val="center"/>
          </w:tcPr>
          <w:p w:rsidR="007870C5" w:rsidRPr="007870C5" w:rsidRDefault="007870C5" w:rsidP="007870C5">
            <w:pPr>
              <w:spacing w:after="0"/>
              <w:ind w:firstLine="0"/>
              <w:jc w:val="center"/>
              <w:rPr>
                <w:bCs/>
                <w:szCs w:val="24"/>
              </w:rPr>
            </w:pPr>
            <w:r w:rsidRPr="007870C5">
              <w:rPr>
                <w:bCs/>
                <w:szCs w:val="24"/>
              </w:rPr>
              <w:t>Производственные нужды</w:t>
            </w:r>
          </w:p>
        </w:tc>
        <w:tc>
          <w:tcPr>
            <w:tcW w:w="4769" w:type="dxa"/>
            <w:shd w:val="clear" w:color="auto" w:fill="auto"/>
            <w:vAlign w:val="center"/>
          </w:tcPr>
          <w:p w:rsidR="007870C5" w:rsidRPr="00CF12B8" w:rsidRDefault="00CF12B8" w:rsidP="00901B92">
            <w:pPr>
              <w:spacing w:after="0"/>
              <w:ind w:firstLine="0"/>
              <w:jc w:val="center"/>
              <w:rPr>
                <w:bCs/>
                <w:szCs w:val="24"/>
              </w:rPr>
            </w:pPr>
            <w:r>
              <w:rPr>
                <w:bCs/>
                <w:szCs w:val="24"/>
              </w:rPr>
              <w:t>20</w:t>
            </w:r>
          </w:p>
        </w:tc>
      </w:tr>
      <w:tr w:rsidR="00CF12B8" w:rsidRPr="00891599" w:rsidTr="00901B92">
        <w:trPr>
          <w:jc w:val="center"/>
        </w:trPr>
        <w:tc>
          <w:tcPr>
            <w:tcW w:w="801" w:type="dxa"/>
            <w:vAlign w:val="center"/>
          </w:tcPr>
          <w:p w:rsidR="00CF12B8" w:rsidRPr="007870C5" w:rsidRDefault="00CF12B8" w:rsidP="007870C5">
            <w:pPr>
              <w:spacing w:after="0"/>
              <w:ind w:firstLine="0"/>
              <w:jc w:val="center"/>
              <w:rPr>
                <w:bCs/>
                <w:szCs w:val="24"/>
              </w:rPr>
            </w:pPr>
            <w:r>
              <w:rPr>
                <w:bCs/>
                <w:szCs w:val="24"/>
              </w:rPr>
              <w:t>5</w:t>
            </w:r>
          </w:p>
        </w:tc>
        <w:tc>
          <w:tcPr>
            <w:tcW w:w="4478" w:type="dxa"/>
            <w:vAlign w:val="center"/>
          </w:tcPr>
          <w:p w:rsidR="00CF12B8" w:rsidRPr="007870C5" w:rsidRDefault="00CF12B8" w:rsidP="007870C5">
            <w:pPr>
              <w:spacing w:after="0"/>
              <w:ind w:firstLine="0"/>
              <w:jc w:val="center"/>
              <w:rPr>
                <w:bCs/>
                <w:szCs w:val="24"/>
              </w:rPr>
            </w:pPr>
            <w:r>
              <w:rPr>
                <w:bCs/>
                <w:szCs w:val="24"/>
              </w:rPr>
              <w:t>Потери</w:t>
            </w:r>
          </w:p>
        </w:tc>
        <w:tc>
          <w:tcPr>
            <w:tcW w:w="4769" w:type="dxa"/>
            <w:shd w:val="clear" w:color="auto" w:fill="auto"/>
            <w:vAlign w:val="center"/>
          </w:tcPr>
          <w:p w:rsidR="00CF12B8" w:rsidRDefault="00CF12B8" w:rsidP="00901B92">
            <w:pPr>
              <w:spacing w:after="0"/>
              <w:ind w:firstLine="0"/>
              <w:jc w:val="center"/>
              <w:rPr>
                <w:bCs/>
                <w:szCs w:val="24"/>
              </w:rPr>
            </w:pPr>
            <w:r>
              <w:rPr>
                <w:bCs/>
                <w:szCs w:val="24"/>
              </w:rPr>
              <w:t>10</w:t>
            </w:r>
          </w:p>
        </w:tc>
      </w:tr>
    </w:tbl>
    <w:bookmarkEnd w:id="60"/>
    <w:p w:rsidR="00A77734" w:rsidRDefault="002B1B9C" w:rsidP="00891599">
      <w:pPr>
        <w:widowControl w:val="0"/>
        <w:autoSpaceDE w:val="0"/>
        <w:autoSpaceDN w:val="0"/>
        <w:adjustRightInd w:val="0"/>
        <w:spacing w:before="120" w:after="0" w:line="360" w:lineRule="auto"/>
        <w:outlineLvl w:val="1"/>
        <w:rPr>
          <w:color w:val="000000" w:themeColor="text1"/>
          <w:sz w:val="28"/>
          <w:szCs w:val="24"/>
        </w:rPr>
      </w:pPr>
      <w:r w:rsidRPr="00A77734">
        <w:rPr>
          <w:color w:val="000000" w:themeColor="text1"/>
          <w:sz w:val="28"/>
          <w:szCs w:val="24"/>
        </w:rPr>
        <w:t xml:space="preserve">Сведения о действующих </w:t>
      </w:r>
      <w:r w:rsidR="009D1603" w:rsidRPr="00A77734">
        <w:rPr>
          <w:color w:val="000000" w:themeColor="text1"/>
          <w:sz w:val="28"/>
          <w:szCs w:val="24"/>
        </w:rPr>
        <w:t>тарифах</w:t>
      </w:r>
      <w:r w:rsidRPr="00A77734">
        <w:rPr>
          <w:color w:val="000000" w:themeColor="text1"/>
          <w:sz w:val="28"/>
          <w:szCs w:val="24"/>
        </w:rPr>
        <w:t xml:space="preserve"> коммунал</w:t>
      </w:r>
      <w:r w:rsidR="00D30C07" w:rsidRPr="00A77734">
        <w:rPr>
          <w:color w:val="000000" w:themeColor="text1"/>
          <w:sz w:val="28"/>
          <w:szCs w:val="24"/>
        </w:rPr>
        <w:t>ьных услуг указаны</w:t>
      </w:r>
      <w:r w:rsidR="00D30C07">
        <w:rPr>
          <w:color w:val="000000" w:themeColor="text1"/>
          <w:sz w:val="28"/>
          <w:szCs w:val="24"/>
        </w:rPr>
        <w:t xml:space="preserve"> в табл</w:t>
      </w:r>
      <w:r w:rsidR="00D21AF8">
        <w:rPr>
          <w:color w:val="000000" w:themeColor="text1"/>
          <w:sz w:val="28"/>
          <w:szCs w:val="24"/>
        </w:rPr>
        <w:t>.</w:t>
      </w:r>
      <w:r w:rsidR="00D30C07">
        <w:rPr>
          <w:color w:val="000000" w:themeColor="text1"/>
          <w:sz w:val="28"/>
          <w:szCs w:val="24"/>
        </w:rPr>
        <w:t>1.3</w:t>
      </w:r>
      <w:r w:rsidRPr="002B1B9C">
        <w:rPr>
          <w:color w:val="000000" w:themeColor="text1"/>
          <w:sz w:val="28"/>
          <w:szCs w:val="24"/>
        </w:rPr>
        <w:t>.</w:t>
      </w:r>
      <w:r w:rsidR="00D30C07">
        <w:rPr>
          <w:color w:val="000000" w:themeColor="text1"/>
          <w:sz w:val="28"/>
          <w:szCs w:val="24"/>
        </w:rPr>
        <w:t>5.</w:t>
      </w:r>
    </w:p>
    <w:p w:rsidR="00C24ED8" w:rsidRPr="002B1B9C" w:rsidRDefault="00C24ED8" w:rsidP="00CF12B8">
      <w:pPr>
        <w:widowControl w:val="0"/>
        <w:autoSpaceDE w:val="0"/>
        <w:autoSpaceDN w:val="0"/>
        <w:adjustRightInd w:val="0"/>
        <w:spacing w:before="120" w:after="120" w:line="360" w:lineRule="auto"/>
        <w:jc w:val="right"/>
        <w:outlineLvl w:val="1"/>
        <w:rPr>
          <w:color w:val="000000" w:themeColor="text1"/>
          <w:sz w:val="28"/>
          <w:szCs w:val="24"/>
        </w:rPr>
      </w:pPr>
      <w:r>
        <w:rPr>
          <w:color w:val="000000" w:themeColor="text1"/>
          <w:sz w:val="28"/>
          <w:szCs w:val="24"/>
        </w:rPr>
        <w:t>Табл.</w:t>
      </w:r>
      <w:r w:rsidR="00D30C07">
        <w:rPr>
          <w:color w:val="000000" w:themeColor="text1"/>
          <w:sz w:val="28"/>
          <w:szCs w:val="24"/>
        </w:rPr>
        <w:t>1.3.</w:t>
      </w:r>
      <w:r w:rsidR="00891599">
        <w:rPr>
          <w:color w:val="000000" w:themeColor="text1"/>
          <w:sz w:val="28"/>
          <w:szCs w:val="24"/>
        </w:rPr>
        <w:t>4.1</w:t>
      </w:r>
      <w:r>
        <w:rPr>
          <w:color w:val="000000" w:themeColor="text1"/>
          <w:sz w:val="28"/>
          <w:szCs w:val="24"/>
        </w:rPr>
        <w:t xml:space="preserve"> - </w:t>
      </w:r>
      <w:r w:rsidRPr="00070443">
        <w:rPr>
          <w:color w:val="000000" w:themeColor="text1"/>
          <w:sz w:val="28"/>
          <w:szCs w:val="24"/>
        </w:rPr>
        <w:t xml:space="preserve">Сведения о действующих </w:t>
      </w:r>
      <w:r w:rsidR="009D1603" w:rsidRPr="00070443">
        <w:rPr>
          <w:color w:val="000000" w:themeColor="text1"/>
          <w:sz w:val="28"/>
          <w:szCs w:val="24"/>
        </w:rPr>
        <w:t>тарифах</w:t>
      </w:r>
      <w:r w:rsidRPr="00070443">
        <w:rPr>
          <w:color w:val="000000" w:themeColor="text1"/>
          <w:sz w:val="28"/>
          <w:szCs w:val="24"/>
        </w:rPr>
        <w:t xml:space="preserve"> коммунальных услуг</w:t>
      </w:r>
      <w:r w:rsidR="009D1603" w:rsidRPr="00070443">
        <w:rPr>
          <w:color w:val="000000" w:themeColor="text1"/>
          <w:sz w:val="28"/>
          <w:szCs w:val="24"/>
        </w:rPr>
        <w:t xml:space="preserve"> централизованного водоснабжения</w:t>
      </w:r>
    </w:p>
    <w:tbl>
      <w:tblPr>
        <w:tblStyle w:val="ae"/>
        <w:tblW w:w="0" w:type="auto"/>
        <w:tblLayout w:type="fixed"/>
        <w:tblLook w:val="04A0"/>
      </w:tblPr>
      <w:tblGrid>
        <w:gridCol w:w="675"/>
        <w:gridCol w:w="1750"/>
        <w:gridCol w:w="1929"/>
        <w:gridCol w:w="999"/>
        <w:gridCol w:w="2096"/>
        <w:gridCol w:w="2689"/>
      </w:tblGrid>
      <w:tr w:rsidR="002B1B9C" w:rsidRPr="002B1B9C" w:rsidTr="0056280E">
        <w:trPr>
          <w:trHeight w:val="1244"/>
          <w:tblHeader/>
        </w:trPr>
        <w:tc>
          <w:tcPr>
            <w:tcW w:w="675" w:type="dxa"/>
            <w:vAlign w:val="center"/>
          </w:tcPr>
          <w:p w:rsidR="002B1B9C" w:rsidRPr="002B1B9C" w:rsidRDefault="005918A3" w:rsidP="002B1B9C">
            <w:pPr>
              <w:widowControl w:val="0"/>
              <w:autoSpaceDE w:val="0"/>
              <w:autoSpaceDN w:val="0"/>
              <w:adjustRightInd w:val="0"/>
              <w:spacing w:after="0"/>
              <w:ind w:firstLine="0"/>
              <w:jc w:val="center"/>
              <w:outlineLvl w:val="1"/>
              <w:rPr>
                <w:b/>
                <w:color w:val="000000" w:themeColor="text1"/>
                <w:szCs w:val="24"/>
              </w:rPr>
            </w:pPr>
            <w:r>
              <w:rPr>
                <w:b/>
                <w:color w:val="000000" w:themeColor="text1"/>
                <w:szCs w:val="24"/>
              </w:rPr>
              <w:t>№п</w:t>
            </w:r>
            <w:r w:rsidR="002B1B9C" w:rsidRPr="002B1B9C">
              <w:rPr>
                <w:b/>
                <w:color w:val="000000" w:themeColor="text1"/>
                <w:szCs w:val="24"/>
              </w:rPr>
              <w:t>/п</w:t>
            </w:r>
          </w:p>
        </w:tc>
        <w:tc>
          <w:tcPr>
            <w:tcW w:w="1750"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Поселение</w:t>
            </w:r>
          </w:p>
        </w:tc>
        <w:tc>
          <w:tcPr>
            <w:tcW w:w="1929"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Организация коммунального комплекса</w:t>
            </w:r>
          </w:p>
        </w:tc>
        <w:tc>
          <w:tcPr>
            <w:tcW w:w="999" w:type="dxa"/>
            <w:vAlign w:val="center"/>
          </w:tcPr>
          <w:p w:rsidR="002B1B9C" w:rsidRPr="002B1B9C" w:rsidRDefault="002B1B9C" w:rsidP="00166C57">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Тариф</w:t>
            </w:r>
            <w:r w:rsidR="00891599">
              <w:rPr>
                <w:b/>
                <w:color w:val="000000" w:themeColor="text1"/>
                <w:szCs w:val="24"/>
              </w:rPr>
              <w:t>, рублей/ 1 м³</w:t>
            </w:r>
          </w:p>
        </w:tc>
        <w:tc>
          <w:tcPr>
            <w:tcW w:w="2096" w:type="dxa"/>
            <w:vAlign w:val="center"/>
          </w:tcPr>
          <w:p w:rsidR="002B1B9C" w:rsidRPr="002B1B9C" w:rsidRDefault="002B1B9C" w:rsidP="00166C57">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Период действия тарифа</w:t>
            </w:r>
          </w:p>
        </w:tc>
        <w:tc>
          <w:tcPr>
            <w:tcW w:w="2689" w:type="dxa"/>
            <w:vAlign w:val="center"/>
          </w:tcPr>
          <w:p w:rsidR="002B1B9C" w:rsidRPr="002B1B9C" w:rsidRDefault="002B1B9C" w:rsidP="00166C57">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Постановления агентства по тарифам и ценам Иркутской  области</w:t>
            </w:r>
          </w:p>
        </w:tc>
      </w:tr>
      <w:tr w:rsidR="00166C57" w:rsidRPr="002B1B9C" w:rsidTr="0056280E">
        <w:trPr>
          <w:trHeight w:val="1279"/>
        </w:trPr>
        <w:tc>
          <w:tcPr>
            <w:tcW w:w="675" w:type="dxa"/>
            <w:vAlign w:val="center"/>
          </w:tcPr>
          <w:p w:rsidR="00166C57" w:rsidRPr="002B1B9C" w:rsidRDefault="00166C57" w:rsidP="002B1B9C">
            <w:pPr>
              <w:widowControl w:val="0"/>
              <w:autoSpaceDE w:val="0"/>
              <w:autoSpaceDN w:val="0"/>
              <w:adjustRightInd w:val="0"/>
              <w:spacing w:after="0"/>
              <w:ind w:firstLine="0"/>
              <w:jc w:val="center"/>
              <w:outlineLvl w:val="1"/>
              <w:rPr>
                <w:color w:val="000000" w:themeColor="text1"/>
                <w:szCs w:val="24"/>
              </w:rPr>
            </w:pPr>
            <w:r w:rsidRPr="002B1B9C">
              <w:rPr>
                <w:color w:val="000000" w:themeColor="text1"/>
                <w:szCs w:val="24"/>
              </w:rPr>
              <w:t>1</w:t>
            </w:r>
            <w:r>
              <w:rPr>
                <w:color w:val="000000" w:themeColor="text1"/>
                <w:szCs w:val="24"/>
              </w:rPr>
              <w:t>.</w:t>
            </w:r>
          </w:p>
        </w:tc>
        <w:tc>
          <w:tcPr>
            <w:tcW w:w="1750" w:type="dxa"/>
            <w:vAlign w:val="center"/>
          </w:tcPr>
          <w:p w:rsidR="00166C57" w:rsidRPr="002B1B9C" w:rsidRDefault="0056280E" w:rsidP="00E4708B">
            <w:pPr>
              <w:widowControl w:val="0"/>
              <w:autoSpaceDE w:val="0"/>
              <w:autoSpaceDN w:val="0"/>
              <w:adjustRightInd w:val="0"/>
              <w:spacing w:after="0"/>
              <w:ind w:left="-92" w:right="-59" w:firstLine="0"/>
              <w:jc w:val="center"/>
              <w:outlineLvl w:val="1"/>
              <w:rPr>
                <w:color w:val="000000" w:themeColor="text1"/>
                <w:szCs w:val="24"/>
              </w:rPr>
            </w:pPr>
            <w:proofErr w:type="spellStart"/>
            <w:r>
              <w:rPr>
                <w:color w:val="000000" w:themeColor="text1"/>
                <w:szCs w:val="24"/>
              </w:rPr>
              <w:t>Подымахинское</w:t>
            </w:r>
            <w:proofErr w:type="spellEnd"/>
            <w:r>
              <w:rPr>
                <w:color w:val="000000" w:themeColor="text1"/>
                <w:szCs w:val="24"/>
              </w:rPr>
              <w:t xml:space="preserve"> МО</w:t>
            </w:r>
          </w:p>
        </w:tc>
        <w:tc>
          <w:tcPr>
            <w:tcW w:w="1929" w:type="dxa"/>
            <w:vAlign w:val="center"/>
          </w:tcPr>
          <w:p w:rsidR="00166C57" w:rsidRPr="00153531" w:rsidRDefault="0056280E" w:rsidP="00D40FC7">
            <w:pPr>
              <w:ind w:left="-15" w:right="-115" w:firstLine="0"/>
              <w:jc w:val="center"/>
              <w:rPr>
                <w:szCs w:val="24"/>
              </w:rPr>
            </w:pPr>
            <w:r>
              <w:rPr>
                <w:szCs w:val="24"/>
              </w:rPr>
              <w:t>ООО «</w:t>
            </w:r>
            <w:proofErr w:type="spellStart"/>
            <w:r w:rsidR="00D40FC7" w:rsidRPr="00E7626F">
              <w:rPr>
                <w:sz w:val="28"/>
                <w:szCs w:val="28"/>
              </w:rPr>
              <w:t>Теплосерви</w:t>
            </w:r>
            <w:r w:rsidR="00D40FC7">
              <w:rPr>
                <w:sz w:val="28"/>
                <w:szCs w:val="28"/>
              </w:rPr>
              <w:t>с</w:t>
            </w:r>
            <w:proofErr w:type="spellEnd"/>
            <w:r>
              <w:rPr>
                <w:szCs w:val="24"/>
              </w:rPr>
              <w:t>»</w:t>
            </w:r>
          </w:p>
        </w:tc>
        <w:tc>
          <w:tcPr>
            <w:tcW w:w="999" w:type="dxa"/>
            <w:vAlign w:val="center"/>
          </w:tcPr>
          <w:p w:rsidR="00166C57" w:rsidRPr="007870C5" w:rsidRDefault="0056280E" w:rsidP="00D40FC7">
            <w:pPr>
              <w:widowControl w:val="0"/>
              <w:autoSpaceDE w:val="0"/>
              <w:autoSpaceDN w:val="0"/>
              <w:adjustRightInd w:val="0"/>
              <w:spacing w:after="0"/>
              <w:ind w:firstLine="0"/>
              <w:jc w:val="center"/>
              <w:outlineLvl w:val="1"/>
              <w:rPr>
                <w:szCs w:val="24"/>
              </w:rPr>
            </w:pPr>
            <w:r>
              <w:rPr>
                <w:szCs w:val="24"/>
              </w:rPr>
              <w:t>16,56</w:t>
            </w:r>
          </w:p>
        </w:tc>
        <w:tc>
          <w:tcPr>
            <w:tcW w:w="2096" w:type="dxa"/>
            <w:vAlign w:val="center"/>
          </w:tcPr>
          <w:p w:rsidR="00166C57" w:rsidRPr="007870C5" w:rsidRDefault="00166C57" w:rsidP="00891599">
            <w:pPr>
              <w:widowControl w:val="0"/>
              <w:autoSpaceDE w:val="0"/>
              <w:autoSpaceDN w:val="0"/>
              <w:adjustRightInd w:val="0"/>
              <w:spacing w:after="0"/>
              <w:ind w:firstLine="0"/>
              <w:jc w:val="center"/>
              <w:outlineLvl w:val="1"/>
              <w:rPr>
                <w:szCs w:val="24"/>
              </w:rPr>
            </w:pPr>
            <w:r w:rsidRPr="007870C5">
              <w:rPr>
                <w:szCs w:val="24"/>
              </w:rPr>
              <w:t xml:space="preserve">С </w:t>
            </w:r>
            <w:r w:rsidR="0056280E">
              <w:rPr>
                <w:szCs w:val="24"/>
              </w:rPr>
              <w:t>0</w:t>
            </w:r>
            <w:r w:rsidRPr="007870C5">
              <w:rPr>
                <w:szCs w:val="24"/>
              </w:rPr>
              <w:t>1.07.20</w:t>
            </w:r>
            <w:r w:rsidR="0056280E">
              <w:rPr>
                <w:szCs w:val="24"/>
              </w:rPr>
              <w:t>20</w:t>
            </w:r>
            <w:r w:rsidRPr="007870C5">
              <w:rPr>
                <w:szCs w:val="24"/>
              </w:rPr>
              <w:t xml:space="preserve"> по </w:t>
            </w:r>
            <w:r w:rsidR="00891599" w:rsidRPr="007870C5">
              <w:rPr>
                <w:szCs w:val="24"/>
              </w:rPr>
              <w:t>31.12.20</w:t>
            </w:r>
            <w:r w:rsidR="0056280E">
              <w:rPr>
                <w:szCs w:val="24"/>
              </w:rPr>
              <w:t xml:space="preserve">20 </w:t>
            </w:r>
            <w:r w:rsidR="00891599" w:rsidRPr="007870C5">
              <w:rPr>
                <w:szCs w:val="24"/>
              </w:rPr>
              <w:t>г.</w:t>
            </w:r>
            <w:r w:rsidR="00901B92">
              <w:rPr>
                <w:szCs w:val="24"/>
              </w:rPr>
              <w:t xml:space="preserve"> (действующий)</w:t>
            </w:r>
          </w:p>
        </w:tc>
        <w:tc>
          <w:tcPr>
            <w:tcW w:w="2689" w:type="dxa"/>
            <w:vAlign w:val="center"/>
          </w:tcPr>
          <w:p w:rsidR="00166C57" w:rsidRPr="00166C57" w:rsidRDefault="00FC1C16" w:rsidP="00FC1C16">
            <w:pPr>
              <w:widowControl w:val="0"/>
              <w:autoSpaceDE w:val="0"/>
              <w:autoSpaceDN w:val="0"/>
              <w:adjustRightInd w:val="0"/>
              <w:spacing w:after="0"/>
              <w:ind w:firstLine="0"/>
              <w:jc w:val="center"/>
              <w:outlineLvl w:val="1"/>
              <w:rPr>
                <w:szCs w:val="24"/>
              </w:rPr>
            </w:pPr>
            <w:r w:rsidRPr="00FC1C16">
              <w:rPr>
                <w:szCs w:val="24"/>
              </w:rPr>
              <w:t xml:space="preserve">Приказ службы по тарифам Иркутской области </w:t>
            </w:r>
            <w:r>
              <w:rPr>
                <w:szCs w:val="24"/>
              </w:rPr>
              <w:t xml:space="preserve">от </w:t>
            </w:r>
            <w:r w:rsidRPr="00FC1C16">
              <w:rPr>
                <w:szCs w:val="24"/>
              </w:rPr>
              <w:t>19.11.2018</w:t>
            </w:r>
            <w:r>
              <w:rPr>
                <w:szCs w:val="24"/>
              </w:rPr>
              <w:t xml:space="preserve"> г</w:t>
            </w:r>
            <w:r w:rsidRPr="00FC1C16">
              <w:rPr>
                <w:szCs w:val="24"/>
              </w:rPr>
              <w:t xml:space="preserve"> (в ред. 12.03.2019)</w:t>
            </w:r>
          </w:p>
        </w:tc>
      </w:tr>
    </w:tbl>
    <w:p w:rsidR="0089550C" w:rsidRPr="0089550C" w:rsidRDefault="0089550C" w:rsidP="00615B84">
      <w:pPr>
        <w:widowControl w:val="0"/>
        <w:autoSpaceDE w:val="0"/>
        <w:autoSpaceDN w:val="0"/>
        <w:adjustRightInd w:val="0"/>
        <w:spacing w:before="120" w:after="0" w:line="360" w:lineRule="auto"/>
        <w:ind w:firstLine="851"/>
        <w:outlineLvl w:val="1"/>
        <w:rPr>
          <w:sz w:val="28"/>
          <w:szCs w:val="24"/>
        </w:rPr>
      </w:pPr>
      <w:r w:rsidRPr="0089550C">
        <w:rPr>
          <w:sz w:val="28"/>
          <w:szCs w:val="24"/>
        </w:rPr>
        <w:t>Существующие нормативы потребления хозпитьевой воды населением утверждены</w:t>
      </w:r>
      <w:r>
        <w:rPr>
          <w:sz w:val="28"/>
          <w:szCs w:val="24"/>
        </w:rPr>
        <w:t xml:space="preserve"> </w:t>
      </w:r>
      <w:r w:rsidRPr="0089550C">
        <w:rPr>
          <w:sz w:val="28"/>
          <w:szCs w:val="24"/>
        </w:rPr>
        <w:t>постановлением Правительства Российской Федерации от 23.05.2006 №306 «Об</w:t>
      </w:r>
      <w:r>
        <w:rPr>
          <w:sz w:val="28"/>
          <w:szCs w:val="24"/>
        </w:rPr>
        <w:t xml:space="preserve"> </w:t>
      </w:r>
      <w:r w:rsidRPr="0089550C">
        <w:rPr>
          <w:sz w:val="28"/>
          <w:szCs w:val="24"/>
        </w:rPr>
        <w:t>утверждении правил установления и определения нормативов потребления коммунальных</w:t>
      </w:r>
      <w:r>
        <w:rPr>
          <w:sz w:val="28"/>
          <w:szCs w:val="24"/>
        </w:rPr>
        <w:t xml:space="preserve"> </w:t>
      </w:r>
      <w:r w:rsidRPr="0089550C">
        <w:rPr>
          <w:sz w:val="28"/>
          <w:szCs w:val="24"/>
        </w:rPr>
        <w:t>услуг»</w:t>
      </w:r>
      <w:r w:rsidR="002767B1">
        <w:rPr>
          <w:sz w:val="28"/>
          <w:szCs w:val="24"/>
        </w:rPr>
        <w:t xml:space="preserve"> </w:t>
      </w:r>
      <w:r w:rsidR="002767B1" w:rsidRPr="002767B1">
        <w:rPr>
          <w:sz w:val="28"/>
          <w:szCs w:val="24"/>
        </w:rPr>
        <w:t>(с изменениями на 29 сентября 2017 года)</w:t>
      </w:r>
      <w:r w:rsidRPr="0089550C">
        <w:rPr>
          <w:sz w:val="28"/>
          <w:szCs w:val="24"/>
        </w:rPr>
        <w:t>.</w:t>
      </w:r>
    </w:p>
    <w:p w:rsidR="0089550C" w:rsidRPr="00453817" w:rsidRDefault="0089550C" w:rsidP="00453817">
      <w:pPr>
        <w:widowControl w:val="0"/>
        <w:shd w:val="clear" w:color="auto" w:fill="FFFFFF" w:themeFill="background1"/>
        <w:autoSpaceDE w:val="0"/>
        <w:autoSpaceDN w:val="0"/>
        <w:adjustRightInd w:val="0"/>
        <w:spacing w:after="0" w:line="360" w:lineRule="auto"/>
        <w:ind w:firstLine="851"/>
        <w:outlineLvl w:val="1"/>
        <w:rPr>
          <w:sz w:val="28"/>
          <w:szCs w:val="24"/>
        </w:rPr>
      </w:pPr>
      <w:r w:rsidRPr="00453817">
        <w:rPr>
          <w:sz w:val="28"/>
          <w:szCs w:val="24"/>
        </w:rPr>
        <w:t>Норматив потребления хозпитьевой воды рассчитывается исходя из количества проживающих человек. Также, величина норматива зависит от типа дома, т.е. наличия ванн, централизованного или локального водоотведения, газоснабжения, водонагревателей и др.</w:t>
      </w:r>
    </w:p>
    <w:p w:rsidR="009D1603" w:rsidRPr="00453817" w:rsidRDefault="009D1603" w:rsidP="00453817">
      <w:pPr>
        <w:widowControl w:val="0"/>
        <w:shd w:val="clear" w:color="auto" w:fill="FFFFFF" w:themeFill="background1"/>
        <w:autoSpaceDE w:val="0"/>
        <w:autoSpaceDN w:val="0"/>
        <w:adjustRightInd w:val="0"/>
        <w:spacing w:after="0" w:line="240" w:lineRule="auto"/>
        <w:ind w:firstLine="0"/>
        <w:jc w:val="center"/>
        <w:outlineLvl w:val="1"/>
        <w:rPr>
          <w:sz w:val="28"/>
          <w:szCs w:val="24"/>
        </w:rPr>
        <w:sectPr w:rsidR="009D1603" w:rsidRPr="00453817" w:rsidSect="009550CD">
          <w:footerReference w:type="default" r:id="rId17"/>
          <w:footerReference w:type="first" r:id="rId18"/>
          <w:type w:val="continuous"/>
          <w:pgSz w:w="11906" w:h="16838"/>
          <w:pgMar w:top="1134" w:right="850" w:bottom="993" w:left="1134" w:header="708" w:footer="708" w:gutter="0"/>
          <w:pgNumType w:start="1"/>
          <w:cols w:space="708"/>
          <w:titlePg/>
          <w:docGrid w:linePitch="360"/>
        </w:sectPr>
      </w:pPr>
    </w:p>
    <w:p w:rsidR="0080686C" w:rsidRPr="00221527" w:rsidRDefault="0080686C" w:rsidP="00D21AF8">
      <w:pPr>
        <w:pStyle w:val="20"/>
        <w:numPr>
          <w:ilvl w:val="2"/>
          <w:numId w:val="1"/>
        </w:numPr>
        <w:tabs>
          <w:tab w:val="left" w:pos="851"/>
        </w:tabs>
        <w:spacing w:before="120" w:after="120" w:line="360" w:lineRule="auto"/>
        <w:ind w:left="0" w:firstLine="567"/>
        <w:rPr>
          <w:sz w:val="28"/>
        </w:rPr>
      </w:pPr>
      <w:bookmarkStart w:id="64" w:name="_Toc360699393"/>
      <w:bookmarkStart w:id="65" w:name="_Toc360699779"/>
      <w:bookmarkStart w:id="66" w:name="_Toc360700165"/>
      <w:bookmarkStart w:id="67" w:name="_Toc380482139"/>
      <w:bookmarkStart w:id="68" w:name="_Toc381715499"/>
      <w:bookmarkEnd w:id="61"/>
      <w:bookmarkEnd w:id="62"/>
      <w:bookmarkEnd w:id="63"/>
      <w:r w:rsidRPr="00221527">
        <w:rPr>
          <w:sz w:val="28"/>
        </w:rPr>
        <w:lastRenderedPageBreak/>
        <w:t>Описание существующей системы коммерческого учета воды и планов по установке приборов учета</w:t>
      </w:r>
      <w:bookmarkEnd w:id="64"/>
      <w:bookmarkEnd w:id="65"/>
      <w:bookmarkEnd w:id="66"/>
      <w:bookmarkEnd w:id="67"/>
      <w:bookmarkEnd w:id="68"/>
    </w:p>
    <w:p w:rsidR="004B3F85" w:rsidRPr="0046549E" w:rsidRDefault="004B3F85" w:rsidP="00D21AF8">
      <w:pPr>
        <w:spacing w:after="0" w:line="360" w:lineRule="auto"/>
        <w:rPr>
          <w:sz w:val="28"/>
          <w:szCs w:val="24"/>
          <w:lang w:eastAsia="ru-RU"/>
        </w:rPr>
      </w:pPr>
      <w:r w:rsidRPr="0046549E">
        <w:rPr>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w:t>
      </w:r>
      <w:r w:rsidR="00FE5904" w:rsidRPr="0046549E">
        <w:rPr>
          <w:sz w:val="28"/>
        </w:rPr>
        <w:t xml:space="preserve">ые акты Российской Федерации» </w:t>
      </w:r>
      <w:r w:rsidRPr="0046549E">
        <w:rPr>
          <w:sz w:val="28"/>
        </w:rPr>
        <w:t xml:space="preserve">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 жилых домов в жилищном фонде приборами учета воды, в том числе многоквартирных домов коллективными </w:t>
      </w:r>
      <w:r w:rsidR="00F80C03" w:rsidRPr="0046549E">
        <w:rPr>
          <w:sz w:val="28"/>
        </w:rPr>
        <w:t>общедомовыми</w:t>
      </w:r>
      <w:r w:rsidRPr="0046549E">
        <w:rPr>
          <w:sz w:val="28"/>
        </w:rPr>
        <w:t xml:space="preserve"> приборами учета воды.</w:t>
      </w:r>
    </w:p>
    <w:p w:rsidR="00B5183D" w:rsidRDefault="00FE5904" w:rsidP="00AA04C7">
      <w:pPr>
        <w:spacing w:after="0" w:line="360" w:lineRule="auto"/>
        <w:rPr>
          <w:sz w:val="28"/>
        </w:rPr>
      </w:pPr>
      <w:r w:rsidRPr="007870C5">
        <w:rPr>
          <w:sz w:val="28"/>
        </w:rPr>
        <w:t>В настоящее время</w:t>
      </w:r>
      <w:r w:rsidR="002B1B9C" w:rsidRPr="007870C5">
        <w:rPr>
          <w:sz w:val="28"/>
        </w:rPr>
        <w:t xml:space="preserve"> в </w:t>
      </w:r>
      <w:r w:rsidR="00B5183D">
        <w:rPr>
          <w:sz w:val="28"/>
        </w:rPr>
        <w:t xml:space="preserve">Подымахинском </w:t>
      </w:r>
      <w:r w:rsidR="002B1B9C" w:rsidRPr="007870C5">
        <w:rPr>
          <w:sz w:val="28"/>
        </w:rPr>
        <w:t xml:space="preserve">муниципальном образовании </w:t>
      </w:r>
      <w:r w:rsidR="00721D0E" w:rsidRPr="007870C5">
        <w:rPr>
          <w:sz w:val="28"/>
        </w:rPr>
        <w:t xml:space="preserve">приборы учета </w:t>
      </w:r>
      <w:r w:rsidR="00891599" w:rsidRPr="007870C5">
        <w:rPr>
          <w:sz w:val="28"/>
        </w:rPr>
        <w:t>отсутствуют</w:t>
      </w:r>
      <w:r w:rsidR="003D5DB9" w:rsidRPr="007870C5">
        <w:rPr>
          <w:sz w:val="28"/>
        </w:rPr>
        <w:t>:</w:t>
      </w:r>
      <w:r w:rsidR="00721D0E" w:rsidRPr="007E355F">
        <w:rPr>
          <w:sz w:val="28"/>
        </w:rPr>
        <w:t xml:space="preserve"> </w:t>
      </w:r>
      <w:r w:rsidR="003D5DB9" w:rsidRPr="007E355F">
        <w:rPr>
          <w:sz w:val="28"/>
        </w:rPr>
        <w:t xml:space="preserve">население </w:t>
      </w:r>
      <w:r w:rsidR="003D5DB9" w:rsidRPr="00B5183D">
        <w:rPr>
          <w:sz w:val="28"/>
        </w:rPr>
        <w:t xml:space="preserve">– </w:t>
      </w:r>
      <w:r w:rsidR="005B12F3" w:rsidRPr="00B5183D">
        <w:rPr>
          <w:sz w:val="28"/>
        </w:rPr>
        <w:t>0</w:t>
      </w:r>
      <w:r w:rsidR="003D5DB9" w:rsidRPr="00B5183D">
        <w:rPr>
          <w:sz w:val="28"/>
        </w:rPr>
        <w:t>, бюджетные учреждения</w:t>
      </w:r>
      <w:r w:rsidR="003D5DB9" w:rsidRPr="007E355F">
        <w:rPr>
          <w:sz w:val="28"/>
        </w:rPr>
        <w:t xml:space="preserve"> – </w:t>
      </w:r>
      <w:r w:rsidR="00B5183D">
        <w:rPr>
          <w:sz w:val="28"/>
        </w:rPr>
        <w:t>1</w:t>
      </w:r>
      <w:r w:rsidR="003D5DB9" w:rsidRPr="007E355F">
        <w:rPr>
          <w:sz w:val="28"/>
        </w:rPr>
        <w:t>.</w:t>
      </w:r>
      <w:r w:rsidR="003D5DB9" w:rsidRPr="00680FFE">
        <w:rPr>
          <w:sz w:val="28"/>
        </w:rPr>
        <w:t xml:space="preserve"> </w:t>
      </w:r>
    </w:p>
    <w:p w:rsidR="008934B9" w:rsidRPr="00680FFE" w:rsidRDefault="00721D0E" w:rsidP="00AA04C7">
      <w:pPr>
        <w:spacing w:after="0" w:line="360" w:lineRule="auto"/>
        <w:rPr>
          <w:sz w:val="28"/>
        </w:rPr>
      </w:pPr>
      <w:r w:rsidRPr="00680FFE">
        <w:rPr>
          <w:sz w:val="28"/>
        </w:rPr>
        <w:t xml:space="preserve">Учет </w:t>
      </w:r>
      <w:r w:rsidRPr="007870C5">
        <w:rPr>
          <w:sz w:val="28"/>
        </w:rPr>
        <w:t>водопотребления</w:t>
      </w:r>
      <w:r w:rsidR="005B12F3" w:rsidRPr="007870C5">
        <w:rPr>
          <w:sz w:val="28"/>
        </w:rPr>
        <w:t xml:space="preserve"> </w:t>
      </w:r>
      <w:r w:rsidRPr="007870C5">
        <w:rPr>
          <w:sz w:val="28"/>
        </w:rPr>
        <w:t>ве</w:t>
      </w:r>
      <w:r w:rsidR="00D21AF8" w:rsidRPr="007870C5">
        <w:rPr>
          <w:sz w:val="28"/>
        </w:rPr>
        <w:t>дется по нормативу</w:t>
      </w:r>
      <w:r w:rsidR="00D21AF8" w:rsidRPr="00680FFE">
        <w:rPr>
          <w:sz w:val="28"/>
        </w:rPr>
        <w:t xml:space="preserve"> потребления</w:t>
      </w:r>
      <w:r w:rsidR="00B5183D">
        <w:rPr>
          <w:sz w:val="28"/>
        </w:rPr>
        <w:t xml:space="preserve"> и по прибору учета установленном на водозаборе</w:t>
      </w:r>
      <w:r w:rsidR="00D21AF8" w:rsidRPr="00680FFE">
        <w:rPr>
          <w:sz w:val="28"/>
        </w:rPr>
        <w:t>.</w:t>
      </w:r>
    </w:p>
    <w:p w:rsidR="00166C57" w:rsidRPr="007870C5" w:rsidRDefault="00166C57" w:rsidP="00AA04C7">
      <w:pPr>
        <w:spacing w:after="0" w:line="360" w:lineRule="auto"/>
        <w:rPr>
          <w:sz w:val="28"/>
        </w:rPr>
      </w:pPr>
      <w:r w:rsidRPr="006C713F">
        <w:rPr>
          <w:sz w:val="28"/>
        </w:rPr>
        <w:t>В целях повышении энергетической эффективности в муниципально</w:t>
      </w:r>
      <w:r w:rsidR="00452591" w:rsidRPr="006C713F">
        <w:rPr>
          <w:sz w:val="28"/>
        </w:rPr>
        <w:t>м</w:t>
      </w:r>
      <w:r w:rsidRPr="006C713F">
        <w:rPr>
          <w:sz w:val="28"/>
        </w:rPr>
        <w:t xml:space="preserve"> образовани</w:t>
      </w:r>
      <w:r w:rsidR="00452591" w:rsidRPr="006C713F">
        <w:rPr>
          <w:sz w:val="28"/>
        </w:rPr>
        <w:t>и</w:t>
      </w:r>
      <w:r w:rsidRPr="006C713F">
        <w:rPr>
          <w:sz w:val="28"/>
        </w:rPr>
        <w:t xml:space="preserve"> в процессе предоставления централизованного водоснабжения, необходимо предусмотреть установку приборов учета </w:t>
      </w:r>
      <w:r w:rsidR="00C82312" w:rsidRPr="006C713F">
        <w:rPr>
          <w:sz w:val="28"/>
        </w:rPr>
        <w:t xml:space="preserve">воды </w:t>
      </w:r>
      <w:r w:rsidR="00CF46BF" w:rsidRPr="00DB65A6">
        <w:rPr>
          <w:sz w:val="28"/>
        </w:rPr>
        <w:t>на источнике водоснабжения</w:t>
      </w:r>
      <w:r w:rsidR="00891599" w:rsidRPr="007870C5">
        <w:rPr>
          <w:sz w:val="28"/>
        </w:rPr>
        <w:t xml:space="preserve">, а </w:t>
      </w:r>
      <w:r w:rsidR="007870C5" w:rsidRPr="007870C5">
        <w:rPr>
          <w:sz w:val="28"/>
        </w:rPr>
        <w:t>также</w:t>
      </w:r>
      <w:r w:rsidR="00891599" w:rsidRPr="007870C5">
        <w:rPr>
          <w:sz w:val="28"/>
        </w:rPr>
        <w:t xml:space="preserve"> у потребителей (население и бюджетная сфера)</w:t>
      </w:r>
      <w:r w:rsidR="00453817" w:rsidRPr="007870C5">
        <w:rPr>
          <w:sz w:val="28"/>
        </w:rPr>
        <w:t>.</w:t>
      </w:r>
    </w:p>
    <w:p w:rsidR="00452591" w:rsidRPr="003D5DB9" w:rsidRDefault="00452591" w:rsidP="00AA04C7">
      <w:pPr>
        <w:spacing w:after="0" w:line="360" w:lineRule="auto"/>
        <w:rPr>
          <w:sz w:val="28"/>
        </w:rPr>
      </w:pPr>
      <w:r>
        <w:rPr>
          <w:sz w:val="28"/>
        </w:rPr>
        <w:t>Указанные мероприятия позволят проводить мониторинг потребления воды населением и бюджетными учреждениями, принимать своевременные меры по энергетической эффективности при организации ц</w:t>
      </w:r>
      <w:r w:rsidR="00CF4AB0">
        <w:rPr>
          <w:sz w:val="28"/>
        </w:rPr>
        <w:t>ентрализованного водоснабжения.</w:t>
      </w:r>
    </w:p>
    <w:p w:rsidR="0080686C" w:rsidRDefault="0080686C" w:rsidP="00A70F80">
      <w:pPr>
        <w:pStyle w:val="20"/>
        <w:numPr>
          <w:ilvl w:val="2"/>
          <w:numId w:val="1"/>
        </w:numPr>
        <w:spacing w:before="120" w:after="120" w:line="360" w:lineRule="auto"/>
        <w:ind w:left="0" w:firstLine="567"/>
        <w:rPr>
          <w:sz w:val="28"/>
          <w:szCs w:val="28"/>
        </w:rPr>
      </w:pPr>
      <w:bookmarkStart w:id="69" w:name="_Toc380482140"/>
      <w:bookmarkStart w:id="70" w:name="_Toc381715500"/>
      <w:r w:rsidRPr="00E53419">
        <w:rPr>
          <w:sz w:val="28"/>
          <w:szCs w:val="28"/>
        </w:rPr>
        <w:t>Анализ резервов и дефицитов производственных мощностей системы водоснабжения муниципального образования</w:t>
      </w:r>
      <w:bookmarkEnd w:id="69"/>
      <w:bookmarkEnd w:id="70"/>
      <w:r w:rsidRPr="00E53419">
        <w:rPr>
          <w:sz w:val="28"/>
          <w:szCs w:val="28"/>
        </w:rPr>
        <w:t xml:space="preserve"> </w:t>
      </w:r>
    </w:p>
    <w:p w:rsidR="00F16D07" w:rsidRDefault="00E568F4" w:rsidP="00453817">
      <w:pPr>
        <w:spacing w:after="0" w:line="360" w:lineRule="auto"/>
        <w:rPr>
          <w:sz w:val="28"/>
          <w:szCs w:val="28"/>
        </w:rPr>
      </w:pPr>
      <w:proofErr w:type="gramStart"/>
      <w:r>
        <w:rPr>
          <w:sz w:val="28"/>
          <w:szCs w:val="28"/>
        </w:rPr>
        <w:t xml:space="preserve">В </w:t>
      </w:r>
      <w:r w:rsidR="004E2F11">
        <w:rPr>
          <w:sz w:val="28"/>
          <w:szCs w:val="28"/>
        </w:rPr>
        <w:t xml:space="preserve">муниципальном образовании </w:t>
      </w:r>
      <w:r w:rsidR="00297F0E">
        <w:rPr>
          <w:sz w:val="28"/>
          <w:szCs w:val="28"/>
        </w:rPr>
        <w:t xml:space="preserve">фактическое </w:t>
      </w:r>
      <w:r w:rsidR="00297F0E" w:rsidRPr="00EA369F">
        <w:rPr>
          <w:sz w:val="28"/>
          <w:szCs w:val="28"/>
        </w:rPr>
        <w:t>количество переданной и потреблённой воды</w:t>
      </w:r>
      <w:r w:rsidR="004E2F11">
        <w:rPr>
          <w:sz w:val="28"/>
          <w:szCs w:val="28"/>
        </w:rPr>
        <w:t>,</w:t>
      </w:r>
      <w:r w:rsidR="00721D0E">
        <w:rPr>
          <w:sz w:val="28"/>
          <w:szCs w:val="28"/>
        </w:rPr>
        <w:t xml:space="preserve"> за последни</w:t>
      </w:r>
      <w:r w:rsidR="007E355F">
        <w:rPr>
          <w:sz w:val="28"/>
          <w:szCs w:val="28"/>
        </w:rPr>
        <w:t>й</w:t>
      </w:r>
      <w:r w:rsidR="00297F0E">
        <w:rPr>
          <w:sz w:val="28"/>
          <w:szCs w:val="28"/>
        </w:rPr>
        <w:t xml:space="preserve"> год, </w:t>
      </w:r>
      <w:r w:rsidR="007E355F">
        <w:rPr>
          <w:sz w:val="28"/>
          <w:szCs w:val="28"/>
        </w:rPr>
        <w:t>указаны</w:t>
      </w:r>
      <w:r w:rsidR="00297F0E">
        <w:rPr>
          <w:sz w:val="28"/>
          <w:szCs w:val="28"/>
        </w:rPr>
        <w:t xml:space="preserve"> в таблице 1.</w:t>
      </w:r>
      <w:r w:rsidR="00D30C07">
        <w:rPr>
          <w:sz w:val="28"/>
          <w:szCs w:val="28"/>
        </w:rPr>
        <w:t>3.6</w:t>
      </w:r>
      <w:r w:rsidR="004E2F11">
        <w:rPr>
          <w:sz w:val="28"/>
          <w:szCs w:val="28"/>
        </w:rPr>
        <w:t>.</w:t>
      </w:r>
      <w:proofErr w:type="gramEnd"/>
    </w:p>
    <w:p w:rsidR="00EA369F" w:rsidRDefault="00D30C07" w:rsidP="00B5183D">
      <w:pPr>
        <w:spacing w:before="120" w:after="120" w:line="360" w:lineRule="auto"/>
        <w:jc w:val="right"/>
        <w:rPr>
          <w:sz w:val="28"/>
          <w:szCs w:val="28"/>
        </w:rPr>
      </w:pPr>
      <w:r>
        <w:rPr>
          <w:sz w:val="28"/>
          <w:szCs w:val="28"/>
        </w:rPr>
        <w:t>Табл. 1.3.6</w:t>
      </w:r>
      <w:r w:rsidR="00297F0E">
        <w:rPr>
          <w:sz w:val="28"/>
          <w:szCs w:val="28"/>
        </w:rPr>
        <w:t xml:space="preserve"> - </w:t>
      </w:r>
      <w:r w:rsidR="00297F0E" w:rsidRPr="00EA369F">
        <w:rPr>
          <w:sz w:val="28"/>
          <w:szCs w:val="28"/>
        </w:rPr>
        <w:t>Фактическое количество, переданной и потреблённой воды</w:t>
      </w:r>
      <w:r w:rsidR="00297F0E">
        <w:rPr>
          <w:sz w:val="28"/>
          <w:szCs w:val="28"/>
        </w:rPr>
        <w:t>.</w:t>
      </w:r>
    </w:p>
    <w:tbl>
      <w:tblPr>
        <w:tblStyle w:val="ae"/>
        <w:tblW w:w="0" w:type="auto"/>
        <w:jc w:val="center"/>
        <w:tblLook w:val="04A0"/>
      </w:tblPr>
      <w:tblGrid>
        <w:gridCol w:w="801"/>
        <w:gridCol w:w="1157"/>
        <w:gridCol w:w="7744"/>
      </w:tblGrid>
      <w:tr w:rsidR="00297F0E" w:rsidRPr="00297F0E" w:rsidTr="00452591">
        <w:trPr>
          <w:jc w:val="center"/>
        </w:trPr>
        <w:tc>
          <w:tcPr>
            <w:tcW w:w="801" w:type="dxa"/>
            <w:vAlign w:val="center"/>
          </w:tcPr>
          <w:p w:rsidR="00297F0E" w:rsidRPr="00297F0E" w:rsidRDefault="005918A3" w:rsidP="00AA04C7">
            <w:pPr>
              <w:spacing w:before="120" w:after="120" w:line="240" w:lineRule="auto"/>
              <w:ind w:firstLine="0"/>
              <w:jc w:val="center"/>
              <w:rPr>
                <w:b/>
                <w:szCs w:val="28"/>
              </w:rPr>
            </w:pPr>
            <w:r>
              <w:rPr>
                <w:b/>
                <w:szCs w:val="28"/>
              </w:rPr>
              <w:t>№п</w:t>
            </w:r>
            <w:r w:rsidR="00297F0E" w:rsidRPr="00297F0E">
              <w:rPr>
                <w:b/>
                <w:szCs w:val="28"/>
              </w:rPr>
              <w:t>/п</w:t>
            </w:r>
          </w:p>
        </w:tc>
        <w:tc>
          <w:tcPr>
            <w:tcW w:w="1157" w:type="dxa"/>
            <w:vAlign w:val="center"/>
          </w:tcPr>
          <w:p w:rsidR="00297F0E" w:rsidRPr="00297F0E" w:rsidRDefault="00297F0E" w:rsidP="00AA04C7">
            <w:pPr>
              <w:spacing w:before="120" w:after="120" w:line="240" w:lineRule="auto"/>
              <w:ind w:firstLine="0"/>
              <w:jc w:val="center"/>
              <w:rPr>
                <w:b/>
                <w:szCs w:val="28"/>
              </w:rPr>
            </w:pPr>
            <w:r w:rsidRPr="00297F0E">
              <w:rPr>
                <w:b/>
                <w:szCs w:val="28"/>
              </w:rPr>
              <w:t>Год</w:t>
            </w:r>
          </w:p>
        </w:tc>
        <w:tc>
          <w:tcPr>
            <w:tcW w:w="7744" w:type="dxa"/>
            <w:vAlign w:val="center"/>
          </w:tcPr>
          <w:p w:rsidR="00297F0E" w:rsidRPr="00297F0E" w:rsidRDefault="00297F0E" w:rsidP="00AA04C7">
            <w:pPr>
              <w:spacing w:before="120" w:after="120" w:line="240" w:lineRule="auto"/>
              <w:ind w:left="-131" w:right="-166" w:firstLine="0"/>
              <w:jc w:val="center"/>
              <w:rPr>
                <w:b/>
                <w:szCs w:val="28"/>
              </w:rPr>
            </w:pPr>
            <w:r w:rsidRPr="00297F0E">
              <w:rPr>
                <w:b/>
                <w:szCs w:val="28"/>
              </w:rPr>
              <w:t>Объем переданной и потребленной воды, м³</w:t>
            </w:r>
            <w:r w:rsidR="00901B92">
              <w:rPr>
                <w:b/>
                <w:szCs w:val="28"/>
              </w:rPr>
              <w:t>/год</w:t>
            </w:r>
          </w:p>
        </w:tc>
      </w:tr>
      <w:tr w:rsidR="00453817" w:rsidRPr="00297F0E" w:rsidTr="00452591">
        <w:trPr>
          <w:jc w:val="center"/>
        </w:trPr>
        <w:tc>
          <w:tcPr>
            <w:tcW w:w="801" w:type="dxa"/>
            <w:vAlign w:val="center"/>
          </w:tcPr>
          <w:p w:rsidR="00453817" w:rsidRPr="004460E5" w:rsidRDefault="004460E5" w:rsidP="00AA04C7">
            <w:pPr>
              <w:spacing w:before="120" w:after="120" w:line="240" w:lineRule="auto"/>
              <w:ind w:firstLine="0"/>
              <w:jc w:val="center"/>
              <w:rPr>
                <w:szCs w:val="28"/>
              </w:rPr>
            </w:pPr>
            <w:r w:rsidRPr="004460E5">
              <w:rPr>
                <w:szCs w:val="28"/>
              </w:rPr>
              <w:t>1</w:t>
            </w:r>
          </w:p>
        </w:tc>
        <w:tc>
          <w:tcPr>
            <w:tcW w:w="1157" w:type="dxa"/>
            <w:vAlign w:val="center"/>
          </w:tcPr>
          <w:p w:rsidR="00453817" w:rsidRPr="004460E5" w:rsidRDefault="004460E5" w:rsidP="00AA04C7">
            <w:pPr>
              <w:spacing w:before="120" w:after="120" w:line="240" w:lineRule="auto"/>
              <w:ind w:firstLine="0"/>
              <w:jc w:val="center"/>
              <w:rPr>
                <w:szCs w:val="28"/>
              </w:rPr>
            </w:pPr>
            <w:r w:rsidRPr="004460E5">
              <w:rPr>
                <w:szCs w:val="28"/>
              </w:rPr>
              <w:t>201</w:t>
            </w:r>
            <w:r w:rsidR="007E355F">
              <w:rPr>
                <w:szCs w:val="28"/>
              </w:rPr>
              <w:t>9</w:t>
            </w:r>
          </w:p>
        </w:tc>
        <w:tc>
          <w:tcPr>
            <w:tcW w:w="7744" w:type="dxa"/>
            <w:vAlign w:val="center"/>
          </w:tcPr>
          <w:p w:rsidR="00453817" w:rsidRPr="00EA4EF3" w:rsidRDefault="00B5183D" w:rsidP="00EA4EF3">
            <w:pPr>
              <w:spacing w:before="120" w:after="120" w:line="240" w:lineRule="auto"/>
              <w:ind w:firstLine="0"/>
              <w:jc w:val="center"/>
              <w:rPr>
                <w:szCs w:val="28"/>
              </w:rPr>
            </w:pPr>
            <w:r>
              <w:rPr>
                <w:szCs w:val="28"/>
              </w:rPr>
              <w:t>19200</w:t>
            </w:r>
          </w:p>
        </w:tc>
      </w:tr>
      <w:tr w:rsidR="00891599" w:rsidRPr="00297F0E" w:rsidTr="00452591">
        <w:trPr>
          <w:jc w:val="center"/>
        </w:trPr>
        <w:tc>
          <w:tcPr>
            <w:tcW w:w="801" w:type="dxa"/>
            <w:vAlign w:val="center"/>
          </w:tcPr>
          <w:p w:rsidR="00891599" w:rsidRPr="004460E5" w:rsidRDefault="00891599" w:rsidP="00AA04C7">
            <w:pPr>
              <w:spacing w:before="120" w:after="120" w:line="240" w:lineRule="auto"/>
              <w:ind w:firstLine="0"/>
              <w:jc w:val="center"/>
              <w:rPr>
                <w:szCs w:val="28"/>
              </w:rPr>
            </w:pPr>
            <w:r>
              <w:rPr>
                <w:szCs w:val="28"/>
              </w:rPr>
              <w:t>2</w:t>
            </w:r>
          </w:p>
        </w:tc>
        <w:tc>
          <w:tcPr>
            <w:tcW w:w="1157" w:type="dxa"/>
            <w:vAlign w:val="center"/>
          </w:tcPr>
          <w:p w:rsidR="00891599" w:rsidRPr="004460E5" w:rsidRDefault="00891599" w:rsidP="00AA04C7">
            <w:pPr>
              <w:spacing w:before="120" w:after="120" w:line="240" w:lineRule="auto"/>
              <w:ind w:firstLine="0"/>
              <w:jc w:val="center"/>
              <w:rPr>
                <w:szCs w:val="28"/>
              </w:rPr>
            </w:pPr>
            <w:r>
              <w:rPr>
                <w:szCs w:val="28"/>
              </w:rPr>
              <w:t>2018</w:t>
            </w:r>
          </w:p>
        </w:tc>
        <w:tc>
          <w:tcPr>
            <w:tcW w:w="7744" w:type="dxa"/>
            <w:vAlign w:val="center"/>
          </w:tcPr>
          <w:p w:rsidR="00891599" w:rsidRPr="00820A38" w:rsidRDefault="00B5183D" w:rsidP="00EA4EF3">
            <w:pPr>
              <w:spacing w:before="120" w:after="120" w:line="240" w:lineRule="auto"/>
              <w:ind w:firstLine="0"/>
              <w:jc w:val="center"/>
              <w:rPr>
                <w:szCs w:val="28"/>
              </w:rPr>
            </w:pPr>
            <w:r>
              <w:rPr>
                <w:szCs w:val="28"/>
              </w:rPr>
              <w:t>20059</w:t>
            </w:r>
          </w:p>
        </w:tc>
      </w:tr>
      <w:tr w:rsidR="00891599" w:rsidRPr="00297F0E" w:rsidTr="00452591">
        <w:trPr>
          <w:jc w:val="center"/>
        </w:trPr>
        <w:tc>
          <w:tcPr>
            <w:tcW w:w="801" w:type="dxa"/>
            <w:vAlign w:val="center"/>
          </w:tcPr>
          <w:p w:rsidR="00891599" w:rsidRPr="004460E5" w:rsidRDefault="00891599" w:rsidP="00AA04C7">
            <w:pPr>
              <w:spacing w:before="120" w:after="120" w:line="240" w:lineRule="auto"/>
              <w:ind w:firstLine="0"/>
              <w:jc w:val="center"/>
              <w:rPr>
                <w:szCs w:val="28"/>
              </w:rPr>
            </w:pPr>
            <w:r>
              <w:rPr>
                <w:szCs w:val="28"/>
              </w:rPr>
              <w:lastRenderedPageBreak/>
              <w:t>3</w:t>
            </w:r>
          </w:p>
        </w:tc>
        <w:tc>
          <w:tcPr>
            <w:tcW w:w="1157" w:type="dxa"/>
            <w:vAlign w:val="center"/>
          </w:tcPr>
          <w:p w:rsidR="00891599" w:rsidRPr="004460E5" w:rsidRDefault="00891599" w:rsidP="00AA04C7">
            <w:pPr>
              <w:spacing w:before="120" w:after="120" w:line="240" w:lineRule="auto"/>
              <w:ind w:firstLine="0"/>
              <w:jc w:val="center"/>
              <w:rPr>
                <w:szCs w:val="28"/>
              </w:rPr>
            </w:pPr>
            <w:r>
              <w:rPr>
                <w:szCs w:val="28"/>
              </w:rPr>
              <w:t>2017</w:t>
            </w:r>
          </w:p>
        </w:tc>
        <w:tc>
          <w:tcPr>
            <w:tcW w:w="7744" w:type="dxa"/>
            <w:vAlign w:val="center"/>
          </w:tcPr>
          <w:p w:rsidR="00891599" w:rsidRPr="00820A38" w:rsidRDefault="00B5183D" w:rsidP="00EA4EF3">
            <w:pPr>
              <w:spacing w:before="120" w:after="120" w:line="240" w:lineRule="auto"/>
              <w:ind w:firstLine="0"/>
              <w:jc w:val="center"/>
              <w:rPr>
                <w:szCs w:val="28"/>
              </w:rPr>
            </w:pPr>
            <w:r>
              <w:rPr>
                <w:szCs w:val="28"/>
              </w:rPr>
              <w:t>20537</w:t>
            </w:r>
          </w:p>
        </w:tc>
      </w:tr>
    </w:tbl>
    <w:p w:rsidR="00B5183D" w:rsidRDefault="00871634" w:rsidP="004E2F11">
      <w:pPr>
        <w:spacing w:before="240" w:after="0" w:line="360" w:lineRule="auto"/>
        <w:rPr>
          <w:sz w:val="28"/>
          <w:szCs w:val="28"/>
        </w:rPr>
      </w:pPr>
      <w:r w:rsidRPr="00202A9F">
        <w:rPr>
          <w:sz w:val="28"/>
          <w:szCs w:val="28"/>
        </w:rPr>
        <w:t>Располагаемая</w:t>
      </w:r>
      <w:r w:rsidR="00CF46BF" w:rsidRPr="00202A9F">
        <w:rPr>
          <w:sz w:val="28"/>
          <w:szCs w:val="28"/>
        </w:rPr>
        <w:t xml:space="preserve"> мощность</w:t>
      </w:r>
      <w:r w:rsidR="00CF46BF" w:rsidRPr="00DB65A6">
        <w:rPr>
          <w:sz w:val="28"/>
          <w:szCs w:val="28"/>
        </w:rPr>
        <w:t xml:space="preserve"> насосного оборудования</w:t>
      </w:r>
      <w:r w:rsidR="00030293">
        <w:rPr>
          <w:sz w:val="28"/>
          <w:szCs w:val="28"/>
        </w:rPr>
        <w:t xml:space="preserve"> </w:t>
      </w:r>
      <w:r w:rsidR="00B5183D">
        <w:rPr>
          <w:sz w:val="28"/>
          <w:szCs w:val="28"/>
        </w:rPr>
        <w:t>Подымахинского</w:t>
      </w:r>
      <w:r w:rsidR="00B5183D" w:rsidRPr="00DB65A6">
        <w:rPr>
          <w:sz w:val="28"/>
          <w:szCs w:val="28"/>
        </w:rPr>
        <w:t xml:space="preserve"> </w:t>
      </w:r>
      <w:r w:rsidRPr="00DB65A6">
        <w:rPr>
          <w:sz w:val="28"/>
          <w:szCs w:val="28"/>
        </w:rPr>
        <w:t>муниципального образования</w:t>
      </w:r>
      <w:r w:rsidR="00030293">
        <w:rPr>
          <w:sz w:val="28"/>
          <w:szCs w:val="28"/>
        </w:rPr>
        <w:t xml:space="preserve"> </w:t>
      </w:r>
      <w:r w:rsidR="007A2A74">
        <w:rPr>
          <w:sz w:val="28"/>
          <w:szCs w:val="28"/>
        </w:rPr>
        <w:t>156</w:t>
      </w:r>
      <w:r w:rsidR="00891599" w:rsidRPr="00891599">
        <w:rPr>
          <w:sz w:val="28"/>
          <w:szCs w:val="28"/>
        </w:rPr>
        <w:t xml:space="preserve"> </w:t>
      </w:r>
      <w:r w:rsidRPr="00DB65A6">
        <w:rPr>
          <w:sz w:val="28"/>
          <w:szCs w:val="28"/>
        </w:rPr>
        <w:t>м³/</w:t>
      </w:r>
      <w:proofErr w:type="spellStart"/>
      <w:r w:rsidRPr="00DB65A6">
        <w:rPr>
          <w:sz w:val="28"/>
          <w:szCs w:val="28"/>
        </w:rPr>
        <w:t>сут</w:t>
      </w:r>
      <w:proofErr w:type="spellEnd"/>
      <w:r w:rsidRPr="00DB65A6">
        <w:rPr>
          <w:sz w:val="28"/>
          <w:szCs w:val="28"/>
        </w:rPr>
        <w:t xml:space="preserve">. </w:t>
      </w:r>
      <w:r w:rsidR="008A63B4">
        <w:rPr>
          <w:sz w:val="28"/>
          <w:szCs w:val="28"/>
        </w:rPr>
        <w:t xml:space="preserve">фактическое среднее потребление воды в сутки по муниципальному образованию составляет </w:t>
      </w:r>
      <w:r w:rsidR="00B5183D">
        <w:rPr>
          <w:sz w:val="28"/>
          <w:szCs w:val="28"/>
        </w:rPr>
        <w:t>52,6</w:t>
      </w:r>
      <w:r w:rsidR="008A63B4">
        <w:rPr>
          <w:sz w:val="28"/>
          <w:szCs w:val="28"/>
        </w:rPr>
        <w:t xml:space="preserve"> м</w:t>
      </w:r>
      <w:r w:rsidR="008A63B4" w:rsidRPr="00DB65A6">
        <w:rPr>
          <w:sz w:val="28"/>
          <w:szCs w:val="28"/>
        </w:rPr>
        <w:t>³/</w:t>
      </w:r>
      <w:proofErr w:type="spellStart"/>
      <w:r w:rsidR="008A63B4" w:rsidRPr="00DB65A6">
        <w:rPr>
          <w:sz w:val="28"/>
          <w:szCs w:val="28"/>
        </w:rPr>
        <w:t>сут</w:t>
      </w:r>
      <w:proofErr w:type="spellEnd"/>
      <w:r w:rsidR="008A63B4">
        <w:rPr>
          <w:sz w:val="28"/>
          <w:szCs w:val="28"/>
        </w:rPr>
        <w:t xml:space="preserve">. </w:t>
      </w:r>
    </w:p>
    <w:p w:rsidR="008A63B4" w:rsidRPr="00DB65A6" w:rsidRDefault="00871634" w:rsidP="00B5183D">
      <w:pPr>
        <w:spacing w:after="0" w:line="360" w:lineRule="auto"/>
        <w:rPr>
          <w:sz w:val="28"/>
          <w:szCs w:val="28"/>
        </w:rPr>
      </w:pPr>
      <w:r w:rsidRPr="00DB65A6">
        <w:rPr>
          <w:sz w:val="28"/>
          <w:szCs w:val="28"/>
        </w:rPr>
        <w:t>Резерв произво</w:t>
      </w:r>
      <w:r w:rsidR="00DB65A6" w:rsidRPr="00DB65A6">
        <w:rPr>
          <w:sz w:val="28"/>
          <w:szCs w:val="28"/>
        </w:rPr>
        <w:t xml:space="preserve">дственных мощностей составляет </w:t>
      </w:r>
      <w:r w:rsidR="00B5183D">
        <w:rPr>
          <w:sz w:val="28"/>
          <w:szCs w:val="28"/>
        </w:rPr>
        <w:t>2347,4</w:t>
      </w:r>
      <w:r w:rsidR="008A63B4">
        <w:rPr>
          <w:sz w:val="28"/>
          <w:szCs w:val="28"/>
        </w:rPr>
        <w:t xml:space="preserve"> м³/</w:t>
      </w:r>
      <w:proofErr w:type="spellStart"/>
      <w:r w:rsidR="008A63B4">
        <w:rPr>
          <w:sz w:val="28"/>
          <w:szCs w:val="28"/>
        </w:rPr>
        <w:t>сут</w:t>
      </w:r>
      <w:proofErr w:type="spellEnd"/>
      <w:r w:rsidR="008A63B4">
        <w:rPr>
          <w:sz w:val="28"/>
          <w:szCs w:val="28"/>
        </w:rPr>
        <w:t>., что составляет 9</w:t>
      </w:r>
      <w:r w:rsidR="00B5183D">
        <w:rPr>
          <w:sz w:val="28"/>
          <w:szCs w:val="28"/>
        </w:rPr>
        <w:t>7,8</w:t>
      </w:r>
      <w:r w:rsidR="008A63B4">
        <w:rPr>
          <w:sz w:val="28"/>
          <w:szCs w:val="28"/>
        </w:rPr>
        <w:t xml:space="preserve"> %.</w:t>
      </w:r>
    </w:p>
    <w:p w:rsidR="008E468F" w:rsidRPr="00F85065" w:rsidRDefault="003A4036" w:rsidP="00191E13">
      <w:pPr>
        <w:spacing w:before="120" w:after="120" w:line="360" w:lineRule="auto"/>
        <w:rPr>
          <w:sz w:val="28"/>
          <w:szCs w:val="28"/>
        </w:rPr>
      </w:pPr>
      <w:r w:rsidRPr="006C3934">
        <w:rPr>
          <w:sz w:val="28"/>
          <w:szCs w:val="28"/>
        </w:rPr>
        <w:t>В настоящий момент</w:t>
      </w:r>
      <w:r w:rsidR="00B5183D">
        <w:rPr>
          <w:sz w:val="28"/>
          <w:szCs w:val="28"/>
        </w:rPr>
        <w:t xml:space="preserve"> централизованное</w:t>
      </w:r>
      <w:r w:rsidR="00A52736" w:rsidRPr="00F85065">
        <w:rPr>
          <w:sz w:val="28"/>
          <w:szCs w:val="28"/>
        </w:rPr>
        <w:t xml:space="preserve"> водоснабжени</w:t>
      </w:r>
      <w:r>
        <w:rPr>
          <w:sz w:val="28"/>
          <w:szCs w:val="28"/>
        </w:rPr>
        <w:t>е</w:t>
      </w:r>
      <w:r w:rsidR="00A52736" w:rsidRPr="00F85065">
        <w:rPr>
          <w:sz w:val="28"/>
          <w:szCs w:val="28"/>
        </w:rPr>
        <w:t xml:space="preserve"> </w:t>
      </w:r>
      <w:r w:rsidR="006A6B7C" w:rsidRPr="00F85065">
        <w:rPr>
          <w:sz w:val="28"/>
          <w:szCs w:val="28"/>
        </w:rPr>
        <w:t>поселения не испытывает дефицита воды на источниках.</w:t>
      </w:r>
    </w:p>
    <w:p w:rsidR="008934B9" w:rsidRPr="00452591" w:rsidRDefault="0080686C" w:rsidP="00191E13">
      <w:pPr>
        <w:pStyle w:val="20"/>
        <w:numPr>
          <w:ilvl w:val="2"/>
          <w:numId w:val="1"/>
        </w:numPr>
        <w:shd w:val="clear" w:color="auto" w:fill="FFFFFF" w:themeFill="background1"/>
        <w:spacing w:before="120" w:after="120" w:line="360" w:lineRule="auto"/>
        <w:ind w:left="0" w:firstLine="567"/>
        <w:rPr>
          <w:sz w:val="28"/>
          <w:szCs w:val="28"/>
        </w:rPr>
      </w:pPr>
      <w:bookmarkStart w:id="71" w:name="_Toc380482141"/>
      <w:bookmarkStart w:id="72" w:name="_Toc381715501"/>
      <w:r w:rsidRPr="00452591">
        <w:rPr>
          <w:sz w:val="28"/>
          <w:szCs w:val="28"/>
        </w:rPr>
        <w:t>Прогнозный баланс потребления воды на срок не менее 10 лет с учетом сценария развития</w:t>
      </w:r>
      <w:r w:rsidR="00D543ED" w:rsidRPr="00452591">
        <w:rPr>
          <w:sz w:val="28"/>
          <w:szCs w:val="28"/>
        </w:rPr>
        <w:t xml:space="preserve"> </w:t>
      </w:r>
      <w:r w:rsidRPr="00452591">
        <w:rPr>
          <w:sz w:val="28"/>
          <w:szCs w:val="28"/>
        </w:rPr>
        <w:t>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1"/>
      <w:bookmarkEnd w:id="72"/>
      <w:r w:rsidR="00D8462D" w:rsidRPr="00452591">
        <w:rPr>
          <w:sz w:val="28"/>
          <w:szCs w:val="28"/>
        </w:rPr>
        <w:t>.</w:t>
      </w:r>
      <w:bookmarkStart w:id="73" w:name="_Toc380482142"/>
      <w:bookmarkStart w:id="74" w:name="_Toc381715502"/>
    </w:p>
    <w:p w:rsidR="00DA22C3" w:rsidRDefault="00DA22C3" w:rsidP="00CF4AB0">
      <w:pPr>
        <w:pStyle w:val="aff3"/>
        <w:tabs>
          <w:tab w:val="left" w:pos="3261"/>
        </w:tabs>
        <w:spacing w:before="0" w:after="0" w:line="360" w:lineRule="auto"/>
        <w:rPr>
          <w:sz w:val="28"/>
        </w:rPr>
      </w:pPr>
      <w:r w:rsidRPr="00531B0A">
        <w:rPr>
          <w:sz w:val="28"/>
        </w:rPr>
        <w:t xml:space="preserve">В соответствии с </w:t>
      </w:r>
      <w:r w:rsidR="00453817" w:rsidRPr="00531B0A">
        <w:rPr>
          <w:sz w:val="28"/>
        </w:rPr>
        <w:t xml:space="preserve">Программой комплексного развития систем коммунальной инфраструктуры </w:t>
      </w:r>
      <w:r w:rsidR="004E2F11">
        <w:rPr>
          <w:sz w:val="28"/>
        </w:rPr>
        <w:t>Подымахинского</w:t>
      </w:r>
      <w:r w:rsidR="004E2F11" w:rsidRPr="00531B0A">
        <w:rPr>
          <w:sz w:val="28"/>
        </w:rPr>
        <w:t xml:space="preserve"> </w:t>
      </w:r>
      <w:r w:rsidR="0046549E" w:rsidRPr="00531B0A">
        <w:rPr>
          <w:sz w:val="28"/>
        </w:rPr>
        <w:t>муниципального образования</w:t>
      </w:r>
      <w:r w:rsidR="00762808" w:rsidRPr="00531B0A">
        <w:rPr>
          <w:sz w:val="28"/>
        </w:rPr>
        <w:t xml:space="preserve">, </w:t>
      </w:r>
      <w:r w:rsidR="00453817" w:rsidRPr="00531B0A">
        <w:rPr>
          <w:sz w:val="28"/>
        </w:rPr>
        <w:t>разработанной до 203</w:t>
      </w:r>
      <w:r w:rsidR="00191E13">
        <w:rPr>
          <w:sz w:val="28"/>
        </w:rPr>
        <w:t>4</w:t>
      </w:r>
      <w:r w:rsidR="00453817" w:rsidRPr="00531B0A">
        <w:rPr>
          <w:sz w:val="28"/>
        </w:rPr>
        <w:t xml:space="preserve"> года, в муниципальном образовании на срок перспективного развития,</w:t>
      </w:r>
      <w:r w:rsidR="00453817">
        <w:rPr>
          <w:sz w:val="28"/>
        </w:rPr>
        <w:t xml:space="preserve"> строительство объектов социально-бытового назначения </w:t>
      </w:r>
      <w:r w:rsidR="00191E13">
        <w:rPr>
          <w:sz w:val="28"/>
        </w:rPr>
        <w:t xml:space="preserve">в поселение </w:t>
      </w:r>
      <w:r w:rsidR="004E2F11">
        <w:rPr>
          <w:sz w:val="28"/>
        </w:rPr>
        <w:t>предполагается</w:t>
      </w:r>
      <w:r w:rsidR="00453817">
        <w:rPr>
          <w:sz w:val="28"/>
        </w:rPr>
        <w:t>, приро</w:t>
      </w:r>
      <w:proofErr w:type="gramStart"/>
      <w:r w:rsidR="00453817">
        <w:rPr>
          <w:sz w:val="28"/>
        </w:rPr>
        <w:t>ст стр</w:t>
      </w:r>
      <w:proofErr w:type="gramEnd"/>
      <w:r w:rsidR="00453817">
        <w:rPr>
          <w:sz w:val="28"/>
        </w:rPr>
        <w:t>оительных фондов</w:t>
      </w:r>
      <w:r w:rsidR="00191E13">
        <w:rPr>
          <w:sz w:val="28"/>
        </w:rPr>
        <w:t xml:space="preserve"> также может</w:t>
      </w:r>
      <w:r w:rsidR="00453817">
        <w:rPr>
          <w:sz w:val="28"/>
        </w:rPr>
        <w:t xml:space="preserve"> произой</w:t>
      </w:r>
      <w:r w:rsidR="00191E13">
        <w:rPr>
          <w:sz w:val="28"/>
        </w:rPr>
        <w:t>ти</w:t>
      </w:r>
      <w:r w:rsidR="00453817">
        <w:rPr>
          <w:sz w:val="28"/>
        </w:rPr>
        <w:t xml:space="preserve"> в </w:t>
      </w:r>
      <w:r w:rsidRPr="00DA22C3">
        <w:rPr>
          <w:sz w:val="28"/>
        </w:rPr>
        <w:t>индивидуально</w:t>
      </w:r>
      <w:r w:rsidR="00453817">
        <w:rPr>
          <w:sz w:val="28"/>
        </w:rPr>
        <w:t>м</w:t>
      </w:r>
      <w:r w:rsidRPr="00DA22C3">
        <w:rPr>
          <w:sz w:val="28"/>
        </w:rPr>
        <w:t xml:space="preserve"> жилищно</w:t>
      </w:r>
      <w:r w:rsidR="00453817">
        <w:rPr>
          <w:sz w:val="28"/>
        </w:rPr>
        <w:t>м</w:t>
      </w:r>
      <w:r w:rsidRPr="00DA22C3">
        <w:rPr>
          <w:sz w:val="28"/>
        </w:rPr>
        <w:t xml:space="preserve"> строительств</w:t>
      </w:r>
      <w:r w:rsidR="00453817">
        <w:rPr>
          <w:sz w:val="28"/>
        </w:rPr>
        <w:t>е</w:t>
      </w:r>
      <w:r w:rsidRPr="00DA22C3">
        <w:rPr>
          <w:sz w:val="28"/>
        </w:rPr>
        <w:t>.</w:t>
      </w:r>
    </w:p>
    <w:p w:rsidR="00453817" w:rsidRPr="00DA22C3" w:rsidRDefault="00294AE3" w:rsidP="00CF4AB0">
      <w:pPr>
        <w:pStyle w:val="aff3"/>
        <w:tabs>
          <w:tab w:val="left" w:pos="3261"/>
        </w:tabs>
        <w:spacing w:before="0" w:after="0" w:line="360" w:lineRule="auto"/>
        <w:rPr>
          <w:sz w:val="28"/>
        </w:rPr>
      </w:pPr>
      <w:r>
        <w:rPr>
          <w:sz w:val="28"/>
        </w:rPr>
        <w:t xml:space="preserve">Планируется </w:t>
      </w:r>
      <w:r w:rsidR="00191E13">
        <w:rPr>
          <w:sz w:val="28"/>
        </w:rPr>
        <w:t>уменьшение</w:t>
      </w:r>
      <w:r>
        <w:rPr>
          <w:sz w:val="28"/>
        </w:rPr>
        <w:t xml:space="preserve"> </w:t>
      </w:r>
      <w:r w:rsidR="00453817">
        <w:rPr>
          <w:sz w:val="28"/>
        </w:rPr>
        <w:t>объема потребления воды населением</w:t>
      </w:r>
      <w:r w:rsidR="00C55B6C">
        <w:rPr>
          <w:sz w:val="28"/>
        </w:rPr>
        <w:t xml:space="preserve">, в связи с </w:t>
      </w:r>
      <w:r w:rsidR="00191E13">
        <w:rPr>
          <w:sz w:val="28"/>
        </w:rPr>
        <w:t>возможным уменьшением</w:t>
      </w:r>
      <w:r w:rsidR="00C55B6C">
        <w:rPr>
          <w:sz w:val="28"/>
        </w:rPr>
        <w:t xml:space="preserve"> </w:t>
      </w:r>
      <w:r w:rsidR="00453817">
        <w:rPr>
          <w:sz w:val="28"/>
        </w:rPr>
        <w:t>численности на</w:t>
      </w:r>
      <w:r w:rsidR="00F72E51">
        <w:rPr>
          <w:sz w:val="28"/>
        </w:rPr>
        <w:t>селения к расчетному 203</w:t>
      </w:r>
      <w:r w:rsidR="00191E13">
        <w:rPr>
          <w:sz w:val="28"/>
        </w:rPr>
        <w:t>4</w:t>
      </w:r>
      <w:r w:rsidR="00F72E51">
        <w:rPr>
          <w:sz w:val="28"/>
        </w:rPr>
        <w:t xml:space="preserve"> году.</w:t>
      </w:r>
    </w:p>
    <w:p w:rsidR="00890980" w:rsidRPr="00C83F9D" w:rsidRDefault="00EB4EC5" w:rsidP="00CF4AB0">
      <w:pPr>
        <w:pStyle w:val="aff3"/>
        <w:tabs>
          <w:tab w:val="left" w:pos="3261"/>
        </w:tabs>
        <w:spacing w:before="0" w:after="0" w:line="360" w:lineRule="auto"/>
        <w:rPr>
          <w:sz w:val="28"/>
        </w:rPr>
      </w:pPr>
      <w:r w:rsidRPr="006F1A60">
        <w:rPr>
          <w:sz w:val="28"/>
        </w:rPr>
        <w:t xml:space="preserve">В поселении </w:t>
      </w:r>
      <w:r w:rsidR="00660163" w:rsidRPr="006F1A60">
        <w:rPr>
          <w:sz w:val="28"/>
        </w:rPr>
        <w:t>на</w:t>
      </w:r>
      <w:r w:rsidR="00890980" w:rsidRPr="006F1A60">
        <w:rPr>
          <w:sz w:val="28"/>
        </w:rPr>
        <w:t xml:space="preserve"> одного жителя среднесуточное</w:t>
      </w:r>
      <w:r w:rsidR="00660163" w:rsidRPr="006F1A60">
        <w:rPr>
          <w:sz w:val="28"/>
        </w:rPr>
        <w:t xml:space="preserve"> потребление воды</w:t>
      </w:r>
      <w:r w:rsidR="00890980" w:rsidRPr="006F1A60">
        <w:rPr>
          <w:sz w:val="28"/>
        </w:rPr>
        <w:t xml:space="preserve"> (за год) принято в </w:t>
      </w:r>
      <w:r w:rsidR="00890980" w:rsidRPr="00AF6B44">
        <w:rPr>
          <w:sz w:val="28"/>
        </w:rPr>
        <w:t xml:space="preserve">размере </w:t>
      </w:r>
      <w:r w:rsidR="00191E13">
        <w:rPr>
          <w:sz w:val="28"/>
        </w:rPr>
        <w:t>126</w:t>
      </w:r>
      <w:r w:rsidR="00890980" w:rsidRPr="00AF6B44">
        <w:rPr>
          <w:sz w:val="28"/>
        </w:rPr>
        <w:t xml:space="preserve"> л</w:t>
      </w:r>
      <w:r w:rsidR="00890980" w:rsidRPr="006F1A60">
        <w:rPr>
          <w:sz w:val="28"/>
        </w:rPr>
        <w:t>/</w:t>
      </w:r>
      <w:proofErr w:type="spellStart"/>
      <w:r w:rsidR="00890980" w:rsidRPr="006F1A60">
        <w:rPr>
          <w:sz w:val="28"/>
        </w:rPr>
        <w:t>сут</w:t>
      </w:r>
      <w:proofErr w:type="spellEnd"/>
      <w:r w:rsidR="00890980" w:rsidRPr="006F1A60">
        <w:rPr>
          <w:sz w:val="28"/>
        </w:rPr>
        <w:t>.  Количес</w:t>
      </w:r>
      <w:r w:rsidR="00CF4AB0" w:rsidRPr="006F1A60">
        <w:rPr>
          <w:sz w:val="28"/>
        </w:rPr>
        <w:t xml:space="preserve">тво воды на неучтенные расходы </w:t>
      </w:r>
      <w:r w:rsidR="00890980" w:rsidRPr="006F1A60">
        <w:rPr>
          <w:sz w:val="28"/>
        </w:rPr>
        <w:t xml:space="preserve">принято дополнительно в размере </w:t>
      </w:r>
      <w:r w:rsidR="006F1A60" w:rsidRPr="006F1A60">
        <w:rPr>
          <w:sz w:val="28"/>
        </w:rPr>
        <w:t>2</w:t>
      </w:r>
      <w:r w:rsidR="00DA00EA">
        <w:rPr>
          <w:sz w:val="28"/>
        </w:rPr>
        <w:t>0</w:t>
      </w:r>
      <w:r w:rsidR="00890980" w:rsidRPr="006F1A60">
        <w:rPr>
          <w:sz w:val="28"/>
        </w:rPr>
        <w:t xml:space="preserve"> % от суммарного расхода воды на хозяйственно-питьевые нужды населенн</w:t>
      </w:r>
      <w:r w:rsidR="003A4036">
        <w:rPr>
          <w:sz w:val="28"/>
        </w:rPr>
        <w:t>ых</w:t>
      </w:r>
      <w:r w:rsidR="00890980" w:rsidRPr="006F1A60">
        <w:rPr>
          <w:sz w:val="28"/>
        </w:rPr>
        <w:t xml:space="preserve"> пункт</w:t>
      </w:r>
      <w:r w:rsidR="003A4036">
        <w:rPr>
          <w:sz w:val="28"/>
        </w:rPr>
        <w:t>ов</w:t>
      </w:r>
      <w:r w:rsidR="00890980" w:rsidRPr="006F1A60">
        <w:rPr>
          <w:sz w:val="28"/>
        </w:rPr>
        <w:t>.</w:t>
      </w:r>
      <w:r w:rsidR="00890980" w:rsidRPr="00C83F9D">
        <w:rPr>
          <w:sz w:val="28"/>
        </w:rPr>
        <w:t xml:space="preserve"> Расчетный расход воды в сутки наибольшего водопотребления определен при коэффициенте суточной неравномерности 1,2.</w:t>
      </w:r>
    </w:p>
    <w:p w:rsidR="00395AE9" w:rsidRDefault="0097736D" w:rsidP="00DA00EA">
      <w:pPr>
        <w:pStyle w:val="aff3"/>
        <w:spacing w:before="0" w:after="0" w:line="360" w:lineRule="auto"/>
        <w:rPr>
          <w:sz w:val="28"/>
          <w:szCs w:val="28"/>
        </w:rPr>
      </w:pPr>
      <w:r w:rsidRPr="00FF2F75">
        <w:rPr>
          <w:sz w:val="28"/>
          <w:szCs w:val="28"/>
        </w:rPr>
        <w:t xml:space="preserve">Данные о численности населения </w:t>
      </w:r>
      <w:r w:rsidR="00DA00EA" w:rsidRPr="00FF2F75">
        <w:rPr>
          <w:sz w:val="28"/>
          <w:szCs w:val="28"/>
        </w:rPr>
        <w:t>приведены в</w:t>
      </w:r>
      <w:r w:rsidRPr="00FF2F75">
        <w:rPr>
          <w:sz w:val="28"/>
          <w:szCs w:val="28"/>
        </w:rPr>
        <w:t xml:space="preserve"> табл</w:t>
      </w:r>
      <w:r w:rsidR="00D30C07">
        <w:rPr>
          <w:sz w:val="28"/>
          <w:szCs w:val="28"/>
        </w:rPr>
        <w:t xml:space="preserve">ице </w:t>
      </w:r>
      <w:r w:rsidR="00307238" w:rsidRPr="00FF2F75">
        <w:rPr>
          <w:sz w:val="28"/>
          <w:szCs w:val="28"/>
        </w:rPr>
        <w:t>1.</w:t>
      </w:r>
      <w:r w:rsidR="00D30C07">
        <w:rPr>
          <w:sz w:val="28"/>
          <w:szCs w:val="28"/>
        </w:rPr>
        <w:t>3.7</w:t>
      </w:r>
      <w:r w:rsidRPr="00FF2F75">
        <w:rPr>
          <w:sz w:val="28"/>
          <w:szCs w:val="28"/>
        </w:rPr>
        <w:t>.</w:t>
      </w:r>
    </w:p>
    <w:p w:rsidR="00191E13" w:rsidRDefault="00191E13" w:rsidP="00D30C07">
      <w:pPr>
        <w:pStyle w:val="aff3"/>
        <w:shd w:val="clear" w:color="auto" w:fill="FFFFFF"/>
        <w:spacing w:before="0" w:after="0" w:line="360" w:lineRule="auto"/>
        <w:jc w:val="right"/>
        <w:rPr>
          <w:sz w:val="28"/>
          <w:szCs w:val="28"/>
        </w:rPr>
      </w:pPr>
    </w:p>
    <w:p w:rsidR="004E2F11" w:rsidRDefault="004E2F11" w:rsidP="00D30C07">
      <w:pPr>
        <w:pStyle w:val="aff3"/>
        <w:shd w:val="clear" w:color="auto" w:fill="FFFFFF"/>
        <w:spacing w:before="0" w:after="0" w:line="360" w:lineRule="auto"/>
        <w:jc w:val="right"/>
        <w:rPr>
          <w:sz w:val="28"/>
          <w:szCs w:val="28"/>
        </w:rPr>
      </w:pPr>
    </w:p>
    <w:p w:rsidR="00191E13" w:rsidRDefault="00191E13" w:rsidP="00D30C07">
      <w:pPr>
        <w:pStyle w:val="aff3"/>
        <w:shd w:val="clear" w:color="auto" w:fill="FFFFFF"/>
        <w:spacing w:before="0" w:after="0" w:line="360" w:lineRule="auto"/>
        <w:jc w:val="right"/>
        <w:rPr>
          <w:sz w:val="28"/>
          <w:szCs w:val="28"/>
        </w:rPr>
      </w:pPr>
    </w:p>
    <w:p w:rsidR="0097736D" w:rsidRPr="00FF2F75" w:rsidRDefault="00D30C07" w:rsidP="00D30C07">
      <w:pPr>
        <w:pStyle w:val="aff3"/>
        <w:shd w:val="clear" w:color="auto" w:fill="FFFFFF"/>
        <w:spacing w:before="0" w:after="0" w:line="360" w:lineRule="auto"/>
        <w:jc w:val="right"/>
        <w:rPr>
          <w:b/>
          <w:bCs/>
          <w:sz w:val="28"/>
          <w:szCs w:val="28"/>
        </w:rPr>
      </w:pPr>
      <w:r>
        <w:rPr>
          <w:sz w:val="28"/>
          <w:szCs w:val="28"/>
        </w:rPr>
        <w:lastRenderedPageBreak/>
        <w:t>Табл.</w:t>
      </w:r>
      <w:r w:rsidR="002823C1" w:rsidRPr="00FF2F75">
        <w:rPr>
          <w:sz w:val="28"/>
          <w:szCs w:val="28"/>
        </w:rPr>
        <w:t xml:space="preserve"> 1.</w:t>
      </w:r>
      <w:r>
        <w:rPr>
          <w:sz w:val="28"/>
          <w:szCs w:val="28"/>
        </w:rPr>
        <w:t xml:space="preserve">3.7 - </w:t>
      </w:r>
      <w:r w:rsidRPr="00FF2F75">
        <w:rPr>
          <w:sz w:val="28"/>
          <w:szCs w:val="28"/>
        </w:rPr>
        <w:t>Данные о численности населения</w:t>
      </w:r>
    </w:p>
    <w:tbl>
      <w:tblPr>
        <w:tblW w:w="10046" w:type="dxa"/>
        <w:tblInd w:w="93" w:type="dxa"/>
        <w:tblLayout w:type="fixed"/>
        <w:tblLook w:val="04A0"/>
      </w:tblPr>
      <w:tblGrid>
        <w:gridCol w:w="962"/>
        <w:gridCol w:w="2455"/>
        <w:gridCol w:w="1560"/>
        <w:gridCol w:w="1417"/>
        <w:gridCol w:w="959"/>
        <w:gridCol w:w="1418"/>
        <w:gridCol w:w="1275"/>
      </w:tblGrid>
      <w:tr w:rsidR="0097736D" w:rsidRPr="00FF2F75" w:rsidTr="0046549E">
        <w:trPr>
          <w:trHeight w:val="498"/>
        </w:trPr>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 п/п</w:t>
            </w:r>
          </w:p>
        </w:tc>
        <w:tc>
          <w:tcPr>
            <w:tcW w:w="2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Перечень населенных пунктов</w:t>
            </w:r>
          </w:p>
        </w:tc>
        <w:tc>
          <w:tcPr>
            <w:tcW w:w="6629" w:type="dxa"/>
            <w:gridSpan w:val="5"/>
            <w:tcBorders>
              <w:top w:val="single" w:sz="4" w:space="0" w:color="auto"/>
              <w:left w:val="nil"/>
              <w:bottom w:val="single" w:sz="4" w:space="0" w:color="auto"/>
              <w:right w:val="single" w:sz="4" w:space="0" w:color="000000"/>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 Численность населения, чел.</w:t>
            </w:r>
          </w:p>
        </w:tc>
      </w:tr>
      <w:tr w:rsidR="0097736D" w:rsidRPr="00FF2F75" w:rsidTr="00202A9F">
        <w:trPr>
          <w:trHeight w:val="747"/>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FF2F7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FF2F75" w:rsidRDefault="0097736D" w:rsidP="00074181">
            <w:pPr>
              <w:shd w:val="clear" w:color="auto" w:fill="FFFFFF"/>
              <w:spacing w:after="0" w:line="240" w:lineRule="auto"/>
              <w:ind w:firstLine="0"/>
              <w:rPr>
                <w:b/>
                <w:bCs/>
                <w:szCs w:val="24"/>
              </w:rPr>
            </w:pP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97736D" w:rsidRPr="00FF2F75" w:rsidRDefault="002E22F9" w:rsidP="00074181">
            <w:pPr>
              <w:shd w:val="clear" w:color="auto" w:fill="FFFFFF"/>
              <w:spacing w:after="0" w:line="240" w:lineRule="auto"/>
              <w:ind w:firstLine="0"/>
              <w:jc w:val="center"/>
              <w:rPr>
                <w:b/>
                <w:bCs/>
                <w:szCs w:val="24"/>
              </w:rPr>
            </w:pPr>
            <w:r>
              <w:rPr>
                <w:b/>
                <w:bCs/>
                <w:szCs w:val="24"/>
              </w:rPr>
              <w:t>Современное состояние, 201</w:t>
            </w:r>
            <w:r w:rsidR="004062AF">
              <w:rPr>
                <w:b/>
                <w:bCs/>
                <w:szCs w:val="24"/>
              </w:rPr>
              <w:t>9</w:t>
            </w:r>
            <w:r w:rsidR="0097736D" w:rsidRPr="00FF2F75">
              <w:rPr>
                <w:b/>
                <w:bCs/>
                <w:szCs w:val="24"/>
              </w:rPr>
              <w:t xml:space="preserve"> г</w:t>
            </w:r>
          </w:p>
        </w:tc>
        <w:tc>
          <w:tcPr>
            <w:tcW w:w="2376" w:type="dxa"/>
            <w:gridSpan w:val="2"/>
            <w:tcBorders>
              <w:top w:val="single" w:sz="4" w:space="0" w:color="auto"/>
              <w:left w:val="nil"/>
              <w:bottom w:val="single" w:sz="4" w:space="0" w:color="auto"/>
              <w:right w:val="single" w:sz="4" w:space="0" w:color="auto"/>
            </w:tcBorders>
            <w:shd w:val="clear" w:color="auto" w:fill="auto"/>
            <w:vAlign w:val="center"/>
            <w:hideMark/>
          </w:tcPr>
          <w:p w:rsidR="0097736D" w:rsidRPr="00FF2F75" w:rsidRDefault="0097736D" w:rsidP="000A381A">
            <w:pPr>
              <w:shd w:val="clear" w:color="auto" w:fill="FFFFFF"/>
              <w:spacing w:after="0" w:line="240" w:lineRule="auto"/>
              <w:ind w:firstLine="0"/>
              <w:jc w:val="center"/>
              <w:rPr>
                <w:b/>
                <w:bCs/>
                <w:szCs w:val="24"/>
              </w:rPr>
            </w:pPr>
            <w:r w:rsidRPr="00FF2F75">
              <w:rPr>
                <w:b/>
                <w:bCs/>
                <w:szCs w:val="24"/>
                <w:lang w:val="en-US"/>
              </w:rPr>
              <w:t>I</w:t>
            </w:r>
            <w:r w:rsidRPr="00D30C07">
              <w:rPr>
                <w:b/>
                <w:bCs/>
                <w:szCs w:val="24"/>
              </w:rPr>
              <w:t xml:space="preserve"> </w:t>
            </w:r>
            <w:r w:rsidR="002E22F9">
              <w:rPr>
                <w:b/>
                <w:bCs/>
                <w:szCs w:val="24"/>
              </w:rPr>
              <w:t>очередь, 202</w:t>
            </w:r>
            <w:r w:rsidR="000A381A">
              <w:rPr>
                <w:b/>
                <w:bCs/>
                <w:szCs w:val="24"/>
              </w:rPr>
              <w:t>6</w:t>
            </w:r>
            <w:r w:rsidRPr="00FF2F75">
              <w:rPr>
                <w:b/>
                <w:bCs/>
                <w:szCs w:val="24"/>
              </w:rPr>
              <w:t>г</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97736D" w:rsidRPr="00FF2F75" w:rsidRDefault="002E22F9" w:rsidP="00074181">
            <w:pPr>
              <w:shd w:val="clear" w:color="auto" w:fill="FFFFFF"/>
              <w:spacing w:after="0" w:line="240" w:lineRule="auto"/>
              <w:ind w:firstLine="0"/>
              <w:jc w:val="center"/>
              <w:rPr>
                <w:b/>
                <w:bCs/>
                <w:szCs w:val="24"/>
              </w:rPr>
            </w:pPr>
            <w:r>
              <w:rPr>
                <w:b/>
                <w:bCs/>
                <w:szCs w:val="24"/>
              </w:rPr>
              <w:t>Расчётный срок, 203</w:t>
            </w:r>
            <w:r w:rsidR="00202A9F">
              <w:rPr>
                <w:b/>
                <w:bCs/>
                <w:szCs w:val="24"/>
              </w:rPr>
              <w:t>4</w:t>
            </w:r>
            <w:r w:rsidR="0097736D" w:rsidRPr="00FF2F75">
              <w:rPr>
                <w:b/>
                <w:bCs/>
                <w:szCs w:val="24"/>
              </w:rPr>
              <w:t>г</w:t>
            </w:r>
          </w:p>
        </w:tc>
      </w:tr>
      <w:tr w:rsidR="0097736D" w:rsidRPr="004864A5" w:rsidTr="00202A9F">
        <w:trPr>
          <w:trHeight w:val="515"/>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4864A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4864A5" w:rsidRDefault="0097736D" w:rsidP="00074181">
            <w:pPr>
              <w:shd w:val="clear" w:color="auto" w:fill="FFFFFF"/>
              <w:spacing w:after="0" w:line="240" w:lineRule="auto"/>
              <w:ind w:firstLine="0"/>
              <w:rPr>
                <w:b/>
                <w:bCs/>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7736D" w:rsidRPr="004864A5" w:rsidRDefault="0097736D" w:rsidP="00074181">
            <w:pPr>
              <w:shd w:val="clear" w:color="auto" w:fill="FFFFFF"/>
              <w:spacing w:after="0" w:line="240" w:lineRule="auto"/>
              <w:ind w:firstLine="0"/>
              <w:jc w:val="center"/>
              <w:rPr>
                <w:b/>
                <w:bCs/>
                <w:szCs w:val="24"/>
              </w:rPr>
            </w:pPr>
          </w:p>
        </w:tc>
        <w:tc>
          <w:tcPr>
            <w:tcW w:w="1417" w:type="dxa"/>
            <w:tcBorders>
              <w:top w:val="nil"/>
              <w:left w:val="nil"/>
              <w:bottom w:val="single" w:sz="4" w:space="0" w:color="auto"/>
              <w:right w:val="single" w:sz="4" w:space="0" w:color="auto"/>
            </w:tcBorders>
            <w:shd w:val="clear" w:color="auto" w:fill="auto"/>
            <w:vAlign w:val="center"/>
            <w:hideMark/>
          </w:tcPr>
          <w:p w:rsidR="0097736D" w:rsidRPr="004864A5" w:rsidRDefault="00202A9F" w:rsidP="0046549E">
            <w:pPr>
              <w:shd w:val="clear" w:color="auto" w:fill="FFFFFF"/>
              <w:spacing w:after="0" w:line="240" w:lineRule="auto"/>
              <w:ind w:firstLine="0"/>
              <w:jc w:val="center"/>
              <w:rPr>
                <w:b/>
                <w:bCs/>
                <w:szCs w:val="24"/>
              </w:rPr>
            </w:pPr>
            <w:r>
              <w:rPr>
                <w:b/>
                <w:bCs/>
                <w:szCs w:val="24"/>
              </w:rPr>
              <w:t>Снижение</w:t>
            </w:r>
          </w:p>
        </w:tc>
        <w:tc>
          <w:tcPr>
            <w:tcW w:w="959" w:type="dxa"/>
            <w:tcBorders>
              <w:top w:val="nil"/>
              <w:left w:val="nil"/>
              <w:bottom w:val="single" w:sz="4" w:space="0" w:color="auto"/>
              <w:right w:val="single" w:sz="4" w:space="0" w:color="auto"/>
            </w:tcBorders>
            <w:shd w:val="clear" w:color="auto" w:fill="auto"/>
            <w:vAlign w:val="center"/>
          </w:tcPr>
          <w:p w:rsidR="0097736D" w:rsidRPr="004864A5" w:rsidRDefault="0097736D" w:rsidP="0046549E">
            <w:pPr>
              <w:shd w:val="clear" w:color="auto" w:fill="FFFFFF"/>
              <w:spacing w:after="0" w:line="240" w:lineRule="auto"/>
              <w:ind w:firstLine="0"/>
              <w:jc w:val="center"/>
              <w:rPr>
                <w:b/>
                <w:bCs/>
                <w:szCs w:val="24"/>
              </w:rPr>
            </w:pPr>
            <w:r>
              <w:rPr>
                <w:b/>
                <w:bCs/>
                <w:szCs w:val="24"/>
              </w:rPr>
              <w:t>Итого</w:t>
            </w:r>
          </w:p>
        </w:tc>
        <w:tc>
          <w:tcPr>
            <w:tcW w:w="1418" w:type="dxa"/>
            <w:tcBorders>
              <w:top w:val="nil"/>
              <w:left w:val="nil"/>
              <w:bottom w:val="single" w:sz="4" w:space="0" w:color="auto"/>
              <w:right w:val="single" w:sz="4" w:space="0" w:color="auto"/>
            </w:tcBorders>
            <w:shd w:val="clear" w:color="auto" w:fill="auto"/>
            <w:vAlign w:val="center"/>
            <w:hideMark/>
          </w:tcPr>
          <w:p w:rsidR="0097736D" w:rsidRPr="004864A5" w:rsidRDefault="00F30EC7" w:rsidP="0046549E">
            <w:pPr>
              <w:shd w:val="clear" w:color="auto" w:fill="FFFFFF"/>
              <w:spacing w:after="0" w:line="240" w:lineRule="auto"/>
              <w:ind w:firstLine="0"/>
              <w:jc w:val="center"/>
              <w:rPr>
                <w:b/>
                <w:bCs/>
                <w:szCs w:val="24"/>
              </w:rPr>
            </w:pPr>
            <w:r>
              <w:rPr>
                <w:b/>
                <w:bCs/>
                <w:szCs w:val="24"/>
              </w:rPr>
              <w:t>Прирост</w:t>
            </w:r>
          </w:p>
        </w:tc>
        <w:tc>
          <w:tcPr>
            <w:tcW w:w="1275" w:type="dxa"/>
            <w:tcBorders>
              <w:top w:val="nil"/>
              <w:left w:val="nil"/>
              <w:bottom w:val="single" w:sz="4" w:space="0" w:color="auto"/>
              <w:right w:val="single" w:sz="4" w:space="0" w:color="auto"/>
            </w:tcBorders>
            <w:shd w:val="clear" w:color="auto" w:fill="auto"/>
            <w:vAlign w:val="center"/>
          </w:tcPr>
          <w:p w:rsidR="0097736D" w:rsidRPr="004864A5" w:rsidRDefault="0097736D" w:rsidP="0046549E">
            <w:pPr>
              <w:shd w:val="clear" w:color="auto" w:fill="FFFFFF"/>
              <w:spacing w:after="0" w:line="240" w:lineRule="auto"/>
              <w:ind w:firstLine="0"/>
              <w:jc w:val="center"/>
              <w:rPr>
                <w:b/>
                <w:bCs/>
                <w:szCs w:val="24"/>
              </w:rPr>
            </w:pPr>
            <w:r w:rsidRPr="004864A5">
              <w:rPr>
                <w:b/>
                <w:bCs/>
                <w:szCs w:val="24"/>
              </w:rPr>
              <w:t>Итого</w:t>
            </w:r>
          </w:p>
        </w:tc>
      </w:tr>
      <w:tr w:rsidR="00143E80" w:rsidRPr="00143E80" w:rsidTr="00202A9F">
        <w:trPr>
          <w:trHeight w:val="445"/>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97736D" w:rsidRPr="00143E80" w:rsidRDefault="0097736D" w:rsidP="0046549E">
            <w:pPr>
              <w:shd w:val="clear" w:color="auto" w:fill="FFFFFF"/>
              <w:spacing w:after="0" w:line="240" w:lineRule="auto"/>
              <w:ind w:firstLine="0"/>
              <w:jc w:val="center"/>
              <w:rPr>
                <w:szCs w:val="24"/>
              </w:rPr>
            </w:pPr>
            <w:r w:rsidRPr="00143E80">
              <w:rPr>
                <w:szCs w:val="24"/>
              </w:rPr>
              <w:t>1</w:t>
            </w:r>
          </w:p>
        </w:tc>
        <w:tc>
          <w:tcPr>
            <w:tcW w:w="2455" w:type="dxa"/>
            <w:tcBorders>
              <w:top w:val="nil"/>
              <w:left w:val="nil"/>
              <w:bottom w:val="single" w:sz="4" w:space="0" w:color="auto"/>
              <w:right w:val="single" w:sz="4" w:space="0" w:color="auto"/>
            </w:tcBorders>
            <w:shd w:val="clear" w:color="auto" w:fill="auto"/>
            <w:noWrap/>
            <w:vAlign w:val="center"/>
          </w:tcPr>
          <w:p w:rsidR="0097736D" w:rsidRPr="00143E80" w:rsidRDefault="00A62A94" w:rsidP="0046549E">
            <w:pPr>
              <w:shd w:val="clear" w:color="auto" w:fill="FFFFFF"/>
              <w:spacing w:after="0" w:line="240" w:lineRule="auto"/>
              <w:ind w:left="-62" w:firstLine="0"/>
              <w:jc w:val="center"/>
              <w:rPr>
                <w:szCs w:val="24"/>
              </w:rPr>
            </w:pPr>
            <w:proofErr w:type="spellStart"/>
            <w:r>
              <w:rPr>
                <w:szCs w:val="24"/>
              </w:rPr>
              <w:t>Подымахинско</w:t>
            </w:r>
            <w:r w:rsidR="00202A9F">
              <w:rPr>
                <w:szCs w:val="24"/>
              </w:rPr>
              <w:t>е</w:t>
            </w:r>
            <w:proofErr w:type="spellEnd"/>
            <w:r w:rsidR="00531B0A" w:rsidRPr="00143E80">
              <w:rPr>
                <w:szCs w:val="24"/>
              </w:rPr>
              <w:t xml:space="preserve"> </w:t>
            </w:r>
            <w:r w:rsidR="002E22F9" w:rsidRPr="00143E80">
              <w:rPr>
                <w:szCs w:val="24"/>
              </w:rPr>
              <w:t>МО</w:t>
            </w:r>
          </w:p>
        </w:tc>
        <w:tc>
          <w:tcPr>
            <w:tcW w:w="1560" w:type="dxa"/>
            <w:tcBorders>
              <w:top w:val="nil"/>
              <w:left w:val="nil"/>
              <w:bottom w:val="single" w:sz="4" w:space="0" w:color="auto"/>
              <w:right w:val="single" w:sz="4" w:space="0" w:color="auto"/>
            </w:tcBorders>
            <w:shd w:val="clear" w:color="auto" w:fill="auto"/>
            <w:noWrap/>
            <w:vAlign w:val="center"/>
          </w:tcPr>
          <w:p w:rsidR="0097736D" w:rsidRPr="00143E80" w:rsidRDefault="00191E13" w:rsidP="0046549E">
            <w:pPr>
              <w:shd w:val="clear" w:color="auto" w:fill="FFFFFF"/>
              <w:spacing w:after="0" w:line="240" w:lineRule="auto"/>
              <w:ind w:left="-62" w:firstLine="0"/>
              <w:jc w:val="center"/>
              <w:rPr>
                <w:szCs w:val="24"/>
              </w:rPr>
            </w:pPr>
            <w:r>
              <w:rPr>
                <w:szCs w:val="24"/>
              </w:rPr>
              <w:t>1005</w:t>
            </w:r>
          </w:p>
        </w:tc>
        <w:tc>
          <w:tcPr>
            <w:tcW w:w="1417" w:type="dxa"/>
            <w:tcBorders>
              <w:top w:val="nil"/>
              <w:left w:val="nil"/>
              <w:bottom w:val="single" w:sz="4" w:space="0" w:color="auto"/>
              <w:right w:val="single" w:sz="4" w:space="0" w:color="auto"/>
            </w:tcBorders>
            <w:shd w:val="clear" w:color="auto" w:fill="auto"/>
            <w:noWrap/>
            <w:vAlign w:val="center"/>
          </w:tcPr>
          <w:p w:rsidR="0097736D" w:rsidRPr="00143E80" w:rsidRDefault="00202A9F" w:rsidP="0046549E">
            <w:pPr>
              <w:shd w:val="clear" w:color="auto" w:fill="FFFFFF"/>
              <w:spacing w:after="0" w:line="240" w:lineRule="auto"/>
              <w:ind w:firstLine="0"/>
              <w:jc w:val="center"/>
              <w:rPr>
                <w:szCs w:val="24"/>
              </w:rPr>
            </w:pPr>
            <w:r>
              <w:rPr>
                <w:szCs w:val="24"/>
              </w:rPr>
              <w:t>-145</w:t>
            </w:r>
          </w:p>
        </w:tc>
        <w:tc>
          <w:tcPr>
            <w:tcW w:w="959" w:type="dxa"/>
            <w:tcBorders>
              <w:top w:val="nil"/>
              <w:left w:val="nil"/>
              <w:bottom w:val="single" w:sz="4" w:space="0" w:color="auto"/>
              <w:right w:val="single" w:sz="4" w:space="0" w:color="auto"/>
            </w:tcBorders>
            <w:shd w:val="clear" w:color="auto" w:fill="auto"/>
            <w:vAlign w:val="center"/>
          </w:tcPr>
          <w:p w:rsidR="0097736D" w:rsidRPr="00143E80" w:rsidRDefault="00202A9F" w:rsidP="0046549E">
            <w:pPr>
              <w:shd w:val="clear" w:color="auto" w:fill="FFFFFF"/>
              <w:spacing w:after="0" w:line="240" w:lineRule="auto"/>
              <w:ind w:firstLine="0"/>
              <w:jc w:val="center"/>
              <w:rPr>
                <w:szCs w:val="24"/>
              </w:rPr>
            </w:pPr>
            <w:r>
              <w:rPr>
                <w:szCs w:val="24"/>
              </w:rPr>
              <w:t>860</w:t>
            </w:r>
          </w:p>
        </w:tc>
        <w:tc>
          <w:tcPr>
            <w:tcW w:w="1418" w:type="dxa"/>
            <w:tcBorders>
              <w:top w:val="nil"/>
              <w:left w:val="nil"/>
              <w:bottom w:val="single" w:sz="4" w:space="0" w:color="auto"/>
              <w:right w:val="single" w:sz="4" w:space="0" w:color="auto"/>
            </w:tcBorders>
            <w:shd w:val="clear" w:color="auto" w:fill="auto"/>
            <w:noWrap/>
            <w:vAlign w:val="center"/>
          </w:tcPr>
          <w:p w:rsidR="0097736D" w:rsidRPr="00143E80" w:rsidRDefault="00202A9F" w:rsidP="0046549E">
            <w:pPr>
              <w:shd w:val="clear" w:color="auto" w:fill="FFFFFF"/>
              <w:spacing w:after="0" w:line="240" w:lineRule="auto"/>
              <w:ind w:firstLine="0"/>
              <w:jc w:val="center"/>
              <w:rPr>
                <w:szCs w:val="24"/>
              </w:rPr>
            </w:pPr>
            <w:r>
              <w:rPr>
                <w:szCs w:val="24"/>
              </w:rPr>
              <w:t>-140</w:t>
            </w:r>
          </w:p>
        </w:tc>
        <w:tc>
          <w:tcPr>
            <w:tcW w:w="1275" w:type="dxa"/>
            <w:tcBorders>
              <w:top w:val="nil"/>
              <w:left w:val="nil"/>
              <w:bottom w:val="single" w:sz="4" w:space="0" w:color="auto"/>
              <w:right w:val="single" w:sz="4" w:space="0" w:color="auto"/>
            </w:tcBorders>
            <w:shd w:val="clear" w:color="auto" w:fill="auto"/>
            <w:vAlign w:val="center"/>
          </w:tcPr>
          <w:p w:rsidR="0097736D" w:rsidRPr="00143E80" w:rsidRDefault="00202A9F" w:rsidP="0046549E">
            <w:pPr>
              <w:shd w:val="clear" w:color="auto" w:fill="FFFFFF"/>
              <w:spacing w:after="0" w:line="240" w:lineRule="auto"/>
              <w:ind w:firstLine="0"/>
              <w:jc w:val="center"/>
              <w:rPr>
                <w:szCs w:val="24"/>
              </w:rPr>
            </w:pPr>
            <w:r>
              <w:rPr>
                <w:szCs w:val="24"/>
              </w:rPr>
              <w:t>720</w:t>
            </w:r>
          </w:p>
        </w:tc>
      </w:tr>
    </w:tbl>
    <w:p w:rsidR="005D38AD" w:rsidRPr="00FD42D4" w:rsidRDefault="005D38AD" w:rsidP="00F72E51">
      <w:pPr>
        <w:pStyle w:val="aff3"/>
        <w:shd w:val="clear" w:color="auto" w:fill="FFFFFF" w:themeFill="background1"/>
        <w:spacing w:after="0" w:line="360" w:lineRule="auto"/>
        <w:rPr>
          <w:color w:val="00B050"/>
          <w:sz w:val="28"/>
          <w:szCs w:val="28"/>
        </w:rPr>
      </w:pPr>
      <w:r w:rsidRPr="00143E80">
        <w:rPr>
          <w:sz w:val="28"/>
          <w:szCs w:val="28"/>
        </w:rPr>
        <w:t>Учитывая естественн</w:t>
      </w:r>
      <w:r w:rsidR="00202A9F">
        <w:rPr>
          <w:sz w:val="28"/>
          <w:szCs w:val="28"/>
        </w:rPr>
        <w:t>ое снижение</w:t>
      </w:r>
      <w:r w:rsidR="00885699">
        <w:rPr>
          <w:sz w:val="28"/>
          <w:szCs w:val="28"/>
        </w:rPr>
        <w:t xml:space="preserve"> численности</w:t>
      </w:r>
      <w:r w:rsidRPr="00143E80">
        <w:rPr>
          <w:sz w:val="28"/>
          <w:szCs w:val="28"/>
        </w:rPr>
        <w:t xml:space="preserve"> населения</w:t>
      </w:r>
      <w:r w:rsidR="00885699">
        <w:rPr>
          <w:sz w:val="28"/>
          <w:szCs w:val="28"/>
        </w:rPr>
        <w:t>,</w:t>
      </w:r>
      <w:r w:rsidRPr="00143E80">
        <w:rPr>
          <w:sz w:val="28"/>
          <w:szCs w:val="28"/>
        </w:rPr>
        <w:t xml:space="preserve"> на период перспективного</w:t>
      </w:r>
      <w:r>
        <w:rPr>
          <w:sz w:val="28"/>
          <w:szCs w:val="28"/>
        </w:rPr>
        <w:t xml:space="preserve"> развития </w:t>
      </w:r>
      <w:r w:rsidR="00202A9F">
        <w:rPr>
          <w:sz w:val="28"/>
          <w:szCs w:val="28"/>
        </w:rPr>
        <w:t xml:space="preserve">Подымахинского </w:t>
      </w:r>
      <w:r w:rsidR="00805EC2">
        <w:rPr>
          <w:sz w:val="28"/>
          <w:szCs w:val="28"/>
        </w:rPr>
        <w:t>муниципального образования, прогнозн</w:t>
      </w:r>
      <w:r w:rsidR="00202A9F">
        <w:rPr>
          <w:sz w:val="28"/>
          <w:szCs w:val="28"/>
        </w:rPr>
        <w:t>ые значения</w:t>
      </w:r>
      <w:r w:rsidR="00805EC2">
        <w:rPr>
          <w:sz w:val="28"/>
          <w:szCs w:val="28"/>
        </w:rPr>
        <w:t xml:space="preserve"> численност</w:t>
      </w:r>
      <w:r w:rsidR="00202A9F">
        <w:rPr>
          <w:sz w:val="28"/>
          <w:szCs w:val="28"/>
        </w:rPr>
        <w:t>и</w:t>
      </w:r>
      <w:r w:rsidR="00805EC2">
        <w:rPr>
          <w:sz w:val="28"/>
          <w:szCs w:val="28"/>
        </w:rPr>
        <w:t xml:space="preserve"> населения </w:t>
      </w:r>
      <w:r w:rsidR="00202A9F">
        <w:rPr>
          <w:sz w:val="28"/>
          <w:szCs w:val="28"/>
        </w:rPr>
        <w:t>уменьш</w:t>
      </w:r>
      <w:r w:rsidR="004E2F11">
        <w:rPr>
          <w:sz w:val="28"/>
          <w:szCs w:val="28"/>
        </w:rPr>
        <w:t>а</w:t>
      </w:r>
      <w:r w:rsidR="00202A9F">
        <w:rPr>
          <w:sz w:val="28"/>
          <w:szCs w:val="28"/>
        </w:rPr>
        <w:t>тся, с</w:t>
      </w:r>
      <w:r w:rsidR="00C55B6C">
        <w:rPr>
          <w:sz w:val="28"/>
          <w:szCs w:val="28"/>
        </w:rPr>
        <w:t xml:space="preserve">реднее </w:t>
      </w:r>
      <w:r w:rsidR="00202A9F">
        <w:rPr>
          <w:sz w:val="28"/>
          <w:szCs w:val="28"/>
        </w:rPr>
        <w:t xml:space="preserve">снижение </w:t>
      </w:r>
      <w:r w:rsidR="003A4036">
        <w:rPr>
          <w:sz w:val="28"/>
          <w:szCs w:val="28"/>
        </w:rPr>
        <w:t xml:space="preserve">численности </w:t>
      </w:r>
      <w:r>
        <w:rPr>
          <w:sz w:val="28"/>
          <w:szCs w:val="28"/>
        </w:rPr>
        <w:t>населения</w:t>
      </w:r>
      <w:r w:rsidR="003410D6">
        <w:rPr>
          <w:sz w:val="28"/>
          <w:szCs w:val="28"/>
        </w:rPr>
        <w:t xml:space="preserve"> к 203</w:t>
      </w:r>
      <w:r w:rsidR="00202A9F">
        <w:rPr>
          <w:sz w:val="28"/>
          <w:szCs w:val="28"/>
        </w:rPr>
        <w:t>4</w:t>
      </w:r>
      <w:r w:rsidR="003410D6">
        <w:rPr>
          <w:sz w:val="28"/>
          <w:szCs w:val="28"/>
        </w:rPr>
        <w:t xml:space="preserve"> году,</w:t>
      </w:r>
      <w:r>
        <w:rPr>
          <w:sz w:val="28"/>
          <w:szCs w:val="28"/>
        </w:rPr>
        <w:t xml:space="preserve"> составит </w:t>
      </w:r>
      <w:r w:rsidR="00202A9F">
        <w:rPr>
          <w:sz w:val="28"/>
          <w:szCs w:val="28"/>
        </w:rPr>
        <w:t>2,19</w:t>
      </w:r>
      <w:r w:rsidR="00624851">
        <w:rPr>
          <w:sz w:val="28"/>
          <w:szCs w:val="28"/>
        </w:rPr>
        <w:t xml:space="preserve"> </w:t>
      </w:r>
      <w:r w:rsidRPr="00624851">
        <w:rPr>
          <w:sz w:val="28"/>
          <w:szCs w:val="28"/>
        </w:rPr>
        <w:t>%</w:t>
      </w:r>
      <w:r w:rsidRPr="005D38AD">
        <w:rPr>
          <w:sz w:val="28"/>
          <w:szCs w:val="28"/>
        </w:rPr>
        <w:t xml:space="preserve"> </w:t>
      </w:r>
      <w:r w:rsidR="004062AF">
        <w:rPr>
          <w:sz w:val="28"/>
          <w:szCs w:val="28"/>
        </w:rPr>
        <w:t xml:space="preserve">в год </w:t>
      </w:r>
      <w:r w:rsidR="003A4036">
        <w:rPr>
          <w:sz w:val="28"/>
          <w:szCs w:val="28"/>
        </w:rPr>
        <w:t>на</w:t>
      </w:r>
      <w:r w:rsidR="00824CE9">
        <w:rPr>
          <w:sz w:val="28"/>
          <w:szCs w:val="28"/>
        </w:rPr>
        <w:t xml:space="preserve"> весь период.</w:t>
      </w:r>
      <w:r w:rsidR="00CC070C">
        <w:rPr>
          <w:sz w:val="28"/>
          <w:szCs w:val="28"/>
        </w:rPr>
        <w:t xml:space="preserve"> </w:t>
      </w:r>
    </w:p>
    <w:p w:rsidR="001B12D9" w:rsidRDefault="001B12D9" w:rsidP="00D56CE8">
      <w:pPr>
        <w:pStyle w:val="aff3"/>
        <w:spacing w:before="0" w:after="0" w:line="360" w:lineRule="auto"/>
        <w:rPr>
          <w:sz w:val="28"/>
          <w:szCs w:val="28"/>
        </w:rPr>
      </w:pPr>
      <w:r>
        <w:rPr>
          <w:sz w:val="28"/>
          <w:szCs w:val="28"/>
        </w:rPr>
        <w:t>Данные</w:t>
      </w:r>
      <w:r w:rsidR="00F85065">
        <w:rPr>
          <w:sz w:val="28"/>
          <w:szCs w:val="28"/>
        </w:rPr>
        <w:t xml:space="preserve"> по численности населения</w:t>
      </w:r>
      <w:r>
        <w:rPr>
          <w:sz w:val="28"/>
          <w:szCs w:val="28"/>
        </w:rPr>
        <w:t>, за последние 3 года</w:t>
      </w:r>
      <w:r w:rsidR="00F85065">
        <w:rPr>
          <w:sz w:val="28"/>
          <w:szCs w:val="28"/>
        </w:rPr>
        <w:t>,</w:t>
      </w:r>
      <w:r>
        <w:rPr>
          <w:sz w:val="28"/>
          <w:szCs w:val="28"/>
        </w:rPr>
        <w:t xml:space="preserve"> составля</w:t>
      </w:r>
      <w:r w:rsidR="00F85065">
        <w:rPr>
          <w:sz w:val="28"/>
          <w:szCs w:val="28"/>
        </w:rPr>
        <w:t>ю</w:t>
      </w:r>
      <w:r>
        <w:rPr>
          <w:sz w:val="28"/>
          <w:szCs w:val="28"/>
        </w:rPr>
        <w:t>т:</w:t>
      </w:r>
      <w:r w:rsidR="00C4283C">
        <w:rPr>
          <w:sz w:val="28"/>
          <w:szCs w:val="28"/>
        </w:rPr>
        <w:t xml:space="preserve"> </w:t>
      </w:r>
    </w:p>
    <w:p w:rsidR="00D30C07" w:rsidRPr="00D30C07" w:rsidRDefault="00D30C07" w:rsidP="00202A9F">
      <w:pPr>
        <w:pStyle w:val="aff3"/>
        <w:shd w:val="clear" w:color="auto" w:fill="FFFFFF"/>
        <w:spacing w:after="120" w:line="360" w:lineRule="auto"/>
        <w:jc w:val="right"/>
        <w:rPr>
          <w:b/>
          <w:bCs/>
          <w:sz w:val="28"/>
          <w:szCs w:val="28"/>
        </w:rPr>
      </w:pPr>
      <w:r>
        <w:rPr>
          <w:sz w:val="28"/>
          <w:szCs w:val="28"/>
        </w:rPr>
        <w:t>Табл.</w:t>
      </w:r>
      <w:r w:rsidRPr="00FF2F75">
        <w:rPr>
          <w:sz w:val="28"/>
          <w:szCs w:val="28"/>
        </w:rPr>
        <w:t xml:space="preserve"> 1.</w:t>
      </w:r>
      <w:r>
        <w:rPr>
          <w:sz w:val="28"/>
          <w:szCs w:val="28"/>
        </w:rPr>
        <w:t xml:space="preserve">3.7.1 - </w:t>
      </w:r>
      <w:r w:rsidRPr="00FF2F75">
        <w:rPr>
          <w:sz w:val="28"/>
          <w:szCs w:val="28"/>
        </w:rPr>
        <w:t>Данные о численности населения</w:t>
      </w:r>
      <w:r w:rsidR="00143E80">
        <w:rPr>
          <w:sz w:val="28"/>
          <w:szCs w:val="28"/>
        </w:rPr>
        <w:t xml:space="preserve"> и объеме потребления воды</w:t>
      </w:r>
      <w:r>
        <w:rPr>
          <w:sz w:val="28"/>
          <w:szCs w:val="28"/>
        </w:rPr>
        <w:t xml:space="preserve"> </w:t>
      </w:r>
    </w:p>
    <w:tbl>
      <w:tblPr>
        <w:tblStyle w:val="ae"/>
        <w:tblW w:w="0" w:type="auto"/>
        <w:jc w:val="center"/>
        <w:tblLook w:val="04A0"/>
      </w:tblPr>
      <w:tblGrid>
        <w:gridCol w:w="560"/>
        <w:gridCol w:w="1412"/>
        <w:gridCol w:w="2823"/>
        <w:gridCol w:w="5182"/>
      </w:tblGrid>
      <w:tr w:rsidR="00B07175" w:rsidRPr="00B07175" w:rsidTr="004171F1">
        <w:trPr>
          <w:jc w:val="center"/>
        </w:trPr>
        <w:tc>
          <w:tcPr>
            <w:tcW w:w="560" w:type="dxa"/>
            <w:vAlign w:val="center"/>
          </w:tcPr>
          <w:p w:rsidR="00B07175" w:rsidRPr="00B07175" w:rsidRDefault="00B07175" w:rsidP="00B07175">
            <w:pPr>
              <w:pStyle w:val="aff3"/>
              <w:spacing w:line="360" w:lineRule="auto"/>
              <w:ind w:firstLine="0"/>
              <w:jc w:val="center"/>
              <w:rPr>
                <w:b/>
              </w:rPr>
            </w:pPr>
            <w:r w:rsidRPr="00B07175">
              <w:rPr>
                <w:b/>
              </w:rPr>
              <w:t>№ п/п</w:t>
            </w:r>
          </w:p>
        </w:tc>
        <w:tc>
          <w:tcPr>
            <w:tcW w:w="1412" w:type="dxa"/>
            <w:vAlign w:val="center"/>
          </w:tcPr>
          <w:p w:rsidR="00B07175" w:rsidRPr="00B07175" w:rsidRDefault="00B07175" w:rsidP="00B07175">
            <w:pPr>
              <w:pStyle w:val="aff3"/>
              <w:spacing w:line="360" w:lineRule="auto"/>
              <w:ind w:firstLine="0"/>
              <w:jc w:val="center"/>
              <w:rPr>
                <w:b/>
              </w:rPr>
            </w:pPr>
            <w:r w:rsidRPr="00B07175">
              <w:rPr>
                <w:b/>
              </w:rPr>
              <w:t>Год</w:t>
            </w:r>
          </w:p>
        </w:tc>
        <w:tc>
          <w:tcPr>
            <w:tcW w:w="2823" w:type="dxa"/>
            <w:vAlign w:val="center"/>
          </w:tcPr>
          <w:p w:rsidR="00B07175" w:rsidRPr="00B07175" w:rsidRDefault="00B07175" w:rsidP="00B07175">
            <w:pPr>
              <w:pStyle w:val="aff3"/>
              <w:spacing w:line="360" w:lineRule="auto"/>
              <w:ind w:left="-108" w:right="-108" w:firstLine="0"/>
              <w:jc w:val="center"/>
              <w:rPr>
                <w:b/>
              </w:rPr>
            </w:pPr>
            <w:r w:rsidRPr="00B07175">
              <w:rPr>
                <w:b/>
              </w:rPr>
              <w:t>Численность населения по прописке, человек</w:t>
            </w:r>
          </w:p>
        </w:tc>
        <w:tc>
          <w:tcPr>
            <w:tcW w:w="5182" w:type="dxa"/>
            <w:vAlign w:val="center"/>
          </w:tcPr>
          <w:p w:rsidR="00B07175" w:rsidRPr="00AA4481" w:rsidRDefault="00EF3F05" w:rsidP="00B07175">
            <w:pPr>
              <w:pStyle w:val="aff3"/>
              <w:spacing w:line="360" w:lineRule="auto"/>
              <w:ind w:right="-142" w:firstLine="0"/>
              <w:jc w:val="center"/>
              <w:rPr>
                <w:b/>
              </w:rPr>
            </w:pPr>
            <w:r w:rsidRPr="00AA4481">
              <w:rPr>
                <w:b/>
              </w:rPr>
              <w:t>Объем потребления воды населением, м³</w:t>
            </w:r>
          </w:p>
        </w:tc>
      </w:tr>
      <w:tr w:rsidR="004171F1" w:rsidRPr="00B07175" w:rsidTr="004171F1">
        <w:trPr>
          <w:jc w:val="center"/>
        </w:trPr>
        <w:tc>
          <w:tcPr>
            <w:tcW w:w="560" w:type="dxa"/>
            <w:vAlign w:val="center"/>
          </w:tcPr>
          <w:p w:rsidR="004171F1" w:rsidRPr="00B07175" w:rsidRDefault="004171F1" w:rsidP="00B07175">
            <w:pPr>
              <w:pStyle w:val="aff3"/>
              <w:spacing w:line="360" w:lineRule="auto"/>
              <w:ind w:firstLine="0"/>
              <w:jc w:val="center"/>
            </w:pPr>
            <w:r w:rsidRPr="00B07175">
              <w:t>1</w:t>
            </w:r>
          </w:p>
        </w:tc>
        <w:tc>
          <w:tcPr>
            <w:tcW w:w="1412" w:type="dxa"/>
            <w:vAlign w:val="center"/>
          </w:tcPr>
          <w:p w:rsidR="004171F1" w:rsidRPr="00B07175" w:rsidRDefault="004171F1" w:rsidP="00B07175">
            <w:pPr>
              <w:pStyle w:val="aff3"/>
              <w:spacing w:line="360" w:lineRule="auto"/>
              <w:ind w:firstLine="0"/>
              <w:jc w:val="center"/>
            </w:pPr>
            <w:r w:rsidRPr="00B07175">
              <w:t>201</w:t>
            </w:r>
            <w:r w:rsidR="004062AF">
              <w:t>7</w:t>
            </w:r>
          </w:p>
        </w:tc>
        <w:tc>
          <w:tcPr>
            <w:tcW w:w="2823" w:type="dxa"/>
            <w:vAlign w:val="center"/>
          </w:tcPr>
          <w:p w:rsidR="004171F1" w:rsidRPr="00B07175" w:rsidRDefault="00601708" w:rsidP="00B07175">
            <w:pPr>
              <w:pStyle w:val="aff3"/>
              <w:spacing w:line="360" w:lineRule="auto"/>
              <w:ind w:firstLine="0"/>
              <w:jc w:val="center"/>
            </w:pPr>
            <w:r>
              <w:t>1</w:t>
            </w:r>
            <w:r w:rsidR="00202A9F">
              <w:t>075</w:t>
            </w:r>
          </w:p>
        </w:tc>
        <w:tc>
          <w:tcPr>
            <w:tcW w:w="5182" w:type="dxa"/>
            <w:vAlign w:val="center"/>
          </w:tcPr>
          <w:p w:rsidR="004171F1" w:rsidRPr="00202A9F" w:rsidRDefault="00202A9F" w:rsidP="00DF48CC">
            <w:pPr>
              <w:pStyle w:val="aff3"/>
              <w:spacing w:line="360" w:lineRule="auto"/>
              <w:ind w:firstLine="0"/>
              <w:jc w:val="center"/>
            </w:pPr>
            <w:r>
              <w:t>20,5</w:t>
            </w:r>
          </w:p>
        </w:tc>
      </w:tr>
      <w:tr w:rsidR="004171F1" w:rsidRPr="00B07175" w:rsidTr="004171F1">
        <w:trPr>
          <w:jc w:val="center"/>
        </w:trPr>
        <w:tc>
          <w:tcPr>
            <w:tcW w:w="560" w:type="dxa"/>
            <w:vAlign w:val="center"/>
          </w:tcPr>
          <w:p w:rsidR="004171F1" w:rsidRPr="00B07175" w:rsidRDefault="004171F1" w:rsidP="00B07175">
            <w:pPr>
              <w:pStyle w:val="aff3"/>
              <w:spacing w:line="360" w:lineRule="auto"/>
              <w:ind w:firstLine="0"/>
              <w:jc w:val="center"/>
            </w:pPr>
            <w:r w:rsidRPr="00B07175">
              <w:t>2</w:t>
            </w:r>
          </w:p>
        </w:tc>
        <w:tc>
          <w:tcPr>
            <w:tcW w:w="1412" w:type="dxa"/>
            <w:vAlign w:val="center"/>
          </w:tcPr>
          <w:p w:rsidR="004171F1" w:rsidRPr="00B07175" w:rsidRDefault="004171F1" w:rsidP="00B07175">
            <w:pPr>
              <w:pStyle w:val="aff3"/>
              <w:spacing w:line="360" w:lineRule="auto"/>
              <w:ind w:firstLine="0"/>
              <w:jc w:val="center"/>
            </w:pPr>
            <w:r w:rsidRPr="00B07175">
              <w:t>201</w:t>
            </w:r>
            <w:r w:rsidR="004062AF">
              <w:t>8</w:t>
            </w:r>
          </w:p>
        </w:tc>
        <w:tc>
          <w:tcPr>
            <w:tcW w:w="2823" w:type="dxa"/>
            <w:vAlign w:val="center"/>
          </w:tcPr>
          <w:p w:rsidR="004171F1" w:rsidRPr="00B07175" w:rsidRDefault="00601708" w:rsidP="00ED3D01">
            <w:pPr>
              <w:pStyle w:val="aff3"/>
              <w:spacing w:line="360" w:lineRule="auto"/>
              <w:ind w:firstLine="0"/>
              <w:jc w:val="center"/>
            </w:pPr>
            <w:r>
              <w:t>1</w:t>
            </w:r>
            <w:r w:rsidR="00202A9F">
              <w:t>050</w:t>
            </w:r>
          </w:p>
        </w:tc>
        <w:tc>
          <w:tcPr>
            <w:tcW w:w="5182" w:type="dxa"/>
            <w:vAlign w:val="center"/>
          </w:tcPr>
          <w:p w:rsidR="004171F1" w:rsidRPr="00202A9F" w:rsidRDefault="00202A9F" w:rsidP="00DF48CC">
            <w:pPr>
              <w:pStyle w:val="aff3"/>
              <w:spacing w:line="360" w:lineRule="auto"/>
              <w:ind w:firstLine="0"/>
              <w:jc w:val="center"/>
            </w:pPr>
            <w:r>
              <w:t>20,05</w:t>
            </w:r>
          </w:p>
        </w:tc>
      </w:tr>
      <w:tr w:rsidR="004171F1" w:rsidRPr="00B07175" w:rsidTr="004171F1">
        <w:trPr>
          <w:jc w:val="center"/>
        </w:trPr>
        <w:tc>
          <w:tcPr>
            <w:tcW w:w="560" w:type="dxa"/>
            <w:vAlign w:val="center"/>
          </w:tcPr>
          <w:p w:rsidR="004171F1" w:rsidRPr="00B07175" w:rsidRDefault="004171F1" w:rsidP="00B07175">
            <w:pPr>
              <w:pStyle w:val="aff3"/>
              <w:spacing w:line="360" w:lineRule="auto"/>
              <w:ind w:firstLine="0"/>
              <w:jc w:val="center"/>
            </w:pPr>
            <w:r w:rsidRPr="00B07175">
              <w:t>3</w:t>
            </w:r>
          </w:p>
        </w:tc>
        <w:tc>
          <w:tcPr>
            <w:tcW w:w="1412" w:type="dxa"/>
            <w:vAlign w:val="center"/>
          </w:tcPr>
          <w:p w:rsidR="004171F1" w:rsidRPr="00B07175" w:rsidRDefault="004171F1" w:rsidP="00B07175">
            <w:pPr>
              <w:pStyle w:val="aff3"/>
              <w:spacing w:line="360" w:lineRule="auto"/>
              <w:ind w:firstLine="0"/>
              <w:jc w:val="center"/>
            </w:pPr>
            <w:r w:rsidRPr="00B07175">
              <w:t>201</w:t>
            </w:r>
            <w:r w:rsidR="004062AF">
              <w:t>9</w:t>
            </w:r>
          </w:p>
        </w:tc>
        <w:tc>
          <w:tcPr>
            <w:tcW w:w="2823" w:type="dxa"/>
            <w:vAlign w:val="center"/>
          </w:tcPr>
          <w:p w:rsidR="004171F1" w:rsidRPr="00B07175" w:rsidRDefault="00202A9F" w:rsidP="00B07175">
            <w:pPr>
              <w:pStyle w:val="aff3"/>
              <w:spacing w:line="360" w:lineRule="auto"/>
              <w:ind w:firstLine="0"/>
              <w:jc w:val="center"/>
            </w:pPr>
            <w:r>
              <w:t>1005</w:t>
            </w:r>
          </w:p>
        </w:tc>
        <w:tc>
          <w:tcPr>
            <w:tcW w:w="5182" w:type="dxa"/>
            <w:vAlign w:val="center"/>
          </w:tcPr>
          <w:p w:rsidR="004171F1" w:rsidRPr="00202A9F" w:rsidRDefault="00202A9F" w:rsidP="00DF48CC">
            <w:pPr>
              <w:pStyle w:val="aff3"/>
              <w:spacing w:line="360" w:lineRule="auto"/>
              <w:ind w:firstLine="0"/>
              <w:jc w:val="center"/>
            </w:pPr>
            <w:r>
              <w:t>19,2</w:t>
            </w:r>
          </w:p>
        </w:tc>
      </w:tr>
    </w:tbl>
    <w:p w:rsidR="008E5CCB" w:rsidRPr="00624851" w:rsidRDefault="008E5CCB" w:rsidP="00202A9F">
      <w:pPr>
        <w:pStyle w:val="aff3"/>
        <w:spacing w:after="0" w:line="360" w:lineRule="auto"/>
        <w:rPr>
          <w:sz w:val="28"/>
          <w:szCs w:val="28"/>
        </w:rPr>
      </w:pPr>
      <w:r w:rsidRPr="00624851">
        <w:rPr>
          <w:sz w:val="28"/>
          <w:szCs w:val="28"/>
        </w:rPr>
        <w:t xml:space="preserve">Фактор </w:t>
      </w:r>
      <w:r w:rsidR="00202A9F">
        <w:rPr>
          <w:sz w:val="28"/>
          <w:szCs w:val="28"/>
        </w:rPr>
        <w:t>снижения</w:t>
      </w:r>
      <w:r w:rsidR="004171F1" w:rsidRPr="00624851">
        <w:rPr>
          <w:sz w:val="28"/>
          <w:szCs w:val="28"/>
        </w:rPr>
        <w:t xml:space="preserve"> </w:t>
      </w:r>
      <w:r w:rsidR="00CF4AB0" w:rsidRPr="00624851">
        <w:rPr>
          <w:sz w:val="28"/>
          <w:szCs w:val="28"/>
        </w:rPr>
        <w:t xml:space="preserve">численности </w:t>
      </w:r>
      <w:r w:rsidRPr="00624851">
        <w:rPr>
          <w:sz w:val="28"/>
          <w:szCs w:val="28"/>
        </w:rPr>
        <w:t>обусловлен</w:t>
      </w:r>
      <w:r w:rsidR="0017591B" w:rsidRPr="00624851">
        <w:rPr>
          <w:sz w:val="28"/>
          <w:szCs w:val="28"/>
        </w:rPr>
        <w:t xml:space="preserve"> </w:t>
      </w:r>
      <w:r w:rsidR="00CC070C" w:rsidRPr="00624851">
        <w:rPr>
          <w:sz w:val="28"/>
          <w:szCs w:val="28"/>
        </w:rPr>
        <w:t>темпом</w:t>
      </w:r>
      <w:r w:rsidR="0017591B" w:rsidRPr="00624851">
        <w:rPr>
          <w:sz w:val="28"/>
          <w:szCs w:val="28"/>
        </w:rPr>
        <w:t xml:space="preserve"> рождаемост</w:t>
      </w:r>
      <w:r w:rsidR="00CC070C" w:rsidRPr="00624851">
        <w:rPr>
          <w:sz w:val="28"/>
          <w:szCs w:val="28"/>
        </w:rPr>
        <w:t xml:space="preserve">и и </w:t>
      </w:r>
      <w:r w:rsidR="001B12D9" w:rsidRPr="00624851">
        <w:rPr>
          <w:sz w:val="28"/>
          <w:szCs w:val="28"/>
        </w:rPr>
        <w:t>смертност</w:t>
      </w:r>
      <w:r w:rsidR="00CC070C" w:rsidRPr="00624851">
        <w:rPr>
          <w:sz w:val="28"/>
          <w:szCs w:val="28"/>
        </w:rPr>
        <w:t>и</w:t>
      </w:r>
      <w:r w:rsidR="001B12D9" w:rsidRPr="00624851">
        <w:rPr>
          <w:sz w:val="28"/>
          <w:szCs w:val="28"/>
        </w:rPr>
        <w:t xml:space="preserve"> </w:t>
      </w:r>
      <w:r w:rsidR="00CC070C" w:rsidRPr="00624851">
        <w:rPr>
          <w:sz w:val="28"/>
          <w:szCs w:val="28"/>
        </w:rPr>
        <w:t xml:space="preserve">и, </w:t>
      </w:r>
      <w:r w:rsidRPr="00624851">
        <w:rPr>
          <w:sz w:val="28"/>
          <w:szCs w:val="28"/>
        </w:rPr>
        <w:t>как правило</w:t>
      </w:r>
      <w:r w:rsidR="00805EC2" w:rsidRPr="00624851">
        <w:rPr>
          <w:sz w:val="28"/>
          <w:szCs w:val="28"/>
        </w:rPr>
        <w:t>,</w:t>
      </w:r>
      <w:r w:rsidRPr="00624851">
        <w:rPr>
          <w:sz w:val="28"/>
          <w:szCs w:val="28"/>
        </w:rPr>
        <w:t xml:space="preserve"> </w:t>
      </w:r>
      <w:r w:rsidR="00202A9F">
        <w:rPr>
          <w:sz w:val="28"/>
          <w:szCs w:val="28"/>
        </w:rPr>
        <w:t>убытием</w:t>
      </w:r>
      <w:r w:rsidR="001B12D9" w:rsidRPr="00624851">
        <w:rPr>
          <w:sz w:val="28"/>
          <w:szCs w:val="28"/>
        </w:rPr>
        <w:t xml:space="preserve"> молодых специалистов</w:t>
      </w:r>
      <w:r w:rsidR="00202A9F">
        <w:rPr>
          <w:sz w:val="28"/>
          <w:szCs w:val="28"/>
        </w:rPr>
        <w:t xml:space="preserve"> в районные и областные центры.</w:t>
      </w:r>
    </w:p>
    <w:p w:rsidR="00B518DD" w:rsidRPr="00815BE6" w:rsidRDefault="004171F1" w:rsidP="00CF4AB0">
      <w:pPr>
        <w:pStyle w:val="aff3"/>
        <w:spacing w:before="0" w:after="0" w:line="360" w:lineRule="auto"/>
        <w:rPr>
          <w:sz w:val="28"/>
          <w:szCs w:val="28"/>
        </w:rPr>
      </w:pPr>
      <w:r>
        <w:rPr>
          <w:sz w:val="28"/>
          <w:szCs w:val="28"/>
        </w:rPr>
        <w:t>Учитывая среднее</w:t>
      </w:r>
      <w:r w:rsidR="008E5CCB" w:rsidRPr="00815BE6">
        <w:rPr>
          <w:sz w:val="28"/>
          <w:szCs w:val="28"/>
        </w:rPr>
        <w:t xml:space="preserve"> </w:t>
      </w:r>
      <w:r>
        <w:rPr>
          <w:sz w:val="28"/>
          <w:szCs w:val="28"/>
        </w:rPr>
        <w:t>у</w:t>
      </w:r>
      <w:r w:rsidR="00202A9F">
        <w:rPr>
          <w:sz w:val="28"/>
          <w:szCs w:val="28"/>
        </w:rPr>
        <w:t>меньшение</w:t>
      </w:r>
      <w:r w:rsidR="008E5CCB" w:rsidRPr="00815BE6">
        <w:rPr>
          <w:sz w:val="28"/>
          <w:szCs w:val="28"/>
        </w:rPr>
        <w:t xml:space="preserve"> за предшествующие года</w:t>
      </w:r>
      <w:r w:rsidR="0017591B" w:rsidRPr="00815BE6">
        <w:rPr>
          <w:sz w:val="28"/>
          <w:szCs w:val="28"/>
        </w:rPr>
        <w:t xml:space="preserve">, </w:t>
      </w:r>
      <w:r w:rsidR="008E5CCB" w:rsidRPr="00815BE6">
        <w:rPr>
          <w:sz w:val="28"/>
          <w:szCs w:val="28"/>
        </w:rPr>
        <w:t xml:space="preserve">при условии </w:t>
      </w:r>
      <w:r w:rsidR="004062AF" w:rsidRPr="00815BE6">
        <w:rPr>
          <w:sz w:val="28"/>
          <w:szCs w:val="28"/>
        </w:rPr>
        <w:t>сохранения основных факторов,</w:t>
      </w:r>
      <w:r w:rsidR="008E5CCB" w:rsidRPr="00815BE6">
        <w:rPr>
          <w:sz w:val="28"/>
          <w:szCs w:val="28"/>
        </w:rPr>
        <w:t xml:space="preserve"> влияющих на динамику демографического развития, </w:t>
      </w:r>
      <w:r w:rsidR="0017591B" w:rsidRPr="00815BE6">
        <w:rPr>
          <w:sz w:val="28"/>
          <w:szCs w:val="28"/>
        </w:rPr>
        <w:t>численность населения на р</w:t>
      </w:r>
      <w:r w:rsidR="00C4283C" w:rsidRPr="00815BE6">
        <w:rPr>
          <w:sz w:val="28"/>
          <w:szCs w:val="28"/>
        </w:rPr>
        <w:t>асчетный 203</w:t>
      </w:r>
      <w:r w:rsidR="00202A9F">
        <w:rPr>
          <w:sz w:val="28"/>
          <w:szCs w:val="28"/>
        </w:rPr>
        <w:t>4</w:t>
      </w:r>
      <w:r w:rsidR="00C4283C" w:rsidRPr="00815BE6">
        <w:rPr>
          <w:sz w:val="28"/>
          <w:szCs w:val="28"/>
        </w:rPr>
        <w:t xml:space="preserve"> год, составит</w:t>
      </w:r>
      <w:r w:rsidR="00C4283C" w:rsidRPr="00CC623F">
        <w:rPr>
          <w:sz w:val="28"/>
          <w:szCs w:val="28"/>
        </w:rPr>
        <w:t xml:space="preserve"> </w:t>
      </w:r>
      <w:r w:rsidR="00202A9F">
        <w:rPr>
          <w:sz w:val="28"/>
          <w:szCs w:val="28"/>
        </w:rPr>
        <w:t>720</w:t>
      </w:r>
      <w:r w:rsidR="003100F2">
        <w:rPr>
          <w:sz w:val="28"/>
          <w:szCs w:val="28"/>
        </w:rPr>
        <w:t xml:space="preserve"> </w:t>
      </w:r>
      <w:r w:rsidR="0017591B" w:rsidRPr="00815BE6">
        <w:rPr>
          <w:sz w:val="28"/>
          <w:szCs w:val="28"/>
        </w:rPr>
        <w:t xml:space="preserve">человек. </w:t>
      </w:r>
    </w:p>
    <w:p w:rsidR="009E3F1C" w:rsidRDefault="00005693" w:rsidP="00CF4AB0">
      <w:pPr>
        <w:pStyle w:val="aff3"/>
        <w:spacing w:before="0" w:after="0" w:line="360" w:lineRule="auto"/>
        <w:rPr>
          <w:sz w:val="28"/>
          <w:szCs w:val="28"/>
        </w:rPr>
      </w:pPr>
      <w:r>
        <w:rPr>
          <w:sz w:val="28"/>
          <w:szCs w:val="28"/>
        </w:rPr>
        <w:t>Перспективны</w:t>
      </w:r>
      <w:r w:rsidR="00245AD6">
        <w:rPr>
          <w:sz w:val="28"/>
          <w:szCs w:val="28"/>
        </w:rPr>
        <w:t>й</w:t>
      </w:r>
      <w:r w:rsidR="00AE535E">
        <w:rPr>
          <w:sz w:val="28"/>
          <w:szCs w:val="28"/>
        </w:rPr>
        <w:t xml:space="preserve"> расчетный</w:t>
      </w:r>
      <w:r w:rsidR="00245AD6">
        <w:rPr>
          <w:sz w:val="28"/>
          <w:szCs w:val="28"/>
        </w:rPr>
        <w:t xml:space="preserve"> баланс водопотребления на 203</w:t>
      </w:r>
      <w:r w:rsidR="00202A9F">
        <w:rPr>
          <w:sz w:val="28"/>
          <w:szCs w:val="28"/>
        </w:rPr>
        <w:t>4</w:t>
      </w:r>
      <w:r>
        <w:rPr>
          <w:sz w:val="28"/>
          <w:szCs w:val="28"/>
        </w:rPr>
        <w:t xml:space="preserve"> год </w:t>
      </w:r>
      <w:r w:rsidR="00581E6C">
        <w:rPr>
          <w:sz w:val="28"/>
          <w:szCs w:val="28"/>
        </w:rPr>
        <w:t xml:space="preserve">централизованного водоснабжения </w:t>
      </w:r>
      <w:r w:rsidR="00770591">
        <w:rPr>
          <w:sz w:val="28"/>
          <w:szCs w:val="28"/>
        </w:rPr>
        <w:t xml:space="preserve">п. </w:t>
      </w:r>
      <w:r w:rsidR="00202A9F">
        <w:rPr>
          <w:sz w:val="28"/>
          <w:szCs w:val="28"/>
        </w:rPr>
        <w:t>Казарки</w:t>
      </w:r>
      <w:r w:rsidR="004171F1">
        <w:rPr>
          <w:sz w:val="28"/>
          <w:szCs w:val="28"/>
        </w:rPr>
        <w:t xml:space="preserve"> </w:t>
      </w:r>
      <w:r>
        <w:rPr>
          <w:sz w:val="28"/>
          <w:szCs w:val="28"/>
        </w:rPr>
        <w:t>представлен в таблице 1.</w:t>
      </w:r>
      <w:r w:rsidR="00D30C07">
        <w:rPr>
          <w:sz w:val="28"/>
          <w:szCs w:val="28"/>
        </w:rPr>
        <w:t>3.7.2</w:t>
      </w:r>
      <w:r w:rsidR="00CA3249">
        <w:rPr>
          <w:sz w:val="28"/>
          <w:szCs w:val="28"/>
        </w:rPr>
        <w:t>.</w:t>
      </w:r>
    </w:p>
    <w:p w:rsidR="00202A9F" w:rsidRDefault="00202A9F" w:rsidP="00CF4AB0">
      <w:pPr>
        <w:pStyle w:val="aff3"/>
        <w:spacing w:before="0" w:after="0" w:line="360" w:lineRule="auto"/>
        <w:jc w:val="right"/>
        <w:rPr>
          <w:sz w:val="28"/>
          <w:szCs w:val="28"/>
        </w:rPr>
      </w:pPr>
    </w:p>
    <w:p w:rsidR="00202A9F" w:rsidRDefault="00202A9F" w:rsidP="00CF4AB0">
      <w:pPr>
        <w:pStyle w:val="aff3"/>
        <w:spacing w:before="0" w:after="0" w:line="360" w:lineRule="auto"/>
        <w:jc w:val="right"/>
        <w:rPr>
          <w:sz w:val="28"/>
          <w:szCs w:val="28"/>
        </w:rPr>
      </w:pPr>
    </w:p>
    <w:p w:rsidR="00202A9F" w:rsidRDefault="00202A9F" w:rsidP="00CF4AB0">
      <w:pPr>
        <w:pStyle w:val="aff3"/>
        <w:spacing w:before="0" w:after="0" w:line="360" w:lineRule="auto"/>
        <w:jc w:val="right"/>
        <w:rPr>
          <w:sz w:val="28"/>
          <w:szCs w:val="28"/>
        </w:rPr>
      </w:pPr>
    </w:p>
    <w:p w:rsidR="00202A9F" w:rsidRDefault="00202A9F" w:rsidP="00CF4AB0">
      <w:pPr>
        <w:pStyle w:val="aff3"/>
        <w:spacing w:before="0" w:after="0" w:line="360" w:lineRule="auto"/>
        <w:jc w:val="right"/>
        <w:rPr>
          <w:sz w:val="28"/>
          <w:szCs w:val="28"/>
        </w:rPr>
      </w:pPr>
    </w:p>
    <w:p w:rsidR="00202A9F" w:rsidRDefault="00202A9F" w:rsidP="00CF4AB0">
      <w:pPr>
        <w:pStyle w:val="aff3"/>
        <w:spacing w:before="0" w:after="0" w:line="360" w:lineRule="auto"/>
        <w:jc w:val="right"/>
        <w:rPr>
          <w:sz w:val="28"/>
          <w:szCs w:val="28"/>
        </w:rPr>
      </w:pPr>
    </w:p>
    <w:p w:rsidR="00D96A8B" w:rsidRPr="008934B9" w:rsidRDefault="00D30C07" w:rsidP="00CF4AB0">
      <w:pPr>
        <w:pStyle w:val="aff3"/>
        <w:spacing w:before="0" w:after="0" w:line="360" w:lineRule="auto"/>
        <w:jc w:val="right"/>
        <w:rPr>
          <w:sz w:val="28"/>
          <w:szCs w:val="28"/>
        </w:rPr>
      </w:pPr>
      <w:r>
        <w:rPr>
          <w:sz w:val="28"/>
          <w:szCs w:val="28"/>
        </w:rPr>
        <w:lastRenderedPageBreak/>
        <w:t>Табл.</w:t>
      </w:r>
      <w:r w:rsidR="002823C1">
        <w:rPr>
          <w:sz w:val="28"/>
          <w:szCs w:val="28"/>
        </w:rPr>
        <w:t xml:space="preserve"> 1.</w:t>
      </w:r>
      <w:r>
        <w:rPr>
          <w:sz w:val="28"/>
          <w:szCs w:val="28"/>
        </w:rPr>
        <w:t>3.7.2</w:t>
      </w:r>
      <w:r w:rsidR="00CC070C">
        <w:rPr>
          <w:sz w:val="28"/>
          <w:szCs w:val="28"/>
        </w:rPr>
        <w:t xml:space="preserve"> </w:t>
      </w:r>
      <w:r>
        <w:rPr>
          <w:sz w:val="28"/>
          <w:szCs w:val="28"/>
        </w:rPr>
        <w:t>- Перспективный расчетный баланс водопотребления</w:t>
      </w:r>
      <w:r w:rsidR="00207E64" w:rsidRPr="00207E64">
        <w:rPr>
          <w:sz w:val="28"/>
          <w:szCs w:val="28"/>
        </w:rPr>
        <w:t xml:space="preserve"> </w:t>
      </w:r>
      <w:r w:rsidR="00207E64">
        <w:rPr>
          <w:sz w:val="28"/>
          <w:szCs w:val="28"/>
        </w:rPr>
        <w:t>холодного водоснабжения</w:t>
      </w:r>
      <w:r>
        <w:rPr>
          <w:sz w:val="28"/>
          <w:szCs w:val="28"/>
        </w:rPr>
        <w:t xml:space="preserve"> на 203</w:t>
      </w:r>
      <w:r w:rsidR="00202A9F">
        <w:rPr>
          <w:sz w:val="28"/>
          <w:szCs w:val="28"/>
        </w:rPr>
        <w:t>4</w:t>
      </w:r>
      <w:r>
        <w:rPr>
          <w:sz w:val="28"/>
          <w:szCs w:val="28"/>
        </w:rPr>
        <w:t xml:space="preserve"> год</w:t>
      </w:r>
    </w:p>
    <w:tbl>
      <w:tblPr>
        <w:tblW w:w="9994" w:type="dxa"/>
        <w:tblInd w:w="93" w:type="dxa"/>
        <w:tblLayout w:type="fixed"/>
        <w:tblLook w:val="04A0"/>
      </w:tblPr>
      <w:tblGrid>
        <w:gridCol w:w="1625"/>
        <w:gridCol w:w="1367"/>
        <w:gridCol w:w="850"/>
        <w:gridCol w:w="759"/>
        <w:gridCol w:w="1015"/>
        <w:gridCol w:w="958"/>
        <w:gridCol w:w="1379"/>
        <w:gridCol w:w="996"/>
        <w:gridCol w:w="1045"/>
      </w:tblGrid>
      <w:tr w:rsidR="00BD676C" w:rsidRPr="004C7FA6" w:rsidTr="00395AE9">
        <w:trPr>
          <w:trHeight w:val="682"/>
          <w:tblHeader/>
        </w:trPr>
        <w:tc>
          <w:tcPr>
            <w:tcW w:w="1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76C" w:rsidRPr="00820A38" w:rsidRDefault="00BD676C" w:rsidP="009C5CA7">
            <w:pPr>
              <w:spacing w:after="0"/>
              <w:ind w:firstLine="0"/>
              <w:jc w:val="center"/>
              <w:rPr>
                <w:b/>
              </w:rPr>
            </w:pPr>
            <w:r w:rsidRPr="00820A38">
              <w:rPr>
                <w:b/>
              </w:rPr>
              <w:t>Потребитель</w:t>
            </w:r>
          </w:p>
        </w:tc>
        <w:tc>
          <w:tcPr>
            <w:tcW w:w="13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820A38" w:rsidRDefault="00BD676C" w:rsidP="00CF4AB0">
            <w:pPr>
              <w:spacing w:after="0"/>
              <w:ind w:left="-17" w:right="-108" w:firstLine="0"/>
              <w:jc w:val="center"/>
              <w:rPr>
                <w:b/>
              </w:rPr>
            </w:pPr>
            <w:r w:rsidRPr="00820A38">
              <w:rPr>
                <w:b/>
              </w:rPr>
              <w:t>Наименование  расхода</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820A38" w:rsidRDefault="00BD676C" w:rsidP="009C5CA7">
            <w:pPr>
              <w:spacing w:after="0"/>
              <w:ind w:firstLine="0"/>
              <w:jc w:val="center"/>
              <w:rPr>
                <w:b/>
              </w:rPr>
            </w:pPr>
            <w:proofErr w:type="spellStart"/>
            <w:r w:rsidRPr="00820A38">
              <w:rPr>
                <w:b/>
              </w:rPr>
              <w:t>Ед-ца</w:t>
            </w:r>
            <w:proofErr w:type="spellEnd"/>
            <w:r w:rsidRPr="00820A38">
              <w:rPr>
                <w:b/>
              </w:rPr>
              <w:t xml:space="preserve"> </w:t>
            </w:r>
            <w:proofErr w:type="spellStart"/>
            <w:r w:rsidRPr="00820A38">
              <w:rPr>
                <w:b/>
              </w:rPr>
              <w:t>изм</w:t>
            </w:r>
            <w:proofErr w:type="gramStart"/>
            <w:r w:rsidRPr="00820A38">
              <w:rPr>
                <w:b/>
              </w:rPr>
              <w:t>е</w:t>
            </w:r>
            <w:proofErr w:type="spellEnd"/>
            <w:r w:rsidRPr="00820A38">
              <w:rPr>
                <w:b/>
              </w:rPr>
              <w:t>-</w:t>
            </w:r>
            <w:proofErr w:type="gramEnd"/>
            <w:r w:rsidRPr="00820A38">
              <w:rPr>
                <w:b/>
              </w:rPr>
              <w:t xml:space="preserve"> ре- </w:t>
            </w:r>
            <w:proofErr w:type="spellStart"/>
            <w:r w:rsidRPr="00820A38">
              <w:rPr>
                <w:b/>
              </w:rPr>
              <w:t>ния</w:t>
            </w:r>
            <w:proofErr w:type="spellEnd"/>
          </w:p>
        </w:tc>
        <w:tc>
          <w:tcPr>
            <w:tcW w:w="7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76C" w:rsidRPr="00820A38" w:rsidRDefault="00BD676C" w:rsidP="009C5CA7">
            <w:pPr>
              <w:spacing w:after="0"/>
              <w:ind w:firstLine="0"/>
              <w:jc w:val="center"/>
              <w:rPr>
                <w:b/>
              </w:rPr>
            </w:pPr>
            <w:r w:rsidRPr="00820A38">
              <w:rPr>
                <w:b/>
              </w:rPr>
              <w:t>Кол-во</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820A38" w:rsidRDefault="00BD676C" w:rsidP="009C5CA7">
            <w:pPr>
              <w:spacing w:after="0"/>
              <w:ind w:firstLine="0"/>
              <w:jc w:val="center"/>
              <w:rPr>
                <w:b/>
              </w:rPr>
            </w:pPr>
            <w:r w:rsidRPr="00820A38">
              <w:rPr>
                <w:b/>
              </w:rPr>
              <w:t xml:space="preserve">Средне </w:t>
            </w:r>
            <w:proofErr w:type="spellStart"/>
            <w:r w:rsidRPr="00820A38">
              <w:rPr>
                <w:b/>
              </w:rPr>
              <w:t>суточн</w:t>
            </w:r>
            <w:proofErr w:type="spellEnd"/>
            <w:r w:rsidRPr="00820A38">
              <w:rPr>
                <w:b/>
              </w:rPr>
              <w:t>. норма  на ед. изм.</w:t>
            </w:r>
          </w:p>
        </w:tc>
        <w:tc>
          <w:tcPr>
            <w:tcW w:w="437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BD676C" w:rsidRPr="00820A38" w:rsidRDefault="00BD676C" w:rsidP="009C5CA7">
            <w:pPr>
              <w:spacing w:after="0"/>
              <w:ind w:firstLine="0"/>
              <w:jc w:val="center"/>
              <w:rPr>
                <w:b/>
              </w:rPr>
            </w:pPr>
            <w:r w:rsidRPr="00820A38">
              <w:rPr>
                <w:b/>
              </w:rPr>
              <w:t>Водопотребление</w:t>
            </w:r>
          </w:p>
        </w:tc>
      </w:tr>
      <w:tr w:rsidR="00BD676C" w:rsidRPr="004C7FA6" w:rsidTr="00395AE9">
        <w:trPr>
          <w:trHeight w:val="1166"/>
          <w:tblHeader/>
        </w:trPr>
        <w:tc>
          <w:tcPr>
            <w:tcW w:w="1625" w:type="dxa"/>
            <w:vMerge/>
            <w:tcBorders>
              <w:top w:val="single" w:sz="8" w:space="0" w:color="auto"/>
              <w:left w:val="single" w:sz="8" w:space="0" w:color="auto"/>
              <w:bottom w:val="single" w:sz="8" w:space="0" w:color="000000"/>
              <w:right w:val="single" w:sz="8" w:space="0" w:color="auto"/>
            </w:tcBorders>
            <w:vAlign w:val="center"/>
            <w:hideMark/>
          </w:tcPr>
          <w:p w:rsidR="00BD676C" w:rsidRPr="00820A38" w:rsidRDefault="00BD676C" w:rsidP="009C5CA7">
            <w:pPr>
              <w:spacing w:after="0"/>
              <w:ind w:firstLine="0"/>
              <w:jc w:val="center"/>
              <w:rPr>
                <w:b/>
              </w:rPr>
            </w:pPr>
          </w:p>
        </w:tc>
        <w:tc>
          <w:tcPr>
            <w:tcW w:w="1367" w:type="dxa"/>
            <w:vMerge/>
            <w:tcBorders>
              <w:top w:val="single" w:sz="8" w:space="0" w:color="auto"/>
              <w:left w:val="single" w:sz="8" w:space="0" w:color="auto"/>
              <w:bottom w:val="single" w:sz="8" w:space="0" w:color="000000"/>
              <w:right w:val="single" w:sz="8" w:space="0" w:color="auto"/>
            </w:tcBorders>
            <w:vAlign w:val="center"/>
            <w:hideMark/>
          </w:tcPr>
          <w:p w:rsidR="00BD676C" w:rsidRPr="00820A38" w:rsidRDefault="00BD676C" w:rsidP="00CF4AB0">
            <w:pPr>
              <w:spacing w:after="0"/>
              <w:ind w:left="-17" w:right="-108" w:firstLine="0"/>
              <w:jc w:val="center"/>
              <w:rPr>
                <w: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D676C" w:rsidRPr="00820A38" w:rsidRDefault="00BD676C" w:rsidP="009C5CA7">
            <w:pPr>
              <w:spacing w:after="0"/>
              <w:ind w:firstLine="0"/>
              <w:jc w:val="center"/>
              <w:rPr>
                <w:b/>
              </w:rPr>
            </w:pPr>
          </w:p>
        </w:tc>
        <w:tc>
          <w:tcPr>
            <w:tcW w:w="759" w:type="dxa"/>
            <w:vMerge/>
            <w:tcBorders>
              <w:top w:val="single" w:sz="8" w:space="0" w:color="auto"/>
              <w:left w:val="single" w:sz="8" w:space="0" w:color="auto"/>
              <w:bottom w:val="single" w:sz="8" w:space="0" w:color="000000"/>
              <w:right w:val="single" w:sz="8" w:space="0" w:color="auto"/>
            </w:tcBorders>
            <w:vAlign w:val="center"/>
            <w:hideMark/>
          </w:tcPr>
          <w:p w:rsidR="00BD676C" w:rsidRPr="00820A38" w:rsidRDefault="00BD676C" w:rsidP="009C5CA7">
            <w:pPr>
              <w:spacing w:after="0"/>
              <w:ind w:firstLine="0"/>
              <w:jc w:val="center"/>
              <w:rPr>
                <w:b/>
              </w:rPr>
            </w:pPr>
          </w:p>
        </w:tc>
        <w:tc>
          <w:tcPr>
            <w:tcW w:w="1015" w:type="dxa"/>
            <w:vMerge/>
            <w:tcBorders>
              <w:top w:val="single" w:sz="8" w:space="0" w:color="auto"/>
              <w:left w:val="single" w:sz="8" w:space="0" w:color="auto"/>
              <w:bottom w:val="single" w:sz="8" w:space="0" w:color="000000"/>
              <w:right w:val="single" w:sz="4" w:space="0" w:color="auto"/>
            </w:tcBorders>
            <w:vAlign w:val="center"/>
            <w:hideMark/>
          </w:tcPr>
          <w:p w:rsidR="00BD676C" w:rsidRPr="00820A38" w:rsidRDefault="00BD676C" w:rsidP="009C5CA7">
            <w:pPr>
              <w:spacing w:after="0"/>
              <w:ind w:firstLine="0"/>
              <w:jc w:val="center"/>
              <w:rPr>
                <w:b/>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820A38" w:rsidRDefault="00BD676C" w:rsidP="009C5CA7">
            <w:pPr>
              <w:spacing w:after="0"/>
              <w:ind w:firstLine="0"/>
              <w:jc w:val="center"/>
              <w:rPr>
                <w:b/>
              </w:rPr>
            </w:pPr>
            <w:r w:rsidRPr="00820A38">
              <w:rPr>
                <w:b/>
              </w:rPr>
              <w:t>Сред.</w:t>
            </w:r>
          </w:p>
          <w:p w:rsidR="0072391E" w:rsidRPr="00820A38" w:rsidRDefault="00BD676C" w:rsidP="009C5CA7">
            <w:pPr>
              <w:spacing w:after="0"/>
              <w:ind w:firstLine="0"/>
              <w:jc w:val="center"/>
              <w:rPr>
                <w:b/>
              </w:rPr>
            </w:pPr>
            <w:proofErr w:type="spellStart"/>
            <w:r w:rsidRPr="00820A38">
              <w:rPr>
                <w:b/>
              </w:rPr>
              <w:t>сут</w:t>
            </w:r>
            <w:proofErr w:type="spellEnd"/>
            <w:r w:rsidRPr="00820A38">
              <w:rPr>
                <w:b/>
              </w:rPr>
              <w:t>.</w:t>
            </w:r>
          </w:p>
          <w:p w:rsidR="00BD676C" w:rsidRPr="00820A38" w:rsidRDefault="00BD676C" w:rsidP="009C5CA7">
            <w:pPr>
              <w:spacing w:after="0"/>
              <w:ind w:firstLine="0"/>
              <w:jc w:val="center"/>
              <w:rPr>
                <w:b/>
              </w:rPr>
            </w:pPr>
            <w:r w:rsidRPr="00820A38">
              <w:rPr>
                <w:b/>
              </w:rPr>
              <w:t>м³/</w:t>
            </w:r>
            <w:proofErr w:type="spellStart"/>
            <w:r w:rsidRPr="00820A38">
              <w:rPr>
                <w:b/>
              </w:rPr>
              <w:t>сут</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820A38" w:rsidRDefault="00BD676C" w:rsidP="009C5CA7">
            <w:pPr>
              <w:spacing w:after="0"/>
              <w:ind w:firstLine="0"/>
              <w:jc w:val="center"/>
              <w:rPr>
                <w:b/>
              </w:rPr>
            </w:pPr>
            <w:r w:rsidRPr="00820A38">
              <w:rPr>
                <w:b/>
              </w:rPr>
              <w:t>Годовое</w:t>
            </w:r>
          </w:p>
          <w:p w:rsidR="00BD676C" w:rsidRPr="00820A38" w:rsidRDefault="00C8490F" w:rsidP="009C5CA7">
            <w:pPr>
              <w:spacing w:after="0"/>
              <w:ind w:firstLine="0"/>
              <w:jc w:val="center"/>
              <w:rPr>
                <w:b/>
              </w:rPr>
            </w:pPr>
            <w:r w:rsidRPr="00820A38">
              <w:rPr>
                <w:b/>
              </w:rPr>
              <w:t xml:space="preserve">тыс. </w:t>
            </w:r>
            <w:r w:rsidR="00BD676C" w:rsidRPr="00820A38">
              <w:rPr>
                <w:b/>
              </w:rPr>
              <w:t>м³/год</w:t>
            </w:r>
          </w:p>
          <w:p w:rsidR="00BD676C" w:rsidRPr="00820A38" w:rsidRDefault="00BD676C" w:rsidP="009C5CA7">
            <w:pPr>
              <w:spacing w:after="0"/>
              <w:ind w:firstLine="0"/>
              <w:jc w:val="center"/>
              <w:rPr>
                <w:b/>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820A38" w:rsidRDefault="00BD676C" w:rsidP="009C5CA7">
            <w:pPr>
              <w:spacing w:after="0"/>
              <w:ind w:firstLine="0"/>
              <w:jc w:val="center"/>
              <w:rPr>
                <w:b/>
              </w:rPr>
            </w:pPr>
            <w:r w:rsidRPr="00820A38">
              <w:rPr>
                <w:b/>
              </w:rPr>
              <w:t>Макс.</w:t>
            </w:r>
          </w:p>
          <w:p w:rsidR="00BD676C" w:rsidRPr="00820A38" w:rsidRDefault="00BD676C" w:rsidP="009C5CA7">
            <w:pPr>
              <w:spacing w:after="0"/>
              <w:ind w:firstLine="0"/>
              <w:jc w:val="center"/>
              <w:rPr>
                <w:b/>
              </w:rPr>
            </w:pPr>
            <w:proofErr w:type="spellStart"/>
            <w:r w:rsidRPr="00820A38">
              <w:rPr>
                <w:b/>
              </w:rPr>
              <w:t>сут</w:t>
            </w:r>
            <w:proofErr w:type="spellEnd"/>
            <w:r w:rsidRPr="00820A38">
              <w:rPr>
                <w:b/>
              </w:rPr>
              <w:t>.</w:t>
            </w:r>
          </w:p>
          <w:p w:rsidR="00BD676C" w:rsidRPr="00820A38" w:rsidRDefault="00BD676C" w:rsidP="009C5CA7">
            <w:pPr>
              <w:spacing w:after="0"/>
              <w:ind w:firstLine="0"/>
              <w:jc w:val="center"/>
              <w:rPr>
                <w:b/>
              </w:rPr>
            </w:pPr>
            <w:r w:rsidRPr="00820A38">
              <w:rPr>
                <w:b/>
              </w:rPr>
              <w:t>м³/</w:t>
            </w:r>
            <w:proofErr w:type="spellStart"/>
            <w:r w:rsidRPr="00820A38">
              <w:rPr>
                <w:b/>
              </w:rPr>
              <w:t>сут</w:t>
            </w:r>
            <w:proofErr w:type="spellEnd"/>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820A38" w:rsidRDefault="00BD676C" w:rsidP="009C5CA7">
            <w:pPr>
              <w:spacing w:after="0"/>
              <w:ind w:firstLine="0"/>
              <w:jc w:val="center"/>
              <w:rPr>
                <w:b/>
              </w:rPr>
            </w:pPr>
            <w:r w:rsidRPr="00820A38">
              <w:rPr>
                <w:b/>
              </w:rPr>
              <w:t>Макс.</w:t>
            </w:r>
          </w:p>
          <w:p w:rsidR="00BD676C" w:rsidRPr="00820A38" w:rsidRDefault="00BD676C" w:rsidP="009C5CA7">
            <w:pPr>
              <w:spacing w:after="0"/>
              <w:ind w:firstLine="0"/>
              <w:jc w:val="center"/>
              <w:rPr>
                <w:b/>
              </w:rPr>
            </w:pPr>
            <w:r w:rsidRPr="00820A38">
              <w:rPr>
                <w:b/>
              </w:rPr>
              <w:t>час.</w:t>
            </w:r>
          </w:p>
          <w:p w:rsidR="00BD676C" w:rsidRPr="00820A38" w:rsidRDefault="00BD676C" w:rsidP="009C5CA7">
            <w:pPr>
              <w:spacing w:after="0"/>
              <w:ind w:firstLine="0"/>
              <w:jc w:val="center"/>
              <w:rPr>
                <w:b/>
              </w:rPr>
            </w:pPr>
            <w:r w:rsidRPr="00820A38">
              <w:rPr>
                <w:b/>
              </w:rPr>
              <w:t>м³/час</w:t>
            </w:r>
          </w:p>
        </w:tc>
      </w:tr>
      <w:tr w:rsidR="009E3F1C" w:rsidRPr="004C7FA6" w:rsidTr="00CF4AB0">
        <w:trPr>
          <w:trHeight w:val="686"/>
        </w:trPr>
        <w:tc>
          <w:tcPr>
            <w:tcW w:w="1625" w:type="dxa"/>
            <w:vMerge w:val="restart"/>
            <w:tcBorders>
              <w:top w:val="nil"/>
              <w:left w:val="single" w:sz="8" w:space="0" w:color="auto"/>
              <w:right w:val="single" w:sz="8" w:space="0" w:color="auto"/>
            </w:tcBorders>
            <w:shd w:val="clear" w:color="auto" w:fill="auto"/>
            <w:vAlign w:val="center"/>
            <w:hideMark/>
          </w:tcPr>
          <w:p w:rsidR="006F4D54" w:rsidRPr="00820A38" w:rsidRDefault="00A62A94" w:rsidP="006F4D54">
            <w:pPr>
              <w:spacing w:after="0" w:line="240" w:lineRule="auto"/>
              <w:ind w:firstLine="0"/>
              <w:jc w:val="center"/>
              <w:rPr>
                <w:b/>
                <w:bCs/>
                <w:szCs w:val="24"/>
                <w:lang w:eastAsia="ru-RU"/>
              </w:rPr>
            </w:pPr>
            <w:proofErr w:type="spellStart"/>
            <w:r>
              <w:rPr>
                <w:b/>
              </w:rPr>
              <w:t>Подымахинско</w:t>
            </w:r>
            <w:r w:rsidR="00D8155F">
              <w:rPr>
                <w:b/>
              </w:rPr>
              <w:t>е</w:t>
            </w:r>
            <w:proofErr w:type="spellEnd"/>
            <w:r w:rsidR="00D8155F">
              <w:rPr>
                <w:b/>
              </w:rPr>
              <w:t xml:space="preserve"> МО</w:t>
            </w:r>
          </w:p>
          <w:p w:rsidR="004C7FA6" w:rsidRPr="00820A38" w:rsidRDefault="004C7FA6" w:rsidP="004171F1">
            <w:pPr>
              <w:spacing w:after="0"/>
              <w:ind w:firstLine="0"/>
              <w:jc w:val="center"/>
              <w:rPr>
                <w:b/>
              </w:rP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820A38" w:rsidRDefault="004C7FA6" w:rsidP="00CF4AB0">
            <w:pPr>
              <w:spacing w:after="0"/>
              <w:ind w:left="-17" w:right="-108" w:firstLine="0"/>
              <w:jc w:val="left"/>
            </w:pPr>
            <w:proofErr w:type="spellStart"/>
            <w:r w:rsidRPr="00820A38">
              <w:t>Хоз-питьевые</w:t>
            </w:r>
            <w:proofErr w:type="spellEnd"/>
            <w:r w:rsidRPr="00820A38">
              <w:t xml:space="preserve"> нужды</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820A38" w:rsidRDefault="004C7FA6" w:rsidP="009C5CA7">
            <w:pPr>
              <w:spacing w:after="0"/>
              <w:ind w:firstLine="0"/>
              <w:jc w:val="center"/>
            </w:pPr>
            <w:r w:rsidRPr="00820A38">
              <w:t>чел</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820A38" w:rsidRDefault="00202A9F" w:rsidP="004B2AB9">
            <w:pPr>
              <w:spacing w:after="0"/>
              <w:ind w:firstLine="0"/>
              <w:jc w:val="center"/>
            </w:pPr>
            <w:r>
              <w:rPr>
                <w:szCs w:val="24"/>
              </w:rPr>
              <w:t>720</w:t>
            </w: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B86CCE" w:rsidRDefault="00AA4481" w:rsidP="009C5CA7">
            <w:pPr>
              <w:spacing w:after="0"/>
              <w:ind w:firstLine="0"/>
              <w:jc w:val="center"/>
            </w:pPr>
            <w:r w:rsidRPr="006C3934">
              <w:t>1</w:t>
            </w:r>
            <w:r w:rsidR="00202A9F">
              <w:t>26</w:t>
            </w:r>
          </w:p>
        </w:tc>
        <w:tc>
          <w:tcPr>
            <w:tcW w:w="958" w:type="dxa"/>
            <w:tcBorders>
              <w:top w:val="nil"/>
              <w:left w:val="nil"/>
              <w:bottom w:val="single" w:sz="8" w:space="0" w:color="auto"/>
              <w:right w:val="single" w:sz="8" w:space="0" w:color="auto"/>
            </w:tcBorders>
            <w:shd w:val="clear" w:color="auto" w:fill="auto"/>
            <w:noWrap/>
            <w:vAlign w:val="center"/>
          </w:tcPr>
          <w:p w:rsidR="004C7FA6" w:rsidRPr="00820A38" w:rsidRDefault="00202A9F" w:rsidP="00C36F49">
            <w:pPr>
              <w:spacing w:after="0"/>
              <w:ind w:left="-39" w:right="-70" w:firstLine="0"/>
              <w:jc w:val="center"/>
            </w:pPr>
            <w:r>
              <w:t>90,72</w:t>
            </w:r>
          </w:p>
        </w:tc>
        <w:tc>
          <w:tcPr>
            <w:tcW w:w="1379" w:type="dxa"/>
            <w:tcBorders>
              <w:top w:val="nil"/>
              <w:left w:val="nil"/>
              <w:bottom w:val="single" w:sz="8" w:space="0" w:color="auto"/>
              <w:right w:val="single" w:sz="8" w:space="0" w:color="auto"/>
            </w:tcBorders>
            <w:shd w:val="clear" w:color="auto" w:fill="auto"/>
            <w:noWrap/>
            <w:vAlign w:val="center"/>
          </w:tcPr>
          <w:p w:rsidR="004C7FA6" w:rsidRPr="00820A38" w:rsidRDefault="00202A9F" w:rsidP="00C36F49">
            <w:pPr>
              <w:spacing w:after="0"/>
              <w:ind w:left="-39" w:right="-70" w:firstLine="0"/>
              <w:jc w:val="center"/>
            </w:pPr>
            <w:r>
              <w:t>33,1</w:t>
            </w:r>
          </w:p>
        </w:tc>
        <w:tc>
          <w:tcPr>
            <w:tcW w:w="996" w:type="dxa"/>
            <w:tcBorders>
              <w:top w:val="nil"/>
              <w:left w:val="nil"/>
              <w:bottom w:val="single" w:sz="8" w:space="0" w:color="auto"/>
              <w:right w:val="single" w:sz="8" w:space="0" w:color="auto"/>
            </w:tcBorders>
            <w:shd w:val="clear" w:color="auto" w:fill="auto"/>
            <w:noWrap/>
            <w:vAlign w:val="center"/>
          </w:tcPr>
          <w:p w:rsidR="004C7FA6" w:rsidRPr="00820A38" w:rsidRDefault="00202A9F" w:rsidP="00C36F49">
            <w:pPr>
              <w:spacing w:after="0"/>
              <w:ind w:left="-108" w:right="-105" w:firstLine="0"/>
              <w:jc w:val="center"/>
            </w:pPr>
            <w:r>
              <w:t>108,864</w:t>
            </w:r>
          </w:p>
        </w:tc>
        <w:tc>
          <w:tcPr>
            <w:tcW w:w="1045" w:type="dxa"/>
            <w:tcBorders>
              <w:top w:val="nil"/>
              <w:left w:val="nil"/>
              <w:bottom w:val="single" w:sz="8" w:space="0" w:color="auto"/>
              <w:right w:val="single" w:sz="8" w:space="0" w:color="auto"/>
            </w:tcBorders>
            <w:shd w:val="clear" w:color="auto" w:fill="auto"/>
            <w:noWrap/>
            <w:vAlign w:val="center"/>
          </w:tcPr>
          <w:p w:rsidR="004C7FA6" w:rsidRPr="00820A38" w:rsidRDefault="00202A9F" w:rsidP="00C36F49">
            <w:pPr>
              <w:spacing w:after="0"/>
              <w:ind w:left="-39" w:right="-70" w:firstLine="0"/>
              <w:jc w:val="center"/>
            </w:pPr>
            <w:r>
              <w:t>4,5</w:t>
            </w:r>
          </w:p>
        </w:tc>
      </w:tr>
      <w:tr w:rsidR="009E3F1C" w:rsidRPr="004C7FA6" w:rsidTr="00CF4AB0">
        <w:trPr>
          <w:trHeight w:val="621"/>
        </w:trPr>
        <w:tc>
          <w:tcPr>
            <w:tcW w:w="1625" w:type="dxa"/>
            <w:vMerge/>
            <w:tcBorders>
              <w:left w:val="single" w:sz="8" w:space="0" w:color="auto"/>
              <w:right w:val="single" w:sz="8" w:space="0" w:color="auto"/>
            </w:tcBorders>
            <w:shd w:val="clear" w:color="auto" w:fill="auto"/>
            <w:vAlign w:val="center"/>
            <w:hideMark/>
          </w:tcPr>
          <w:p w:rsidR="004C7FA6" w:rsidRPr="00820A38" w:rsidRDefault="004C7FA6"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820A38" w:rsidRDefault="004C7FA6" w:rsidP="00CF4AB0">
            <w:pPr>
              <w:spacing w:after="0"/>
              <w:ind w:left="-17" w:right="-108" w:firstLine="0"/>
              <w:jc w:val="left"/>
            </w:pPr>
            <w:r w:rsidRPr="00820A38">
              <w:t>Неучтённые расходы</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820A38" w:rsidRDefault="004C7FA6" w:rsidP="009C5CA7">
            <w:pPr>
              <w:spacing w:after="0"/>
              <w:ind w:firstLine="0"/>
              <w:jc w:val="center"/>
            </w:pPr>
            <w:r w:rsidRPr="00820A38">
              <w:t>%</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820A38" w:rsidRDefault="0072391E" w:rsidP="009C5CA7">
            <w:pPr>
              <w:spacing w:after="0"/>
              <w:ind w:firstLine="0"/>
              <w:jc w:val="center"/>
            </w:pPr>
            <w:r w:rsidRPr="00820A38">
              <w:t>10</w:t>
            </w: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820A38" w:rsidRDefault="004C7FA6" w:rsidP="00B225BC">
            <w:pPr>
              <w:spacing w:after="0"/>
              <w:ind w:firstLine="0"/>
              <w:jc w:val="center"/>
            </w:pPr>
            <w:r w:rsidRPr="00820A38">
              <w:t>-</w:t>
            </w:r>
          </w:p>
        </w:tc>
        <w:tc>
          <w:tcPr>
            <w:tcW w:w="958" w:type="dxa"/>
            <w:tcBorders>
              <w:top w:val="nil"/>
              <w:left w:val="nil"/>
              <w:bottom w:val="single" w:sz="8" w:space="0" w:color="auto"/>
              <w:right w:val="single" w:sz="8" w:space="0" w:color="auto"/>
            </w:tcBorders>
            <w:shd w:val="clear" w:color="auto" w:fill="auto"/>
            <w:noWrap/>
            <w:vAlign w:val="center"/>
          </w:tcPr>
          <w:p w:rsidR="004C7FA6" w:rsidRPr="00820A38" w:rsidRDefault="003272D2" w:rsidP="00C36F49">
            <w:pPr>
              <w:spacing w:after="0"/>
              <w:ind w:left="-39" w:right="-70" w:firstLine="0"/>
              <w:jc w:val="center"/>
            </w:pPr>
            <w:r>
              <w:t>9,072</w:t>
            </w:r>
          </w:p>
        </w:tc>
        <w:tc>
          <w:tcPr>
            <w:tcW w:w="1379" w:type="dxa"/>
            <w:tcBorders>
              <w:top w:val="nil"/>
              <w:left w:val="nil"/>
              <w:bottom w:val="single" w:sz="8" w:space="0" w:color="auto"/>
              <w:right w:val="single" w:sz="8" w:space="0" w:color="auto"/>
            </w:tcBorders>
            <w:shd w:val="clear" w:color="auto" w:fill="auto"/>
            <w:noWrap/>
            <w:vAlign w:val="center"/>
          </w:tcPr>
          <w:p w:rsidR="004C7FA6" w:rsidRPr="00820A38" w:rsidRDefault="003272D2" w:rsidP="00C36F49">
            <w:pPr>
              <w:spacing w:after="0"/>
              <w:ind w:left="-39" w:right="-70" w:firstLine="0"/>
              <w:jc w:val="center"/>
            </w:pPr>
            <w:r>
              <w:t>3,31</w:t>
            </w:r>
          </w:p>
        </w:tc>
        <w:tc>
          <w:tcPr>
            <w:tcW w:w="996" w:type="dxa"/>
            <w:tcBorders>
              <w:top w:val="nil"/>
              <w:left w:val="nil"/>
              <w:bottom w:val="single" w:sz="8" w:space="0" w:color="auto"/>
              <w:right w:val="single" w:sz="8" w:space="0" w:color="auto"/>
            </w:tcBorders>
            <w:shd w:val="clear" w:color="auto" w:fill="auto"/>
            <w:noWrap/>
            <w:vAlign w:val="center"/>
          </w:tcPr>
          <w:p w:rsidR="004C7FA6" w:rsidRPr="00820A38" w:rsidRDefault="003272D2" w:rsidP="00C36F49">
            <w:pPr>
              <w:spacing w:after="0"/>
              <w:ind w:left="-108" w:right="-105" w:firstLine="0"/>
              <w:jc w:val="center"/>
            </w:pPr>
            <w:r>
              <w:t>10,8864</w:t>
            </w:r>
          </w:p>
        </w:tc>
        <w:tc>
          <w:tcPr>
            <w:tcW w:w="1045" w:type="dxa"/>
            <w:tcBorders>
              <w:top w:val="nil"/>
              <w:left w:val="nil"/>
              <w:bottom w:val="single" w:sz="8" w:space="0" w:color="auto"/>
              <w:right w:val="single" w:sz="8" w:space="0" w:color="auto"/>
            </w:tcBorders>
            <w:shd w:val="clear" w:color="auto" w:fill="auto"/>
            <w:noWrap/>
            <w:vAlign w:val="center"/>
          </w:tcPr>
          <w:p w:rsidR="004C7FA6" w:rsidRPr="00820A38" w:rsidRDefault="003272D2" w:rsidP="00C36F49">
            <w:pPr>
              <w:spacing w:after="0"/>
              <w:ind w:left="-39" w:right="-70" w:firstLine="0"/>
              <w:jc w:val="center"/>
            </w:pPr>
            <w:r>
              <w:t>0,45</w:t>
            </w:r>
          </w:p>
        </w:tc>
      </w:tr>
      <w:tr w:rsidR="00EF3F05" w:rsidRPr="004C7FA6" w:rsidTr="00CF4AB0">
        <w:trPr>
          <w:trHeight w:val="621"/>
        </w:trPr>
        <w:tc>
          <w:tcPr>
            <w:tcW w:w="1625" w:type="dxa"/>
            <w:vMerge/>
            <w:tcBorders>
              <w:left w:val="single" w:sz="8" w:space="0" w:color="auto"/>
              <w:right w:val="single" w:sz="8" w:space="0" w:color="auto"/>
            </w:tcBorders>
            <w:shd w:val="clear" w:color="auto" w:fill="auto"/>
            <w:vAlign w:val="center"/>
            <w:hideMark/>
          </w:tcPr>
          <w:p w:rsidR="00EF3F05" w:rsidRPr="00820A38" w:rsidRDefault="00EF3F05"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EF3F05" w:rsidRPr="00820A38" w:rsidRDefault="00EF3F05" w:rsidP="00CF4AB0">
            <w:pPr>
              <w:spacing w:after="0"/>
              <w:ind w:left="-17" w:right="-108" w:firstLine="0"/>
              <w:jc w:val="left"/>
            </w:pPr>
            <w:r w:rsidRPr="00820A38">
              <w:t>Полив</w:t>
            </w:r>
          </w:p>
        </w:tc>
        <w:tc>
          <w:tcPr>
            <w:tcW w:w="850" w:type="dxa"/>
            <w:tcBorders>
              <w:top w:val="nil"/>
              <w:left w:val="nil"/>
              <w:bottom w:val="single" w:sz="8" w:space="0" w:color="auto"/>
              <w:right w:val="single" w:sz="8" w:space="0" w:color="auto"/>
            </w:tcBorders>
            <w:shd w:val="clear" w:color="auto" w:fill="auto"/>
            <w:noWrap/>
            <w:vAlign w:val="center"/>
            <w:hideMark/>
          </w:tcPr>
          <w:p w:rsidR="00EF3F05" w:rsidRPr="00820A38" w:rsidRDefault="00C8490F" w:rsidP="009C5CA7">
            <w:pPr>
              <w:spacing w:after="0"/>
              <w:ind w:firstLine="0"/>
              <w:jc w:val="center"/>
            </w:pPr>
            <w:r w:rsidRPr="00820A38">
              <w:t>чел</w:t>
            </w:r>
          </w:p>
        </w:tc>
        <w:tc>
          <w:tcPr>
            <w:tcW w:w="759" w:type="dxa"/>
            <w:tcBorders>
              <w:top w:val="nil"/>
              <w:left w:val="nil"/>
              <w:bottom w:val="single" w:sz="8" w:space="0" w:color="auto"/>
              <w:right w:val="single" w:sz="8" w:space="0" w:color="auto"/>
            </w:tcBorders>
            <w:shd w:val="clear" w:color="auto" w:fill="auto"/>
            <w:noWrap/>
            <w:vAlign w:val="center"/>
            <w:hideMark/>
          </w:tcPr>
          <w:p w:rsidR="00EF3F05" w:rsidRPr="00820A38" w:rsidRDefault="00202A9F" w:rsidP="009C5CA7">
            <w:pPr>
              <w:spacing w:after="0"/>
              <w:ind w:firstLine="0"/>
              <w:jc w:val="center"/>
            </w:pPr>
            <w:r>
              <w:t>720</w:t>
            </w:r>
          </w:p>
        </w:tc>
        <w:tc>
          <w:tcPr>
            <w:tcW w:w="1015" w:type="dxa"/>
            <w:tcBorders>
              <w:top w:val="nil"/>
              <w:left w:val="nil"/>
              <w:bottom w:val="single" w:sz="8" w:space="0" w:color="auto"/>
              <w:right w:val="single" w:sz="8" w:space="0" w:color="auto"/>
            </w:tcBorders>
            <w:shd w:val="clear" w:color="auto" w:fill="auto"/>
            <w:noWrap/>
            <w:vAlign w:val="center"/>
            <w:hideMark/>
          </w:tcPr>
          <w:p w:rsidR="00EF3F05" w:rsidRPr="00820A38" w:rsidRDefault="00AA4481" w:rsidP="00B225BC">
            <w:pPr>
              <w:spacing w:after="0"/>
              <w:ind w:firstLine="0"/>
              <w:jc w:val="center"/>
            </w:pPr>
            <w:r w:rsidRPr="00820A38">
              <w:t>50</w:t>
            </w:r>
          </w:p>
        </w:tc>
        <w:tc>
          <w:tcPr>
            <w:tcW w:w="958" w:type="dxa"/>
            <w:tcBorders>
              <w:top w:val="nil"/>
              <w:left w:val="nil"/>
              <w:bottom w:val="single" w:sz="8" w:space="0" w:color="auto"/>
              <w:right w:val="single" w:sz="8" w:space="0" w:color="auto"/>
            </w:tcBorders>
            <w:shd w:val="clear" w:color="auto" w:fill="auto"/>
            <w:noWrap/>
            <w:vAlign w:val="center"/>
          </w:tcPr>
          <w:p w:rsidR="00EF3F05" w:rsidRPr="00820A38" w:rsidRDefault="003272D2" w:rsidP="00C36F49">
            <w:pPr>
              <w:spacing w:after="0"/>
              <w:ind w:left="-39" w:right="-70" w:firstLine="0"/>
              <w:jc w:val="center"/>
            </w:pPr>
            <w:r>
              <w:t>36</w:t>
            </w:r>
          </w:p>
        </w:tc>
        <w:tc>
          <w:tcPr>
            <w:tcW w:w="1379" w:type="dxa"/>
            <w:tcBorders>
              <w:top w:val="nil"/>
              <w:left w:val="nil"/>
              <w:bottom w:val="single" w:sz="8" w:space="0" w:color="auto"/>
              <w:right w:val="single" w:sz="8" w:space="0" w:color="auto"/>
            </w:tcBorders>
            <w:shd w:val="clear" w:color="auto" w:fill="auto"/>
            <w:noWrap/>
            <w:vAlign w:val="center"/>
          </w:tcPr>
          <w:p w:rsidR="00EF3F05" w:rsidRPr="00820A38" w:rsidRDefault="003272D2" w:rsidP="00C36F49">
            <w:pPr>
              <w:spacing w:after="0"/>
              <w:ind w:left="-39" w:right="-70" w:firstLine="0"/>
              <w:jc w:val="center"/>
            </w:pPr>
            <w:r>
              <w:t>4,176</w:t>
            </w:r>
          </w:p>
        </w:tc>
        <w:tc>
          <w:tcPr>
            <w:tcW w:w="996" w:type="dxa"/>
            <w:tcBorders>
              <w:top w:val="nil"/>
              <w:left w:val="nil"/>
              <w:bottom w:val="single" w:sz="8" w:space="0" w:color="auto"/>
              <w:right w:val="single" w:sz="8" w:space="0" w:color="auto"/>
            </w:tcBorders>
            <w:shd w:val="clear" w:color="auto" w:fill="auto"/>
            <w:noWrap/>
            <w:vAlign w:val="center"/>
          </w:tcPr>
          <w:p w:rsidR="00EF3F05" w:rsidRPr="00820A38" w:rsidRDefault="003272D2" w:rsidP="00C36F49">
            <w:pPr>
              <w:spacing w:after="0"/>
              <w:ind w:left="-108" w:right="-105" w:firstLine="0"/>
              <w:jc w:val="center"/>
            </w:pPr>
            <w:r>
              <w:t>43,2</w:t>
            </w:r>
          </w:p>
        </w:tc>
        <w:tc>
          <w:tcPr>
            <w:tcW w:w="1045" w:type="dxa"/>
            <w:tcBorders>
              <w:top w:val="nil"/>
              <w:left w:val="nil"/>
              <w:bottom w:val="single" w:sz="8" w:space="0" w:color="auto"/>
              <w:right w:val="single" w:sz="8" w:space="0" w:color="auto"/>
            </w:tcBorders>
            <w:shd w:val="clear" w:color="auto" w:fill="auto"/>
            <w:noWrap/>
            <w:vAlign w:val="center"/>
          </w:tcPr>
          <w:p w:rsidR="00EF3F05" w:rsidRPr="00820A38" w:rsidRDefault="003272D2" w:rsidP="00C36F49">
            <w:pPr>
              <w:spacing w:after="0"/>
              <w:ind w:left="-39" w:right="-70" w:firstLine="0"/>
              <w:jc w:val="center"/>
            </w:pPr>
            <w:r>
              <w:t>1,8</w:t>
            </w:r>
          </w:p>
        </w:tc>
      </w:tr>
      <w:tr w:rsidR="0046549E" w:rsidRPr="004C7FA6" w:rsidTr="009A641F">
        <w:trPr>
          <w:trHeight w:val="218"/>
        </w:trPr>
        <w:tc>
          <w:tcPr>
            <w:tcW w:w="1625" w:type="dxa"/>
            <w:vMerge/>
            <w:tcBorders>
              <w:left w:val="single" w:sz="8" w:space="0" w:color="auto"/>
              <w:bottom w:val="single" w:sz="8" w:space="0" w:color="auto"/>
              <w:right w:val="single" w:sz="8" w:space="0" w:color="auto"/>
            </w:tcBorders>
            <w:shd w:val="clear" w:color="auto" w:fill="auto"/>
            <w:vAlign w:val="center"/>
            <w:hideMark/>
          </w:tcPr>
          <w:p w:rsidR="0046549E" w:rsidRPr="00820A38" w:rsidRDefault="0046549E" w:rsidP="009C5CA7">
            <w:pPr>
              <w:spacing w:after="0"/>
              <w:ind w:firstLine="0"/>
              <w:jc w:val="center"/>
            </w:pPr>
          </w:p>
        </w:tc>
        <w:tc>
          <w:tcPr>
            <w:tcW w:w="3991" w:type="dxa"/>
            <w:gridSpan w:val="4"/>
            <w:tcBorders>
              <w:top w:val="nil"/>
              <w:left w:val="nil"/>
              <w:bottom w:val="single" w:sz="8" w:space="0" w:color="auto"/>
              <w:right w:val="single" w:sz="8" w:space="0" w:color="auto"/>
            </w:tcBorders>
            <w:shd w:val="clear" w:color="auto" w:fill="auto"/>
            <w:noWrap/>
            <w:vAlign w:val="center"/>
            <w:hideMark/>
          </w:tcPr>
          <w:p w:rsidR="0046549E" w:rsidRPr="00820A38" w:rsidRDefault="0046549E" w:rsidP="0046549E">
            <w:pPr>
              <w:spacing w:after="0"/>
              <w:ind w:firstLine="0"/>
              <w:jc w:val="left"/>
            </w:pPr>
            <w:r w:rsidRPr="00820A38">
              <w:rPr>
                <w:b/>
              </w:rPr>
              <w:t>Итого:</w:t>
            </w:r>
          </w:p>
        </w:tc>
        <w:tc>
          <w:tcPr>
            <w:tcW w:w="958" w:type="dxa"/>
            <w:tcBorders>
              <w:top w:val="nil"/>
              <w:left w:val="nil"/>
              <w:bottom w:val="single" w:sz="8" w:space="0" w:color="auto"/>
              <w:right w:val="single" w:sz="8" w:space="0" w:color="auto"/>
            </w:tcBorders>
            <w:shd w:val="clear" w:color="auto" w:fill="auto"/>
            <w:noWrap/>
            <w:vAlign w:val="center"/>
          </w:tcPr>
          <w:p w:rsidR="0046549E" w:rsidRPr="00820A38" w:rsidRDefault="003272D2" w:rsidP="00CF4AB0">
            <w:pPr>
              <w:spacing w:after="0"/>
              <w:ind w:left="-39" w:right="-70" w:firstLine="0"/>
              <w:jc w:val="center"/>
              <w:rPr>
                <w:b/>
              </w:rPr>
            </w:pPr>
            <w:r>
              <w:rPr>
                <w:b/>
              </w:rPr>
              <w:t>135,792</w:t>
            </w:r>
          </w:p>
        </w:tc>
        <w:tc>
          <w:tcPr>
            <w:tcW w:w="1379" w:type="dxa"/>
            <w:tcBorders>
              <w:top w:val="nil"/>
              <w:left w:val="nil"/>
              <w:bottom w:val="single" w:sz="8" w:space="0" w:color="auto"/>
              <w:right w:val="single" w:sz="8" w:space="0" w:color="auto"/>
            </w:tcBorders>
            <w:shd w:val="clear" w:color="auto" w:fill="auto"/>
            <w:noWrap/>
            <w:vAlign w:val="center"/>
          </w:tcPr>
          <w:p w:rsidR="0046549E" w:rsidRPr="00820A38" w:rsidRDefault="003272D2" w:rsidP="00CF4AB0">
            <w:pPr>
              <w:spacing w:after="0"/>
              <w:ind w:left="-39" w:right="-70" w:firstLine="0"/>
              <w:jc w:val="center"/>
              <w:rPr>
                <w:b/>
              </w:rPr>
            </w:pPr>
            <w:r>
              <w:rPr>
                <w:b/>
              </w:rPr>
              <w:t>40,586</w:t>
            </w:r>
          </w:p>
        </w:tc>
        <w:tc>
          <w:tcPr>
            <w:tcW w:w="996" w:type="dxa"/>
            <w:tcBorders>
              <w:top w:val="nil"/>
              <w:left w:val="nil"/>
              <w:bottom w:val="single" w:sz="8" w:space="0" w:color="auto"/>
              <w:right w:val="single" w:sz="8" w:space="0" w:color="auto"/>
            </w:tcBorders>
            <w:shd w:val="clear" w:color="auto" w:fill="auto"/>
            <w:noWrap/>
            <w:vAlign w:val="center"/>
          </w:tcPr>
          <w:p w:rsidR="0046549E" w:rsidRPr="00820A38" w:rsidRDefault="003272D2" w:rsidP="00CF4AB0">
            <w:pPr>
              <w:spacing w:after="0"/>
              <w:ind w:left="-108" w:right="-105" w:firstLine="0"/>
              <w:jc w:val="center"/>
              <w:rPr>
                <w:b/>
              </w:rPr>
            </w:pPr>
            <w:r>
              <w:rPr>
                <w:b/>
              </w:rPr>
              <w:t>162,95</w:t>
            </w:r>
          </w:p>
        </w:tc>
        <w:tc>
          <w:tcPr>
            <w:tcW w:w="1045" w:type="dxa"/>
            <w:tcBorders>
              <w:top w:val="nil"/>
              <w:left w:val="nil"/>
              <w:bottom w:val="single" w:sz="8" w:space="0" w:color="auto"/>
              <w:right w:val="single" w:sz="8" w:space="0" w:color="auto"/>
            </w:tcBorders>
            <w:shd w:val="clear" w:color="auto" w:fill="auto"/>
            <w:noWrap/>
            <w:vAlign w:val="center"/>
          </w:tcPr>
          <w:p w:rsidR="0046549E" w:rsidRPr="00820A38" w:rsidRDefault="003272D2" w:rsidP="00CF4AB0">
            <w:pPr>
              <w:spacing w:after="0"/>
              <w:ind w:left="-39" w:right="-70" w:firstLine="0"/>
              <w:jc w:val="center"/>
              <w:rPr>
                <w:b/>
              </w:rPr>
            </w:pPr>
            <w:r>
              <w:rPr>
                <w:b/>
              </w:rPr>
              <w:t>6,75</w:t>
            </w:r>
          </w:p>
        </w:tc>
      </w:tr>
    </w:tbl>
    <w:p w:rsidR="00D56CE8" w:rsidRPr="00D56CE8" w:rsidRDefault="00D56CE8" w:rsidP="00FD42D4">
      <w:pPr>
        <w:pStyle w:val="20"/>
        <w:keepNext w:val="0"/>
        <w:keepLines w:val="0"/>
        <w:numPr>
          <w:ilvl w:val="0"/>
          <w:numId w:val="0"/>
        </w:numPr>
        <w:spacing w:before="120" w:after="120" w:line="360" w:lineRule="auto"/>
        <w:ind w:firstLine="567"/>
        <w:rPr>
          <w:b w:val="0"/>
          <w:sz w:val="28"/>
          <w:szCs w:val="28"/>
        </w:rPr>
      </w:pPr>
      <w:bookmarkStart w:id="75" w:name="_Toc380482143"/>
      <w:bookmarkStart w:id="76" w:name="_Toc381715503"/>
      <w:bookmarkEnd w:id="73"/>
      <w:bookmarkEnd w:id="74"/>
      <w:r w:rsidRPr="00D56CE8">
        <w:rPr>
          <w:b w:val="0"/>
          <w:sz w:val="28"/>
          <w:szCs w:val="28"/>
        </w:rPr>
        <w:t xml:space="preserve">Расчетный баланс водопотребления </w:t>
      </w:r>
      <w:r>
        <w:rPr>
          <w:b w:val="0"/>
          <w:sz w:val="28"/>
          <w:szCs w:val="28"/>
        </w:rPr>
        <w:t>за 203</w:t>
      </w:r>
      <w:r w:rsidR="009658BD">
        <w:rPr>
          <w:b w:val="0"/>
          <w:sz w:val="28"/>
          <w:szCs w:val="28"/>
        </w:rPr>
        <w:t>4</w:t>
      </w:r>
      <w:r>
        <w:rPr>
          <w:b w:val="0"/>
          <w:sz w:val="28"/>
          <w:szCs w:val="28"/>
        </w:rPr>
        <w:t xml:space="preserve"> год</w:t>
      </w:r>
      <w:r w:rsidRPr="00D56CE8">
        <w:rPr>
          <w:b w:val="0"/>
          <w:sz w:val="28"/>
          <w:szCs w:val="28"/>
        </w:rPr>
        <w:t xml:space="preserve"> </w:t>
      </w:r>
      <w:r w:rsidR="009658BD">
        <w:rPr>
          <w:b w:val="0"/>
          <w:sz w:val="28"/>
          <w:szCs w:val="28"/>
        </w:rPr>
        <w:t>ниже</w:t>
      </w:r>
      <w:r w:rsidRPr="00D56CE8">
        <w:rPr>
          <w:b w:val="0"/>
          <w:sz w:val="28"/>
          <w:szCs w:val="28"/>
        </w:rPr>
        <w:t xml:space="preserve"> расчетного </w:t>
      </w:r>
      <w:r>
        <w:rPr>
          <w:b w:val="0"/>
          <w:sz w:val="28"/>
          <w:szCs w:val="28"/>
        </w:rPr>
        <w:t>потребления за 201</w:t>
      </w:r>
      <w:r w:rsidR="00AB52EC">
        <w:rPr>
          <w:b w:val="0"/>
          <w:sz w:val="28"/>
          <w:szCs w:val="28"/>
        </w:rPr>
        <w:t>9</w:t>
      </w:r>
      <w:r>
        <w:rPr>
          <w:b w:val="0"/>
          <w:sz w:val="28"/>
          <w:szCs w:val="28"/>
        </w:rPr>
        <w:t xml:space="preserve"> год, что обусловлено </w:t>
      </w:r>
      <w:r w:rsidR="009658BD">
        <w:rPr>
          <w:b w:val="0"/>
          <w:sz w:val="28"/>
          <w:szCs w:val="28"/>
        </w:rPr>
        <w:t>уменьшением</w:t>
      </w:r>
      <w:r w:rsidR="004171F1">
        <w:rPr>
          <w:b w:val="0"/>
          <w:sz w:val="28"/>
          <w:szCs w:val="28"/>
        </w:rPr>
        <w:t xml:space="preserve"> </w:t>
      </w:r>
      <w:r w:rsidR="00CC070C">
        <w:rPr>
          <w:b w:val="0"/>
          <w:sz w:val="28"/>
          <w:szCs w:val="28"/>
        </w:rPr>
        <w:t>численности</w:t>
      </w:r>
      <w:r w:rsidR="009658BD">
        <w:rPr>
          <w:b w:val="0"/>
          <w:sz w:val="28"/>
          <w:szCs w:val="28"/>
        </w:rPr>
        <w:t xml:space="preserve"> населения</w:t>
      </w:r>
      <w:r w:rsidR="00CC070C">
        <w:rPr>
          <w:b w:val="0"/>
          <w:sz w:val="28"/>
          <w:szCs w:val="28"/>
        </w:rPr>
        <w:t xml:space="preserve">. </w:t>
      </w:r>
      <w:r w:rsidR="00BD451A">
        <w:rPr>
          <w:b w:val="0"/>
          <w:sz w:val="28"/>
          <w:szCs w:val="28"/>
        </w:rPr>
        <w:t>В случае изменения динамики изменения численности населения</w:t>
      </w:r>
      <w:r>
        <w:rPr>
          <w:b w:val="0"/>
          <w:sz w:val="28"/>
          <w:szCs w:val="28"/>
        </w:rPr>
        <w:t xml:space="preserve"> необходимо актуализировать прогноз</w:t>
      </w:r>
      <w:r w:rsidR="00EF3F05">
        <w:rPr>
          <w:b w:val="0"/>
          <w:sz w:val="28"/>
          <w:szCs w:val="28"/>
        </w:rPr>
        <w:t>ные показатели водопотребления.</w:t>
      </w:r>
    </w:p>
    <w:p w:rsidR="0080686C" w:rsidRPr="007A4E6E" w:rsidRDefault="0080686C" w:rsidP="00A70F80">
      <w:pPr>
        <w:pStyle w:val="20"/>
        <w:numPr>
          <w:ilvl w:val="2"/>
          <w:numId w:val="1"/>
        </w:numPr>
        <w:spacing w:before="120" w:after="120" w:line="360" w:lineRule="auto"/>
        <w:ind w:left="0" w:firstLine="567"/>
        <w:rPr>
          <w:sz w:val="28"/>
          <w:szCs w:val="28"/>
        </w:rPr>
      </w:pPr>
      <w:r w:rsidRPr="007A4E6E">
        <w:rPr>
          <w:sz w:val="28"/>
          <w:szCs w:val="28"/>
        </w:rPr>
        <w:t>Сведения о фактическом и ожидаемом потреблении воды (годовое, среднесуточное, максимальное суточное)</w:t>
      </w:r>
      <w:bookmarkEnd w:id="75"/>
      <w:bookmarkEnd w:id="76"/>
      <w:r w:rsidR="00D8462D">
        <w:rPr>
          <w:sz w:val="28"/>
          <w:szCs w:val="28"/>
        </w:rPr>
        <w:t>.</w:t>
      </w:r>
    </w:p>
    <w:p w:rsidR="00921550" w:rsidRPr="00C81E5C" w:rsidRDefault="00921550" w:rsidP="00CC070C">
      <w:pPr>
        <w:pStyle w:val="20"/>
        <w:numPr>
          <w:ilvl w:val="0"/>
          <w:numId w:val="0"/>
        </w:numPr>
        <w:spacing w:before="120" w:line="360" w:lineRule="auto"/>
        <w:ind w:firstLine="567"/>
        <w:rPr>
          <w:b w:val="0"/>
          <w:sz w:val="28"/>
          <w:szCs w:val="28"/>
        </w:rPr>
      </w:pPr>
      <w:r w:rsidRPr="00820A38">
        <w:rPr>
          <w:b w:val="0"/>
          <w:sz w:val="28"/>
          <w:szCs w:val="28"/>
        </w:rPr>
        <w:t>Расчётное потребление воды в 20</w:t>
      </w:r>
      <w:r w:rsidR="00E323D8" w:rsidRPr="00820A38">
        <w:rPr>
          <w:b w:val="0"/>
          <w:sz w:val="28"/>
          <w:szCs w:val="28"/>
        </w:rPr>
        <w:t>3</w:t>
      </w:r>
      <w:r w:rsidR="009658BD">
        <w:rPr>
          <w:b w:val="0"/>
          <w:sz w:val="28"/>
          <w:szCs w:val="28"/>
        </w:rPr>
        <w:t>4</w:t>
      </w:r>
      <w:r w:rsidRPr="00820A38">
        <w:rPr>
          <w:b w:val="0"/>
          <w:sz w:val="28"/>
          <w:szCs w:val="28"/>
        </w:rPr>
        <w:t xml:space="preserve"> году состави</w:t>
      </w:r>
      <w:r w:rsidR="001E6273" w:rsidRPr="00820A38">
        <w:rPr>
          <w:b w:val="0"/>
          <w:sz w:val="28"/>
          <w:szCs w:val="28"/>
        </w:rPr>
        <w:t>т</w:t>
      </w:r>
      <w:r w:rsidR="00C36F49" w:rsidRPr="00820A38">
        <w:rPr>
          <w:b w:val="0"/>
          <w:sz w:val="28"/>
          <w:szCs w:val="28"/>
        </w:rPr>
        <w:t xml:space="preserve"> </w:t>
      </w:r>
      <w:r w:rsidR="009658BD">
        <w:rPr>
          <w:b w:val="0"/>
          <w:sz w:val="28"/>
          <w:szCs w:val="28"/>
        </w:rPr>
        <w:t>40,586</w:t>
      </w:r>
      <w:r w:rsidR="00820A38" w:rsidRPr="00820A38">
        <w:rPr>
          <w:b w:val="0"/>
          <w:sz w:val="28"/>
          <w:szCs w:val="28"/>
        </w:rPr>
        <w:t xml:space="preserve"> тыс</w:t>
      </w:r>
      <w:proofErr w:type="gramStart"/>
      <w:r w:rsidR="00820A38" w:rsidRPr="00820A38">
        <w:rPr>
          <w:b w:val="0"/>
          <w:sz w:val="28"/>
          <w:szCs w:val="28"/>
        </w:rPr>
        <w:t>.</w:t>
      </w:r>
      <w:r w:rsidR="00E323D8" w:rsidRPr="00820A38">
        <w:rPr>
          <w:b w:val="0"/>
          <w:sz w:val="28"/>
          <w:szCs w:val="28"/>
        </w:rPr>
        <w:t>м</w:t>
      </w:r>
      <w:proofErr w:type="gramEnd"/>
      <w:r w:rsidR="00E323D8" w:rsidRPr="00820A38">
        <w:rPr>
          <w:b w:val="0"/>
          <w:sz w:val="28"/>
          <w:szCs w:val="28"/>
        </w:rPr>
        <w:t>³/</w:t>
      </w:r>
      <w:r w:rsidRPr="00820A38">
        <w:rPr>
          <w:b w:val="0"/>
          <w:sz w:val="28"/>
          <w:szCs w:val="28"/>
        </w:rPr>
        <w:t xml:space="preserve">год, средние </w:t>
      </w:r>
      <w:r w:rsidR="00AB52EC" w:rsidRPr="00820A38">
        <w:rPr>
          <w:b w:val="0"/>
          <w:sz w:val="28"/>
          <w:szCs w:val="28"/>
        </w:rPr>
        <w:t xml:space="preserve">в </w:t>
      </w:r>
      <w:r w:rsidRPr="00820A38">
        <w:rPr>
          <w:b w:val="0"/>
          <w:sz w:val="28"/>
          <w:szCs w:val="28"/>
        </w:rPr>
        <w:t xml:space="preserve">сутки </w:t>
      </w:r>
      <w:r w:rsidR="009658BD">
        <w:rPr>
          <w:b w:val="0"/>
          <w:sz w:val="28"/>
          <w:szCs w:val="28"/>
        </w:rPr>
        <w:t>135,792</w:t>
      </w:r>
      <w:r w:rsidR="00AB52EC" w:rsidRPr="00820A38">
        <w:rPr>
          <w:b w:val="0"/>
          <w:sz w:val="28"/>
          <w:szCs w:val="28"/>
        </w:rPr>
        <w:t xml:space="preserve"> </w:t>
      </w:r>
      <w:r w:rsidR="00E323D8" w:rsidRPr="00820A38">
        <w:rPr>
          <w:b w:val="0"/>
          <w:sz w:val="28"/>
          <w:szCs w:val="28"/>
        </w:rPr>
        <w:t>м³/</w:t>
      </w:r>
      <w:proofErr w:type="spellStart"/>
      <w:r w:rsidRPr="00820A38">
        <w:rPr>
          <w:b w:val="0"/>
          <w:sz w:val="28"/>
          <w:szCs w:val="28"/>
        </w:rPr>
        <w:t>сут</w:t>
      </w:r>
      <w:proofErr w:type="spellEnd"/>
      <w:r w:rsidRPr="00820A38">
        <w:rPr>
          <w:b w:val="0"/>
          <w:sz w:val="28"/>
          <w:szCs w:val="28"/>
        </w:rPr>
        <w:t>, в сутки максимального водо</w:t>
      </w:r>
      <w:r w:rsidR="00820A38" w:rsidRPr="00820A38">
        <w:rPr>
          <w:b w:val="0"/>
          <w:sz w:val="28"/>
          <w:szCs w:val="28"/>
        </w:rPr>
        <w:t xml:space="preserve">потребления </w:t>
      </w:r>
      <w:r w:rsidR="009658BD">
        <w:rPr>
          <w:b w:val="0"/>
          <w:sz w:val="28"/>
          <w:szCs w:val="28"/>
        </w:rPr>
        <w:t>162,95</w:t>
      </w:r>
      <w:r w:rsidRPr="00820A38">
        <w:rPr>
          <w:b w:val="0"/>
          <w:sz w:val="28"/>
          <w:szCs w:val="28"/>
        </w:rPr>
        <w:t xml:space="preserve"> м</w:t>
      </w:r>
      <w:r w:rsidR="00E323D8" w:rsidRPr="00820A38">
        <w:rPr>
          <w:b w:val="0"/>
          <w:sz w:val="28"/>
          <w:szCs w:val="28"/>
        </w:rPr>
        <w:t>³</w:t>
      </w:r>
      <w:r w:rsidRPr="00820A38">
        <w:rPr>
          <w:b w:val="0"/>
          <w:sz w:val="28"/>
          <w:szCs w:val="28"/>
        </w:rPr>
        <w:t>/</w:t>
      </w:r>
      <w:proofErr w:type="spellStart"/>
      <w:r w:rsidRPr="00820A38">
        <w:rPr>
          <w:b w:val="0"/>
          <w:sz w:val="28"/>
          <w:szCs w:val="28"/>
        </w:rPr>
        <w:t>сут</w:t>
      </w:r>
      <w:proofErr w:type="spellEnd"/>
      <w:r w:rsidRPr="00820A38">
        <w:rPr>
          <w:b w:val="0"/>
          <w:sz w:val="28"/>
          <w:szCs w:val="28"/>
        </w:rPr>
        <w:t>.</w:t>
      </w:r>
    </w:p>
    <w:p w:rsidR="00DA2017" w:rsidRDefault="00DA2017" w:rsidP="00CC070C">
      <w:pPr>
        <w:pStyle w:val="20"/>
        <w:numPr>
          <w:ilvl w:val="0"/>
          <w:numId w:val="0"/>
        </w:numPr>
        <w:spacing w:before="0" w:line="360" w:lineRule="auto"/>
        <w:ind w:firstLine="567"/>
        <w:rPr>
          <w:b w:val="0"/>
          <w:sz w:val="28"/>
          <w:szCs w:val="28"/>
        </w:rPr>
      </w:pPr>
      <w:r w:rsidRPr="00C81E5C">
        <w:rPr>
          <w:b w:val="0"/>
          <w:sz w:val="28"/>
          <w:szCs w:val="28"/>
        </w:rPr>
        <w:t>Расчетное потребление базового 20</w:t>
      </w:r>
      <w:r w:rsidR="00820A38">
        <w:rPr>
          <w:b w:val="0"/>
          <w:sz w:val="28"/>
          <w:szCs w:val="28"/>
        </w:rPr>
        <w:t>19</w:t>
      </w:r>
      <w:r w:rsidRPr="00C81E5C">
        <w:rPr>
          <w:b w:val="0"/>
          <w:sz w:val="28"/>
          <w:szCs w:val="28"/>
        </w:rPr>
        <w:t xml:space="preserve"> года составляет </w:t>
      </w:r>
      <w:r w:rsidR="009658BD">
        <w:rPr>
          <w:b w:val="0"/>
          <w:sz w:val="28"/>
          <w:szCs w:val="28"/>
        </w:rPr>
        <w:t>56,61</w:t>
      </w:r>
      <w:r w:rsidR="00820A38" w:rsidRPr="00885699">
        <w:rPr>
          <w:b w:val="0"/>
          <w:sz w:val="28"/>
          <w:szCs w:val="28"/>
        </w:rPr>
        <w:t xml:space="preserve"> тыс</w:t>
      </w:r>
      <w:proofErr w:type="gramStart"/>
      <w:r w:rsidR="00820A38" w:rsidRPr="00885699">
        <w:rPr>
          <w:b w:val="0"/>
          <w:sz w:val="28"/>
          <w:szCs w:val="28"/>
        </w:rPr>
        <w:t>.</w:t>
      </w:r>
      <w:bookmarkStart w:id="77" w:name="_Hlk43892684"/>
      <w:r w:rsidRPr="00C81E5C">
        <w:rPr>
          <w:b w:val="0"/>
          <w:sz w:val="28"/>
          <w:szCs w:val="28"/>
        </w:rPr>
        <w:t>м</w:t>
      </w:r>
      <w:proofErr w:type="gramEnd"/>
      <w:r w:rsidRPr="00C81E5C">
        <w:rPr>
          <w:b w:val="0"/>
          <w:sz w:val="28"/>
          <w:szCs w:val="28"/>
        </w:rPr>
        <w:t>³/год</w:t>
      </w:r>
      <w:r w:rsidR="00AB52EC">
        <w:rPr>
          <w:b w:val="0"/>
          <w:sz w:val="28"/>
          <w:szCs w:val="28"/>
        </w:rPr>
        <w:t>.</w:t>
      </w:r>
      <w:bookmarkEnd w:id="77"/>
    </w:p>
    <w:p w:rsidR="00820A38" w:rsidRPr="00820A38" w:rsidRDefault="00820A38" w:rsidP="00820A38">
      <w:pPr>
        <w:rPr>
          <w:bCs/>
        </w:rPr>
      </w:pPr>
      <w:r>
        <w:rPr>
          <w:bCs/>
          <w:sz w:val="28"/>
          <w:szCs w:val="28"/>
        </w:rPr>
        <w:t>Фактическое</w:t>
      </w:r>
      <w:r w:rsidRPr="00820A38">
        <w:rPr>
          <w:bCs/>
          <w:sz w:val="28"/>
          <w:szCs w:val="28"/>
        </w:rPr>
        <w:t xml:space="preserve"> потребление базового 2019 года составляет</w:t>
      </w:r>
      <w:r>
        <w:rPr>
          <w:bCs/>
          <w:sz w:val="28"/>
          <w:szCs w:val="28"/>
        </w:rPr>
        <w:t xml:space="preserve"> </w:t>
      </w:r>
      <w:r w:rsidR="009658BD">
        <w:rPr>
          <w:bCs/>
          <w:sz w:val="28"/>
          <w:szCs w:val="28"/>
        </w:rPr>
        <w:t>19</w:t>
      </w:r>
      <w:r w:rsidR="006F2B1A">
        <w:rPr>
          <w:bCs/>
          <w:sz w:val="28"/>
          <w:szCs w:val="28"/>
        </w:rPr>
        <w:t>,</w:t>
      </w:r>
      <w:r w:rsidR="009658BD">
        <w:rPr>
          <w:bCs/>
          <w:sz w:val="28"/>
          <w:szCs w:val="28"/>
        </w:rPr>
        <w:t>2</w:t>
      </w:r>
      <w:r>
        <w:rPr>
          <w:bCs/>
          <w:sz w:val="28"/>
          <w:szCs w:val="28"/>
        </w:rPr>
        <w:t xml:space="preserve"> </w:t>
      </w:r>
      <w:r w:rsidR="006F2B1A" w:rsidRPr="006F2B1A">
        <w:rPr>
          <w:bCs/>
          <w:sz w:val="28"/>
          <w:szCs w:val="28"/>
        </w:rPr>
        <w:t>тыс</w:t>
      </w:r>
      <w:proofErr w:type="gramStart"/>
      <w:r w:rsidR="006F2B1A">
        <w:rPr>
          <w:bCs/>
          <w:sz w:val="28"/>
          <w:szCs w:val="28"/>
        </w:rPr>
        <w:t>.</w:t>
      </w:r>
      <w:r w:rsidRPr="00820A38">
        <w:rPr>
          <w:sz w:val="28"/>
          <w:szCs w:val="28"/>
        </w:rPr>
        <w:t>м</w:t>
      </w:r>
      <w:proofErr w:type="gramEnd"/>
      <w:r w:rsidRPr="00820A38">
        <w:rPr>
          <w:sz w:val="28"/>
          <w:szCs w:val="28"/>
        </w:rPr>
        <w:t>³/год.</w:t>
      </w:r>
    </w:p>
    <w:p w:rsidR="008E5CCB" w:rsidRPr="00D636F6" w:rsidRDefault="008E5CCB" w:rsidP="009658BD">
      <w:pPr>
        <w:spacing w:after="0" w:line="360" w:lineRule="auto"/>
        <w:rPr>
          <w:sz w:val="28"/>
          <w:szCs w:val="28"/>
        </w:rPr>
      </w:pPr>
      <w:r w:rsidRPr="009658BD">
        <w:rPr>
          <w:sz w:val="28"/>
          <w:szCs w:val="28"/>
        </w:rPr>
        <w:t>Ожидаемое потребление воды на расчетный срок напрямую зависит от изменения численности населения муниципального образования. В на</w:t>
      </w:r>
      <w:r w:rsidR="00C25E28" w:rsidRPr="009658BD">
        <w:rPr>
          <w:sz w:val="28"/>
          <w:szCs w:val="28"/>
        </w:rPr>
        <w:t xml:space="preserve">стоящее время прогноз предполагает </w:t>
      </w:r>
      <w:r w:rsidR="00D636F6">
        <w:rPr>
          <w:sz w:val="28"/>
          <w:szCs w:val="28"/>
        </w:rPr>
        <w:t>уменьшение</w:t>
      </w:r>
      <w:r w:rsidR="00C25E28" w:rsidRPr="009658BD">
        <w:rPr>
          <w:sz w:val="28"/>
          <w:szCs w:val="28"/>
        </w:rPr>
        <w:t xml:space="preserve"> общего объема потребления воды к расчетному сроку, 203</w:t>
      </w:r>
      <w:r w:rsidR="00D636F6">
        <w:rPr>
          <w:sz w:val="28"/>
          <w:szCs w:val="28"/>
        </w:rPr>
        <w:t>4</w:t>
      </w:r>
      <w:r w:rsidR="00C25E28" w:rsidRPr="009658BD">
        <w:rPr>
          <w:sz w:val="28"/>
          <w:szCs w:val="28"/>
        </w:rPr>
        <w:t xml:space="preserve"> году (</w:t>
      </w:r>
      <w:r w:rsidR="00D636F6">
        <w:rPr>
          <w:sz w:val="28"/>
          <w:szCs w:val="28"/>
        </w:rPr>
        <w:t>40,586</w:t>
      </w:r>
      <w:r w:rsidR="00AF6B44" w:rsidRPr="009658BD">
        <w:rPr>
          <w:sz w:val="28"/>
          <w:szCs w:val="28"/>
        </w:rPr>
        <w:t xml:space="preserve"> </w:t>
      </w:r>
      <w:r w:rsidR="00820A38" w:rsidRPr="009658BD">
        <w:rPr>
          <w:sz w:val="28"/>
          <w:szCs w:val="28"/>
        </w:rPr>
        <w:t>тыс.</w:t>
      </w:r>
      <w:r w:rsidR="00C25E28" w:rsidRPr="009658BD">
        <w:rPr>
          <w:sz w:val="28"/>
          <w:szCs w:val="28"/>
        </w:rPr>
        <w:t>м³</w:t>
      </w:r>
      <w:r w:rsidR="00820A38" w:rsidRPr="009658BD">
        <w:rPr>
          <w:sz w:val="28"/>
          <w:szCs w:val="28"/>
        </w:rPr>
        <w:t>/год</w:t>
      </w:r>
      <w:r w:rsidR="00C25E28" w:rsidRPr="009658BD">
        <w:rPr>
          <w:sz w:val="28"/>
          <w:szCs w:val="28"/>
        </w:rPr>
        <w:t xml:space="preserve">) на </w:t>
      </w:r>
      <w:r w:rsidR="00D636F6">
        <w:rPr>
          <w:sz w:val="28"/>
          <w:szCs w:val="28"/>
        </w:rPr>
        <w:t>28,3</w:t>
      </w:r>
      <w:r w:rsidR="00C25E28" w:rsidRPr="009658BD">
        <w:rPr>
          <w:sz w:val="28"/>
          <w:szCs w:val="28"/>
        </w:rPr>
        <w:t xml:space="preserve"> % </w:t>
      </w:r>
      <w:r w:rsidR="00D636F6">
        <w:rPr>
          <w:sz w:val="28"/>
          <w:szCs w:val="28"/>
        </w:rPr>
        <w:t>меньше</w:t>
      </w:r>
      <w:r w:rsidR="00634FA6" w:rsidRPr="009658BD">
        <w:rPr>
          <w:sz w:val="28"/>
          <w:szCs w:val="28"/>
        </w:rPr>
        <w:t xml:space="preserve"> </w:t>
      </w:r>
      <w:r w:rsidR="00C25E28" w:rsidRPr="009658BD">
        <w:rPr>
          <w:sz w:val="28"/>
          <w:szCs w:val="28"/>
        </w:rPr>
        <w:t xml:space="preserve">от </w:t>
      </w:r>
      <w:r w:rsidR="00891003" w:rsidRPr="009658BD">
        <w:rPr>
          <w:sz w:val="28"/>
          <w:szCs w:val="28"/>
        </w:rPr>
        <w:t>расчетного</w:t>
      </w:r>
      <w:r w:rsidR="00C25E28" w:rsidRPr="009658BD">
        <w:rPr>
          <w:sz w:val="28"/>
          <w:szCs w:val="28"/>
        </w:rPr>
        <w:t xml:space="preserve"> потребления базового 201</w:t>
      </w:r>
      <w:r w:rsidR="00AB52EC" w:rsidRPr="009658BD">
        <w:rPr>
          <w:sz w:val="28"/>
          <w:szCs w:val="28"/>
        </w:rPr>
        <w:t>9</w:t>
      </w:r>
      <w:r w:rsidR="00C25E28" w:rsidRPr="009658BD">
        <w:rPr>
          <w:sz w:val="28"/>
          <w:szCs w:val="28"/>
        </w:rPr>
        <w:t xml:space="preserve"> года (</w:t>
      </w:r>
      <w:r w:rsidR="00D636F6">
        <w:rPr>
          <w:sz w:val="28"/>
          <w:szCs w:val="28"/>
        </w:rPr>
        <w:t>56,61</w:t>
      </w:r>
      <w:r w:rsidR="00820A38" w:rsidRPr="009658BD">
        <w:rPr>
          <w:sz w:val="28"/>
          <w:szCs w:val="28"/>
        </w:rPr>
        <w:t> тыс.м³/год</w:t>
      </w:r>
      <w:r w:rsidR="00C25E28" w:rsidRPr="009658BD">
        <w:rPr>
          <w:sz w:val="28"/>
          <w:szCs w:val="28"/>
        </w:rPr>
        <w:t>).</w:t>
      </w:r>
      <w:r w:rsidR="00634FA6" w:rsidRPr="009658BD">
        <w:rPr>
          <w:sz w:val="28"/>
          <w:szCs w:val="28"/>
        </w:rPr>
        <w:t xml:space="preserve"> Однако прогнозный показатель</w:t>
      </w:r>
      <w:r w:rsidR="00702847">
        <w:rPr>
          <w:sz w:val="28"/>
          <w:szCs w:val="28"/>
        </w:rPr>
        <w:t xml:space="preserve"> уменьшения</w:t>
      </w:r>
      <w:r w:rsidR="00634FA6" w:rsidRPr="009658BD">
        <w:rPr>
          <w:sz w:val="28"/>
          <w:szCs w:val="28"/>
        </w:rPr>
        <w:t xml:space="preserve"> численности населен</w:t>
      </w:r>
      <w:r w:rsidR="00973383" w:rsidRPr="009658BD">
        <w:rPr>
          <w:sz w:val="28"/>
          <w:szCs w:val="28"/>
        </w:rPr>
        <w:t>ия к 203</w:t>
      </w:r>
      <w:r w:rsidR="00D636F6">
        <w:rPr>
          <w:sz w:val="28"/>
          <w:szCs w:val="28"/>
        </w:rPr>
        <w:t>4</w:t>
      </w:r>
      <w:r w:rsidR="00973383" w:rsidRPr="009658BD">
        <w:rPr>
          <w:sz w:val="28"/>
          <w:szCs w:val="28"/>
        </w:rPr>
        <w:t xml:space="preserve"> году, от базового 201</w:t>
      </w:r>
      <w:r w:rsidR="00820A38" w:rsidRPr="009658BD">
        <w:rPr>
          <w:sz w:val="28"/>
          <w:szCs w:val="28"/>
        </w:rPr>
        <w:t>9</w:t>
      </w:r>
      <w:r w:rsidR="00634FA6" w:rsidRPr="009658BD">
        <w:rPr>
          <w:sz w:val="28"/>
          <w:szCs w:val="28"/>
        </w:rPr>
        <w:t xml:space="preserve"> года, составит </w:t>
      </w:r>
      <w:r w:rsidR="00D636F6">
        <w:rPr>
          <w:sz w:val="28"/>
          <w:szCs w:val="28"/>
        </w:rPr>
        <w:t>2,19</w:t>
      </w:r>
      <w:r w:rsidR="00634FA6" w:rsidRPr="009658BD">
        <w:rPr>
          <w:sz w:val="28"/>
          <w:szCs w:val="28"/>
        </w:rPr>
        <w:t>%.</w:t>
      </w:r>
    </w:p>
    <w:p w:rsidR="00E414B0" w:rsidRPr="00ED505C" w:rsidRDefault="00E414B0" w:rsidP="00A70F80">
      <w:pPr>
        <w:pStyle w:val="20"/>
        <w:numPr>
          <w:ilvl w:val="2"/>
          <w:numId w:val="1"/>
        </w:numPr>
        <w:spacing w:before="120" w:after="120" w:line="360" w:lineRule="auto"/>
        <w:ind w:left="0" w:firstLine="567"/>
        <w:rPr>
          <w:sz w:val="28"/>
          <w:szCs w:val="28"/>
        </w:rPr>
      </w:pPr>
      <w:bookmarkStart w:id="78" w:name="_Toc380482145"/>
      <w:bookmarkStart w:id="79" w:name="_Toc381715505"/>
      <w:r w:rsidRPr="00ED505C">
        <w:rPr>
          <w:sz w:val="28"/>
          <w:szCs w:val="28"/>
        </w:rPr>
        <w:lastRenderedPageBreak/>
        <w:t>Описание территориальной структуры потребления воды</w:t>
      </w:r>
    </w:p>
    <w:p w:rsidR="00395AE9" w:rsidRDefault="00220FB6" w:rsidP="00BD451A">
      <w:pPr>
        <w:pStyle w:val="aff1"/>
        <w:spacing w:after="0" w:line="360" w:lineRule="auto"/>
        <w:ind w:left="0" w:firstLine="567"/>
        <w:jc w:val="both"/>
        <w:rPr>
          <w:rFonts w:ascii="Times New Roman" w:hAnsi="Times New Roman"/>
          <w:sz w:val="28"/>
          <w:szCs w:val="28"/>
        </w:rPr>
      </w:pPr>
      <w:r w:rsidRPr="00DC3C22">
        <w:rPr>
          <w:rFonts w:ascii="Times New Roman" w:hAnsi="Times New Roman"/>
          <w:sz w:val="28"/>
          <w:szCs w:val="28"/>
        </w:rPr>
        <w:t>Структура</w:t>
      </w:r>
      <w:r>
        <w:rPr>
          <w:rFonts w:ascii="Times New Roman" w:hAnsi="Times New Roman"/>
          <w:sz w:val="28"/>
          <w:szCs w:val="28"/>
        </w:rPr>
        <w:t xml:space="preserve"> потребления</w:t>
      </w:r>
      <w:r w:rsidR="009A13E6" w:rsidRPr="009A13E6">
        <w:rPr>
          <w:rFonts w:ascii="Times New Roman" w:hAnsi="Times New Roman"/>
          <w:sz w:val="28"/>
          <w:szCs w:val="28"/>
        </w:rPr>
        <w:t xml:space="preserve"> во</w:t>
      </w:r>
      <w:r>
        <w:rPr>
          <w:rFonts w:ascii="Times New Roman" w:hAnsi="Times New Roman"/>
          <w:sz w:val="28"/>
          <w:szCs w:val="28"/>
        </w:rPr>
        <w:t>ды</w:t>
      </w:r>
      <w:r w:rsidR="009A13E6" w:rsidRPr="009A13E6">
        <w:rPr>
          <w:rFonts w:ascii="Times New Roman" w:hAnsi="Times New Roman"/>
          <w:sz w:val="28"/>
          <w:szCs w:val="28"/>
        </w:rPr>
        <w:t xml:space="preserve"> по зонам действия водопроводных сооружений (годовой и в сутки</w:t>
      </w:r>
      <w:r w:rsidR="00C25E28">
        <w:rPr>
          <w:rFonts w:ascii="Times New Roman" w:hAnsi="Times New Roman"/>
          <w:sz w:val="28"/>
          <w:szCs w:val="28"/>
        </w:rPr>
        <w:t xml:space="preserve"> максимального водопотребления)</w:t>
      </w:r>
      <w:r w:rsidR="009A13E6" w:rsidRPr="009A13E6">
        <w:rPr>
          <w:rFonts w:ascii="Times New Roman" w:hAnsi="Times New Roman"/>
          <w:sz w:val="28"/>
          <w:szCs w:val="28"/>
        </w:rPr>
        <w:t>, представлена в таблице 1.</w:t>
      </w:r>
      <w:r w:rsidR="009A13E6">
        <w:rPr>
          <w:rFonts w:ascii="Times New Roman" w:hAnsi="Times New Roman"/>
          <w:sz w:val="28"/>
          <w:szCs w:val="28"/>
        </w:rPr>
        <w:t>3.9</w:t>
      </w:r>
      <w:r w:rsidR="008E5CCB">
        <w:rPr>
          <w:rFonts w:ascii="Times New Roman" w:hAnsi="Times New Roman"/>
          <w:sz w:val="28"/>
          <w:szCs w:val="28"/>
        </w:rPr>
        <w:t>.</w:t>
      </w:r>
    </w:p>
    <w:p w:rsidR="009A13E6" w:rsidRDefault="009A13E6" w:rsidP="00D40FC7">
      <w:pPr>
        <w:pStyle w:val="aff1"/>
        <w:spacing w:after="0" w:line="360" w:lineRule="auto"/>
        <w:ind w:left="0" w:firstLine="567"/>
        <w:contextualSpacing w:val="0"/>
        <w:jc w:val="right"/>
        <w:rPr>
          <w:rFonts w:ascii="Times New Roman" w:hAnsi="Times New Roman"/>
          <w:sz w:val="28"/>
          <w:szCs w:val="28"/>
        </w:rPr>
      </w:pPr>
      <w:r>
        <w:rPr>
          <w:rFonts w:ascii="Times New Roman" w:hAnsi="Times New Roman"/>
          <w:sz w:val="28"/>
          <w:szCs w:val="28"/>
        </w:rPr>
        <w:t xml:space="preserve">Табл. 1.3.9 </w:t>
      </w:r>
      <w:r w:rsidR="00542638">
        <w:rPr>
          <w:rFonts w:ascii="Times New Roman" w:hAnsi="Times New Roman"/>
          <w:sz w:val="28"/>
          <w:szCs w:val="28"/>
        </w:rPr>
        <w:t>–</w:t>
      </w:r>
      <w:r>
        <w:rPr>
          <w:rFonts w:ascii="Times New Roman" w:hAnsi="Times New Roman"/>
          <w:sz w:val="28"/>
          <w:szCs w:val="28"/>
        </w:rPr>
        <w:t xml:space="preserve"> </w:t>
      </w:r>
      <w:r w:rsidR="00AB52EC" w:rsidRPr="009A13E6">
        <w:rPr>
          <w:rFonts w:ascii="Times New Roman" w:hAnsi="Times New Roman"/>
          <w:sz w:val="28"/>
          <w:szCs w:val="28"/>
        </w:rPr>
        <w:t>Структура</w:t>
      </w:r>
      <w:r w:rsidR="00542638">
        <w:rPr>
          <w:rFonts w:ascii="Times New Roman" w:hAnsi="Times New Roman"/>
          <w:sz w:val="28"/>
          <w:szCs w:val="28"/>
        </w:rPr>
        <w:t xml:space="preserve"> </w:t>
      </w:r>
      <w:r w:rsidR="00542638" w:rsidRPr="009A13E6">
        <w:rPr>
          <w:rFonts w:ascii="Times New Roman" w:hAnsi="Times New Roman"/>
          <w:sz w:val="28"/>
          <w:szCs w:val="28"/>
        </w:rPr>
        <w:t>потребления воды по</w:t>
      </w:r>
      <w:r w:rsidRPr="009A13E6">
        <w:rPr>
          <w:rFonts w:ascii="Times New Roman" w:hAnsi="Times New Roman"/>
          <w:sz w:val="28"/>
          <w:szCs w:val="28"/>
        </w:rPr>
        <w:t xml:space="preserve"> зонам действия водопроводных сооружений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16"/>
        <w:gridCol w:w="2553"/>
        <w:gridCol w:w="3510"/>
        <w:gridCol w:w="3360"/>
      </w:tblGrid>
      <w:tr w:rsidR="009A13E6" w:rsidRPr="009E3F1C" w:rsidTr="00037DE8">
        <w:trPr>
          <w:trHeight w:val="255"/>
          <w:jc w:val="center"/>
        </w:trPr>
        <w:tc>
          <w:tcPr>
            <w:tcW w:w="353"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 п/п</w:t>
            </w:r>
          </w:p>
        </w:tc>
        <w:tc>
          <w:tcPr>
            <w:tcW w:w="1259"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Населенный пункт</w:t>
            </w:r>
          </w:p>
        </w:tc>
        <w:tc>
          <w:tcPr>
            <w:tcW w:w="3388" w:type="pct"/>
            <w:gridSpan w:val="2"/>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DC3C22" w:rsidP="00973383">
            <w:pPr>
              <w:spacing w:after="0" w:line="240" w:lineRule="auto"/>
              <w:ind w:firstLine="0"/>
              <w:jc w:val="center"/>
              <w:rPr>
                <w:sz w:val="28"/>
                <w:szCs w:val="28"/>
              </w:rPr>
            </w:pPr>
            <w:r>
              <w:rPr>
                <w:sz w:val="28"/>
                <w:szCs w:val="28"/>
              </w:rPr>
              <w:t>Расчетный б</w:t>
            </w:r>
            <w:r w:rsidR="00E74118">
              <w:rPr>
                <w:sz w:val="28"/>
                <w:szCs w:val="28"/>
              </w:rPr>
              <w:t>аланс подачи</w:t>
            </w:r>
            <w:r w:rsidR="009A13E6" w:rsidRPr="002351AC">
              <w:rPr>
                <w:sz w:val="28"/>
                <w:szCs w:val="28"/>
              </w:rPr>
              <w:t xml:space="preserve"> воды</w:t>
            </w:r>
            <w:r w:rsidR="00B120AD">
              <w:rPr>
                <w:sz w:val="28"/>
                <w:szCs w:val="28"/>
              </w:rPr>
              <w:t xml:space="preserve"> (201</w:t>
            </w:r>
            <w:r w:rsidR="00973383">
              <w:rPr>
                <w:sz w:val="28"/>
                <w:szCs w:val="28"/>
              </w:rPr>
              <w:t>9</w:t>
            </w:r>
            <w:r w:rsidR="00B120AD">
              <w:rPr>
                <w:sz w:val="28"/>
                <w:szCs w:val="28"/>
              </w:rPr>
              <w:t>)</w:t>
            </w:r>
          </w:p>
        </w:tc>
      </w:tr>
      <w:tr w:rsidR="009A13E6" w:rsidRPr="009E3F1C" w:rsidTr="00037DE8">
        <w:trPr>
          <w:trHeight w:val="285"/>
          <w:jc w:val="center"/>
        </w:trPr>
        <w:tc>
          <w:tcPr>
            <w:tcW w:w="353"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p>
        </w:tc>
        <w:tc>
          <w:tcPr>
            <w:tcW w:w="1259"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542638" w:rsidP="009A13E6">
            <w:pPr>
              <w:spacing w:after="0" w:line="240" w:lineRule="auto"/>
              <w:ind w:firstLine="0"/>
              <w:jc w:val="center"/>
              <w:rPr>
                <w:sz w:val="28"/>
                <w:szCs w:val="28"/>
              </w:rPr>
            </w:pPr>
            <w:r w:rsidRPr="002351AC">
              <w:rPr>
                <w:sz w:val="28"/>
                <w:szCs w:val="28"/>
              </w:rPr>
              <w:t>в сутки максимального водопотребления</w:t>
            </w:r>
            <w:r>
              <w:rPr>
                <w:sz w:val="28"/>
                <w:szCs w:val="28"/>
              </w:rPr>
              <w:t>,</w:t>
            </w:r>
            <w:r w:rsidR="00AB52EC">
              <w:rPr>
                <w:sz w:val="28"/>
                <w:szCs w:val="28"/>
              </w:rPr>
              <w:t xml:space="preserve"> </w:t>
            </w:r>
            <w:r w:rsidR="009A13E6" w:rsidRPr="002351AC">
              <w:rPr>
                <w:sz w:val="28"/>
                <w:szCs w:val="28"/>
              </w:rPr>
              <w:t>м³/</w:t>
            </w:r>
            <w:proofErr w:type="spellStart"/>
            <w:r w:rsidR="009A13E6" w:rsidRPr="002351AC">
              <w:rPr>
                <w:sz w:val="28"/>
                <w:szCs w:val="28"/>
              </w:rPr>
              <w:t>сут</w:t>
            </w:r>
            <w:proofErr w:type="spellEnd"/>
            <w:r w:rsidR="002351AC">
              <w:rPr>
                <w:sz w:val="28"/>
                <w:szCs w:val="28"/>
              </w:rPr>
              <w:t>.</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9A13E6">
            <w:pPr>
              <w:spacing w:after="0" w:line="240" w:lineRule="auto"/>
              <w:ind w:firstLine="0"/>
              <w:jc w:val="center"/>
              <w:rPr>
                <w:sz w:val="28"/>
                <w:szCs w:val="28"/>
              </w:rPr>
            </w:pPr>
            <w:r w:rsidRPr="002351AC">
              <w:rPr>
                <w:sz w:val="28"/>
                <w:szCs w:val="28"/>
              </w:rPr>
              <w:t>годовая,</w:t>
            </w:r>
            <w:r w:rsidR="002351AC" w:rsidRPr="002351AC">
              <w:rPr>
                <w:sz w:val="28"/>
                <w:szCs w:val="28"/>
              </w:rPr>
              <w:t xml:space="preserve"> </w:t>
            </w:r>
            <w:r w:rsidR="00542638">
              <w:rPr>
                <w:sz w:val="28"/>
                <w:szCs w:val="28"/>
              </w:rPr>
              <w:t>тыс</w:t>
            </w:r>
            <w:proofErr w:type="gramStart"/>
            <w:r w:rsidR="00542638">
              <w:rPr>
                <w:sz w:val="28"/>
                <w:szCs w:val="28"/>
              </w:rPr>
              <w:t>.</w:t>
            </w:r>
            <w:r w:rsidR="002351AC" w:rsidRPr="002351AC">
              <w:rPr>
                <w:sz w:val="28"/>
                <w:szCs w:val="28"/>
              </w:rPr>
              <w:t>м</w:t>
            </w:r>
            <w:proofErr w:type="gramEnd"/>
            <w:r w:rsidRPr="002351AC">
              <w:rPr>
                <w:sz w:val="28"/>
                <w:szCs w:val="28"/>
              </w:rPr>
              <w:t>³/год</w:t>
            </w:r>
          </w:p>
        </w:tc>
      </w:tr>
      <w:tr w:rsidR="004A368F" w:rsidRPr="00777767"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4A368F" w:rsidP="004A368F">
            <w:pPr>
              <w:spacing w:after="0" w:line="240" w:lineRule="auto"/>
              <w:ind w:firstLine="0"/>
              <w:jc w:val="center"/>
              <w:rPr>
                <w:sz w:val="28"/>
                <w:szCs w:val="28"/>
              </w:rPr>
            </w:pPr>
            <w:r w:rsidRPr="00777767">
              <w:rPr>
                <w:sz w:val="28"/>
                <w:szCs w:val="28"/>
              </w:rPr>
              <w:t>1</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DC3C22" w:rsidRDefault="00DC3C22" w:rsidP="004A368F">
            <w:pPr>
              <w:spacing w:after="0" w:line="240" w:lineRule="auto"/>
              <w:ind w:firstLine="0"/>
              <w:jc w:val="center"/>
              <w:rPr>
                <w:sz w:val="28"/>
                <w:szCs w:val="28"/>
                <w:lang w:val="en-US"/>
              </w:rPr>
            </w:pPr>
            <w:r>
              <w:rPr>
                <w:sz w:val="28"/>
                <w:szCs w:val="28"/>
              </w:rPr>
              <w:t>с</w:t>
            </w:r>
            <w:r w:rsidR="004A368F" w:rsidRPr="00777767">
              <w:rPr>
                <w:sz w:val="28"/>
                <w:szCs w:val="28"/>
              </w:rPr>
              <w:t xml:space="preserve">. </w:t>
            </w:r>
            <w:proofErr w:type="spellStart"/>
            <w:r w:rsidR="00A62A94">
              <w:rPr>
                <w:sz w:val="28"/>
                <w:szCs w:val="28"/>
              </w:rPr>
              <w:t>Подымахи</w:t>
            </w:r>
            <w:r>
              <w:rPr>
                <w:sz w:val="28"/>
                <w:szCs w:val="28"/>
              </w:rPr>
              <w:t>но</w:t>
            </w:r>
            <w:proofErr w:type="spellEnd"/>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6F297C" w:rsidP="004A368F">
            <w:pPr>
              <w:spacing w:after="0" w:line="240" w:lineRule="auto"/>
              <w:ind w:firstLine="0"/>
              <w:jc w:val="center"/>
              <w:rPr>
                <w:sz w:val="28"/>
                <w:szCs w:val="28"/>
              </w:rPr>
            </w:pPr>
            <w:r>
              <w:rPr>
                <w:sz w:val="28"/>
                <w:szCs w:val="28"/>
              </w:rPr>
              <w:t>20,51</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6F297C" w:rsidP="004A368F">
            <w:pPr>
              <w:spacing w:after="0" w:line="240" w:lineRule="auto"/>
              <w:ind w:firstLine="0"/>
              <w:jc w:val="center"/>
              <w:rPr>
                <w:sz w:val="28"/>
                <w:szCs w:val="28"/>
              </w:rPr>
            </w:pPr>
            <w:r>
              <w:rPr>
                <w:sz w:val="28"/>
                <w:szCs w:val="28"/>
              </w:rPr>
              <w:t>5,1</w:t>
            </w:r>
          </w:p>
        </w:tc>
      </w:tr>
      <w:tr w:rsidR="004A368F" w:rsidRPr="00777767"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4A368F" w:rsidP="004A368F">
            <w:pPr>
              <w:spacing w:after="0" w:line="240" w:lineRule="auto"/>
              <w:ind w:firstLine="0"/>
              <w:jc w:val="center"/>
              <w:rPr>
                <w:sz w:val="28"/>
                <w:szCs w:val="28"/>
              </w:rPr>
            </w:pPr>
            <w:r w:rsidRPr="00777767">
              <w:rPr>
                <w:sz w:val="28"/>
                <w:szCs w:val="28"/>
              </w:rPr>
              <w:t>2</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DC3C22" w:rsidP="004A368F">
            <w:pPr>
              <w:spacing w:after="0" w:line="240" w:lineRule="auto"/>
              <w:ind w:firstLine="0"/>
              <w:jc w:val="center"/>
              <w:rPr>
                <w:sz w:val="28"/>
                <w:szCs w:val="28"/>
              </w:rPr>
            </w:pPr>
            <w:r>
              <w:rPr>
                <w:sz w:val="28"/>
                <w:szCs w:val="28"/>
              </w:rPr>
              <w:t>п. Казарки</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6F297C" w:rsidP="004A368F">
            <w:pPr>
              <w:spacing w:after="0" w:line="240" w:lineRule="auto"/>
              <w:ind w:firstLine="0"/>
              <w:jc w:val="center"/>
              <w:rPr>
                <w:sz w:val="28"/>
                <w:szCs w:val="28"/>
              </w:rPr>
            </w:pPr>
            <w:r>
              <w:rPr>
                <w:sz w:val="28"/>
                <w:szCs w:val="28"/>
              </w:rPr>
              <w:t>198,53</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6F297C" w:rsidP="004A368F">
            <w:pPr>
              <w:spacing w:after="0" w:line="240" w:lineRule="auto"/>
              <w:ind w:firstLine="0"/>
              <w:jc w:val="center"/>
              <w:rPr>
                <w:sz w:val="28"/>
                <w:szCs w:val="28"/>
              </w:rPr>
            </w:pPr>
            <w:r>
              <w:rPr>
                <w:sz w:val="28"/>
                <w:szCs w:val="28"/>
              </w:rPr>
              <w:t>49,42</w:t>
            </w:r>
          </w:p>
        </w:tc>
      </w:tr>
      <w:tr w:rsidR="004A368F" w:rsidRPr="00777767"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4A368F" w:rsidP="004A368F">
            <w:pPr>
              <w:spacing w:after="0" w:line="240" w:lineRule="auto"/>
              <w:ind w:firstLine="0"/>
              <w:jc w:val="center"/>
              <w:rPr>
                <w:sz w:val="28"/>
                <w:szCs w:val="28"/>
              </w:rPr>
            </w:pPr>
            <w:r w:rsidRPr="00777767">
              <w:rPr>
                <w:sz w:val="28"/>
                <w:szCs w:val="28"/>
              </w:rPr>
              <w:t>3</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DC3C22" w:rsidP="004A368F">
            <w:pPr>
              <w:spacing w:after="0" w:line="240" w:lineRule="auto"/>
              <w:ind w:firstLine="0"/>
              <w:jc w:val="center"/>
              <w:rPr>
                <w:sz w:val="28"/>
                <w:szCs w:val="28"/>
              </w:rPr>
            </w:pPr>
            <w:r>
              <w:rPr>
                <w:sz w:val="28"/>
                <w:szCs w:val="28"/>
              </w:rPr>
              <w:t xml:space="preserve">д. </w:t>
            </w:r>
            <w:proofErr w:type="spellStart"/>
            <w:r>
              <w:rPr>
                <w:sz w:val="28"/>
                <w:szCs w:val="28"/>
              </w:rPr>
              <w:t>Таюра</w:t>
            </w:r>
            <w:proofErr w:type="spellEnd"/>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6F297C" w:rsidP="004A368F">
            <w:pPr>
              <w:spacing w:after="0" w:line="240" w:lineRule="auto"/>
              <w:ind w:firstLine="0"/>
              <w:jc w:val="center"/>
              <w:rPr>
                <w:sz w:val="28"/>
                <w:szCs w:val="28"/>
              </w:rPr>
            </w:pPr>
            <w:r>
              <w:rPr>
                <w:sz w:val="28"/>
                <w:szCs w:val="28"/>
              </w:rPr>
              <w:t>7,5</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4A368F" w:rsidRPr="00777767" w:rsidRDefault="006F297C" w:rsidP="004A368F">
            <w:pPr>
              <w:spacing w:after="0" w:line="240" w:lineRule="auto"/>
              <w:ind w:firstLine="0"/>
              <w:jc w:val="center"/>
              <w:rPr>
                <w:sz w:val="28"/>
                <w:szCs w:val="28"/>
              </w:rPr>
            </w:pPr>
            <w:r>
              <w:rPr>
                <w:sz w:val="28"/>
                <w:szCs w:val="28"/>
              </w:rPr>
              <w:t>1,86</w:t>
            </w:r>
          </w:p>
        </w:tc>
      </w:tr>
      <w:tr w:rsidR="00DC3C22" w:rsidRPr="00777767"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C3C22" w:rsidRPr="00777767" w:rsidRDefault="00DC3C22" w:rsidP="004A368F">
            <w:pPr>
              <w:spacing w:after="0" w:line="240" w:lineRule="auto"/>
              <w:ind w:firstLine="0"/>
              <w:jc w:val="center"/>
              <w:rPr>
                <w:sz w:val="28"/>
                <w:szCs w:val="28"/>
              </w:rPr>
            </w:pPr>
            <w:r>
              <w:rPr>
                <w:sz w:val="28"/>
                <w:szCs w:val="28"/>
              </w:rPr>
              <w:t>4</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C3C22" w:rsidRDefault="00DC3C22" w:rsidP="004A368F">
            <w:pPr>
              <w:spacing w:after="0" w:line="240" w:lineRule="auto"/>
              <w:ind w:firstLine="0"/>
              <w:jc w:val="center"/>
              <w:rPr>
                <w:sz w:val="28"/>
                <w:szCs w:val="28"/>
              </w:rPr>
            </w:pPr>
            <w:r>
              <w:rPr>
                <w:sz w:val="28"/>
                <w:szCs w:val="28"/>
              </w:rPr>
              <w:t>д. Новоселово</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C3C22" w:rsidRPr="00777767" w:rsidRDefault="006F297C" w:rsidP="004A368F">
            <w:pPr>
              <w:spacing w:after="0" w:line="240" w:lineRule="auto"/>
              <w:ind w:firstLine="0"/>
              <w:jc w:val="center"/>
              <w:rPr>
                <w:sz w:val="28"/>
                <w:szCs w:val="28"/>
              </w:rPr>
            </w:pPr>
            <w:r>
              <w:rPr>
                <w:sz w:val="28"/>
                <w:szCs w:val="28"/>
              </w:rPr>
              <w:t>0,9</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DC3C22" w:rsidRPr="00777767" w:rsidRDefault="006F297C" w:rsidP="004A368F">
            <w:pPr>
              <w:spacing w:after="0" w:line="240" w:lineRule="auto"/>
              <w:ind w:firstLine="0"/>
              <w:jc w:val="center"/>
              <w:rPr>
                <w:sz w:val="28"/>
                <w:szCs w:val="28"/>
              </w:rPr>
            </w:pPr>
            <w:r>
              <w:rPr>
                <w:sz w:val="28"/>
                <w:szCs w:val="28"/>
              </w:rPr>
              <w:t>0,23</w:t>
            </w:r>
          </w:p>
        </w:tc>
      </w:tr>
      <w:tr w:rsidR="00973383" w:rsidRPr="00777767"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73383" w:rsidRPr="00777767" w:rsidRDefault="00DC3C22" w:rsidP="00037DE8">
            <w:pPr>
              <w:spacing w:after="0" w:line="240" w:lineRule="auto"/>
              <w:ind w:firstLine="0"/>
              <w:jc w:val="center"/>
              <w:rPr>
                <w:sz w:val="28"/>
                <w:szCs w:val="28"/>
              </w:rPr>
            </w:pPr>
            <w:r>
              <w:rPr>
                <w:sz w:val="28"/>
                <w:szCs w:val="28"/>
              </w:rPr>
              <w:t>5</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73383" w:rsidRPr="00777767" w:rsidRDefault="0046549E" w:rsidP="00037DE8">
            <w:pPr>
              <w:spacing w:after="0" w:line="240" w:lineRule="auto"/>
              <w:ind w:firstLine="0"/>
              <w:jc w:val="center"/>
              <w:rPr>
                <w:sz w:val="28"/>
                <w:szCs w:val="28"/>
              </w:rPr>
            </w:pPr>
            <w:r w:rsidRPr="00777767">
              <w:rPr>
                <w:sz w:val="28"/>
                <w:szCs w:val="28"/>
              </w:rPr>
              <w:t>В</w:t>
            </w:r>
            <w:r w:rsidR="00973383" w:rsidRPr="00777767">
              <w:rPr>
                <w:sz w:val="28"/>
                <w:szCs w:val="28"/>
              </w:rPr>
              <w:t>сего</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73383" w:rsidRPr="00777767" w:rsidRDefault="00DC3C22" w:rsidP="00973383">
            <w:pPr>
              <w:spacing w:after="0" w:line="240" w:lineRule="auto"/>
              <w:ind w:firstLine="0"/>
              <w:jc w:val="center"/>
              <w:rPr>
                <w:sz w:val="28"/>
                <w:szCs w:val="28"/>
              </w:rPr>
            </w:pPr>
            <w:r>
              <w:rPr>
                <w:sz w:val="28"/>
                <w:szCs w:val="28"/>
              </w:rPr>
              <w:t>227,44</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73383" w:rsidRPr="00777767" w:rsidRDefault="00DC3C22" w:rsidP="00D6055B">
            <w:pPr>
              <w:spacing w:after="0" w:line="240" w:lineRule="auto"/>
              <w:ind w:firstLine="0"/>
              <w:jc w:val="center"/>
              <w:rPr>
                <w:sz w:val="28"/>
                <w:szCs w:val="28"/>
              </w:rPr>
            </w:pPr>
            <w:r>
              <w:rPr>
                <w:sz w:val="28"/>
                <w:szCs w:val="28"/>
              </w:rPr>
              <w:t>56,61</w:t>
            </w:r>
          </w:p>
        </w:tc>
      </w:tr>
    </w:tbl>
    <w:p w:rsidR="006F297C" w:rsidRDefault="00C25E28" w:rsidP="006F2B1A">
      <w:pPr>
        <w:spacing w:before="240" w:after="0" w:line="360" w:lineRule="auto"/>
        <w:rPr>
          <w:sz w:val="28"/>
          <w:szCs w:val="28"/>
        </w:rPr>
      </w:pPr>
      <w:r w:rsidRPr="00777767">
        <w:rPr>
          <w:sz w:val="28"/>
          <w:szCs w:val="28"/>
        </w:rPr>
        <w:t>Территориальная структура потребления воды с</w:t>
      </w:r>
      <w:r w:rsidRPr="00C25E28">
        <w:rPr>
          <w:sz w:val="28"/>
          <w:szCs w:val="28"/>
        </w:rPr>
        <w:t>оответствует административным границам</w:t>
      </w:r>
      <w:r w:rsidR="002149ED">
        <w:rPr>
          <w:sz w:val="28"/>
          <w:szCs w:val="28"/>
        </w:rPr>
        <w:t xml:space="preserve"> </w:t>
      </w:r>
      <w:r w:rsidR="006F297C">
        <w:rPr>
          <w:sz w:val="28"/>
          <w:szCs w:val="28"/>
        </w:rPr>
        <w:t xml:space="preserve">Подымахинского </w:t>
      </w:r>
      <w:r w:rsidR="002149ED">
        <w:rPr>
          <w:sz w:val="28"/>
          <w:szCs w:val="28"/>
        </w:rPr>
        <w:t>муниципального образования</w:t>
      </w:r>
      <w:r w:rsidR="002149ED" w:rsidRPr="00C81F72">
        <w:rPr>
          <w:sz w:val="28"/>
          <w:szCs w:val="28"/>
        </w:rPr>
        <w:t xml:space="preserve">, где размещен </w:t>
      </w:r>
      <w:r w:rsidR="006F297C">
        <w:rPr>
          <w:sz w:val="28"/>
          <w:szCs w:val="28"/>
        </w:rPr>
        <w:t>1</w:t>
      </w:r>
      <w:r w:rsidRPr="00C81F72">
        <w:rPr>
          <w:sz w:val="28"/>
          <w:szCs w:val="28"/>
        </w:rPr>
        <w:t xml:space="preserve"> </w:t>
      </w:r>
      <w:r w:rsidR="0072363A" w:rsidRPr="00C81F72">
        <w:rPr>
          <w:sz w:val="28"/>
          <w:szCs w:val="28"/>
        </w:rPr>
        <w:t>источник</w:t>
      </w:r>
      <w:r w:rsidRPr="00C81F72">
        <w:rPr>
          <w:sz w:val="28"/>
          <w:szCs w:val="28"/>
        </w:rPr>
        <w:t xml:space="preserve"> водоснабжения</w:t>
      </w:r>
      <w:r w:rsidR="006F297C">
        <w:rPr>
          <w:sz w:val="28"/>
          <w:szCs w:val="28"/>
        </w:rPr>
        <w:t xml:space="preserve"> в поселке Казарки</w:t>
      </w:r>
      <w:r w:rsidRPr="00C81F72">
        <w:rPr>
          <w:sz w:val="28"/>
          <w:szCs w:val="28"/>
        </w:rPr>
        <w:t xml:space="preserve">. </w:t>
      </w:r>
    </w:p>
    <w:p w:rsidR="009A13E6" w:rsidRPr="00C25E28" w:rsidRDefault="00C25E28" w:rsidP="006F297C">
      <w:pPr>
        <w:spacing w:after="0" w:line="360" w:lineRule="auto"/>
        <w:rPr>
          <w:sz w:val="28"/>
          <w:szCs w:val="28"/>
        </w:rPr>
      </w:pPr>
      <w:r w:rsidRPr="00C81F72">
        <w:rPr>
          <w:sz w:val="28"/>
          <w:szCs w:val="28"/>
        </w:rPr>
        <w:t>Иных</w:t>
      </w:r>
      <w:r w:rsidR="006F297C">
        <w:rPr>
          <w:sz w:val="28"/>
          <w:szCs w:val="28"/>
        </w:rPr>
        <w:t xml:space="preserve"> централизованных</w:t>
      </w:r>
      <w:r w:rsidRPr="00C81F72">
        <w:rPr>
          <w:sz w:val="28"/>
          <w:szCs w:val="28"/>
        </w:rPr>
        <w:t xml:space="preserve"> источников водоснабжения </w:t>
      </w:r>
      <w:r w:rsidR="003100F2">
        <w:rPr>
          <w:sz w:val="28"/>
          <w:szCs w:val="28"/>
        </w:rPr>
        <w:t>в</w:t>
      </w:r>
      <w:r w:rsidRPr="00C81F72">
        <w:rPr>
          <w:sz w:val="28"/>
          <w:szCs w:val="28"/>
        </w:rPr>
        <w:t xml:space="preserve"> предела</w:t>
      </w:r>
      <w:r w:rsidR="003100F2">
        <w:rPr>
          <w:sz w:val="28"/>
          <w:szCs w:val="28"/>
        </w:rPr>
        <w:t>х</w:t>
      </w:r>
      <w:r w:rsidRPr="00C81F72">
        <w:rPr>
          <w:sz w:val="28"/>
          <w:szCs w:val="28"/>
        </w:rPr>
        <w:t xml:space="preserve"> </w:t>
      </w:r>
      <w:r w:rsidR="002149ED">
        <w:rPr>
          <w:sz w:val="28"/>
          <w:szCs w:val="28"/>
        </w:rPr>
        <w:t>муниципального образования</w:t>
      </w:r>
      <w:r w:rsidR="002149ED" w:rsidRPr="00C81F72">
        <w:rPr>
          <w:sz w:val="28"/>
          <w:szCs w:val="28"/>
        </w:rPr>
        <w:t xml:space="preserve"> </w:t>
      </w:r>
      <w:r w:rsidRPr="00C81F72">
        <w:rPr>
          <w:sz w:val="28"/>
          <w:szCs w:val="28"/>
        </w:rPr>
        <w:t>не выявлено.</w:t>
      </w:r>
    </w:p>
    <w:p w:rsidR="0080686C" w:rsidRPr="007A4E6E" w:rsidRDefault="0080686C" w:rsidP="00E67AB6">
      <w:pPr>
        <w:pStyle w:val="20"/>
        <w:numPr>
          <w:ilvl w:val="2"/>
          <w:numId w:val="1"/>
        </w:numPr>
        <w:spacing w:before="120" w:after="120" w:line="360" w:lineRule="auto"/>
        <w:ind w:left="0" w:firstLine="567"/>
        <w:rPr>
          <w:rStyle w:val="FontStyle158"/>
          <w:rFonts w:eastAsia="Calibri"/>
          <w:sz w:val="28"/>
          <w:szCs w:val="24"/>
          <w:lang w:eastAsia="en-US"/>
        </w:rPr>
      </w:pPr>
      <w:r w:rsidRPr="007A4E6E">
        <w:rPr>
          <w:rStyle w:val="FontStyle158"/>
          <w:rFonts w:eastAsia="Calibri"/>
          <w:sz w:val="28"/>
          <w:szCs w:val="24"/>
          <w:lang w:eastAsia="en-US"/>
        </w:rPr>
        <w:t xml:space="preserve">Прогноз распределения расходов воды на </w:t>
      </w:r>
      <w:r w:rsidR="00FD2813" w:rsidRPr="007A4E6E">
        <w:rPr>
          <w:rStyle w:val="FontStyle158"/>
          <w:rFonts w:eastAsia="Calibri"/>
          <w:sz w:val="28"/>
          <w:szCs w:val="24"/>
          <w:lang w:eastAsia="en-US"/>
        </w:rPr>
        <w:t>водоснабжение,</w:t>
      </w:r>
      <w:r w:rsidRPr="007A4E6E">
        <w:rPr>
          <w:rStyle w:val="FontStyle158"/>
          <w:rFonts w:eastAsia="Calibri"/>
          <w:sz w:val="28"/>
          <w:szCs w:val="24"/>
          <w:lang w:eastAsia="en-US"/>
        </w:rPr>
        <w:t xml:space="preserve"> по типам абонентов исходя из </w:t>
      </w:r>
      <w:r w:rsidR="00E23FA1">
        <w:rPr>
          <w:rStyle w:val="FontStyle158"/>
          <w:rFonts w:eastAsia="Calibri"/>
          <w:sz w:val="28"/>
          <w:szCs w:val="24"/>
          <w:lang w:eastAsia="en-US"/>
        </w:rPr>
        <w:t>расчётных</w:t>
      </w:r>
      <w:r w:rsidRPr="007A4E6E">
        <w:rPr>
          <w:rStyle w:val="FontStyle158"/>
          <w:rFonts w:eastAsia="Calibri"/>
          <w:sz w:val="28"/>
          <w:szCs w:val="24"/>
          <w:lang w:eastAsia="en-US"/>
        </w:rPr>
        <w:t xml:space="preserve"> расходов воды с учетом данных о перспективном потреблении воды абонентами</w:t>
      </w:r>
      <w:bookmarkEnd w:id="78"/>
      <w:bookmarkEnd w:id="79"/>
    </w:p>
    <w:p w:rsidR="00495B70" w:rsidRPr="003100F2" w:rsidRDefault="005E5D7B" w:rsidP="00495B70">
      <w:pPr>
        <w:spacing w:after="0" w:line="360" w:lineRule="auto"/>
        <w:rPr>
          <w:sz w:val="28"/>
          <w:lang w:eastAsia="zh-CN"/>
        </w:rPr>
      </w:pPr>
      <w:r w:rsidRPr="003100F2">
        <w:rPr>
          <w:sz w:val="28"/>
          <w:lang w:eastAsia="zh-CN"/>
        </w:rPr>
        <w:t>Распределение расходов воды на 203</w:t>
      </w:r>
      <w:r w:rsidR="006F297C">
        <w:rPr>
          <w:sz w:val="28"/>
          <w:lang w:eastAsia="zh-CN"/>
        </w:rPr>
        <w:t>4</w:t>
      </w:r>
      <w:r w:rsidRPr="003100F2">
        <w:rPr>
          <w:sz w:val="28"/>
          <w:lang w:eastAsia="zh-CN"/>
        </w:rPr>
        <w:t xml:space="preserve"> год, исходя из расчетных расходов, с учетом данных о перспективном потреблении, указаны в</w:t>
      </w:r>
      <w:r w:rsidR="00D30C07" w:rsidRPr="003100F2">
        <w:rPr>
          <w:sz w:val="28"/>
          <w:lang w:eastAsia="zh-CN"/>
        </w:rPr>
        <w:t xml:space="preserve"> таблице 1.3.</w:t>
      </w:r>
      <w:r w:rsidR="006F2B1A">
        <w:rPr>
          <w:sz w:val="28"/>
          <w:lang w:eastAsia="zh-CN"/>
        </w:rPr>
        <w:t>10.</w:t>
      </w:r>
    </w:p>
    <w:p w:rsidR="00223306" w:rsidRPr="003100F2" w:rsidRDefault="00223306" w:rsidP="00BC7DA4">
      <w:pPr>
        <w:spacing w:before="120" w:after="120" w:line="360" w:lineRule="auto"/>
        <w:jc w:val="right"/>
        <w:rPr>
          <w:sz w:val="28"/>
          <w:lang w:eastAsia="zh-CN"/>
        </w:rPr>
      </w:pPr>
      <w:r w:rsidRPr="003100F2">
        <w:rPr>
          <w:sz w:val="28"/>
          <w:lang w:eastAsia="zh-CN"/>
        </w:rPr>
        <w:t>Табл.</w:t>
      </w:r>
      <w:r w:rsidR="00D30C07" w:rsidRPr="003100F2">
        <w:rPr>
          <w:sz w:val="28"/>
          <w:lang w:eastAsia="zh-CN"/>
        </w:rPr>
        <w:t xml:space="preserve"> 1.3.</w:t>
      </w:r>
      <w:r w:rsidR="00777767">
        <w:rPr>
          <w:sz w:val="28"/>
          <w:lang w:eastAsia="zh-CN"/>
        </w:rPr>
        <w:t>10</w:t>
      </w:r>
      <w:r w:rsidRPr="003100F2">
        <w:rPr>
          <w:sz w:val="28"/>
          <w:lang w:eastAsia="zh-CN"/>
        </w:rPr>
        <w:t xml:space="preserve"> - </w:t>
      </w:r>
      <w:r w:rsidR="00AC1217" w:rsidRPr="003100F2">
        <w:rPr>
          <w:sz w:val="28"/>
          <w:lang w:eastAsia="zh-CN"/>
        </w:rPr>
        <w:t>потребление воды по группам абонентов на расчетный 203</w:t>
      </w:r>
      <w:r w:rsidR="00BC7DA4">
        <w:rPr>
          <w:sz w:val="28"/>
          <w:lang w:eastAsia="zh-CN"/>
        </w:rPr>
        <w:t>4</w:t>
      </w:r>
      <w:r w:rsidR="00AC1217" w:rsidRPr="003100F2">
        <w:rPr>
          <w:sz w:val="28"/>
          <w:lang w:eastAsia="zh-CN"/>
        </w:rPr>
        <w:t xml:space="preserve"> г.</w:t>
      </w:r>
    </w:p>
    <w:tbl>
      <w:tblPr>
        <w:tblStyle w:val="ae"/>
        <w:tblW w:w="10347" w:type="dxa"/>
        <w:jc w:val="center"/>
        <w:tblLook w:val="04A0"/>
      </w:tblPr>
      <w:tblGrid>
        <w:gridCol w:w="617"/>
        <w:gridCol w:w="2164"/>
        <w:gridCol w:w="1889"/>
        <w:gridCol w:w="1874"/>
        <w:gridCol w:w="1929"/>
        <w:gridCol w:w="1874"/>
      </w:tblGrid>
      <w:tr w:rsidR="009D1179" w:rsidRPr="00395AE9" w:rsidTr="00260E5C">
        <w:trPr>
          <w:jc w:val="center"/>
        </w:trPr>
        <w:tc>
          <w:tcPr>
            <w:tcW w:w="617" w:type="dxa"/>
            <w:vMerge w:val="restart"/>
            <w:vAlign w:val="center"/>
          </w:tcPr>
          <w:p w:rsidR="000F7FFE" w:rsidRPr="00395AE9" w:rsidRDefault="005918A3" w:rsidP="000F7FFE">
            <w:pPr>
              <w:spacing w:after="0"/>
              <w:ind w:firstLine="0"/>
              <w:jc w:val="center"/>
              <w:rPr>
                <w:b/>
                <w:sz w:val="28"/>
                <w:lang w:eastAsia="zh-CN"/>
              </w:rPr>
            </w:pPr>
            <w:r w:rsidRPr="00395AE9">
              <w:rPr>
                <w:b/>
                <w:sz w:val="28"/>
                <w:lang w:eastAsia="zh-CN"/>
              </w:rPr>
              <w:t>№</w:t>
            </w:r>
            <w:r w:rsidR="00C25E28" w:rsidRPr="00395AE9">
              <w:rPr>
                <w:b/>
                <w:sz w:val="28"/>
                <w:lang w:eastAsia="zh-CN"/>
              </w:rPr>
              <w:t xml:space="preserve"> </w:t>
            </w:r>
            <w:r w:rsidRPr="00395AE9">
              <w:rPr>
                <w:b/>
                <w:sz w:val="28"/>
                <w:lang w:eastAsia="zh-CN"/>
              </w:rPr>
              <w:t>п</w:t>
            </w:r>
            <w:r w:rsidR="000F7FFE" w:rsidRPr="00395AE9">
              <w:rPr>
                <w:b/>
                <w:sz w:val="28"/>
                <w:lang w:eastAsia="zh-CN"/>
              </w:rPr>
              <w:t>/п</w:t>
            </w:r>
          </w:p>
        </w:tc>
        <w:tc>
          <w:tcPr>
            <w:tcW w:w="2164" w:type="dxa"/>
            <w:vMerge w:val="restart"/>
            <w:vAlign w:val="center"/>
          </w:tcPr>
          <w:p w:rsidR="000F7FFE" w:rsidRPr="00395AE9" w:rsidRDefault="000F7FFE" w:rsidP="000F7FFE">
            <w:pPr>
              <w:spacing w:after="0"/>
              <w:ind w:firstLine="0"/>
              <w:jc w:val="center"/>
              <w:rPr>
                <w:b/>
                <w:sz w:val="28"/>
                <w:lang w:eastAsia="zh-CN"/>
              </w:rPr>
            </w:pPr>
            <w:r w:rsidRPr="00395AE9">
              <w:rPr>
                <w:b/>
                <w:sz w:val="28"/>
                <w:lang w:eastAsia="zh-CN"/>
              </w:rPr>
              <w:t>Потребитель</w:t>
            </w:r>
          </w:p>
        </w:tc>
        <w:tc>
          <w:tcPr>
            <w:tcW w:w="3763" w:type="dxa"/>
            <w:gridSpan w:val="2"/>
            <w:vAlign w:val="center"/>
          </w:tcPr>
          <w:p w:rsidR="000F7FFE" w:rsidRPr="00395AE9" w:rsidRDefault="000F7FFE" w:rsidP="00973383">
            <w:pPr>
              <w:spacing w:after="0"/>
              <w:ind w:firstLine="0"/>
              <w:jc w:val="center"/>
              <w:rPr>
                <w:b/>
                <w:sz w:val="28"/>
                <w:lang w:eastAsia="zh-CN"/>
              </w:rPr>
            </w:pPr>
            <w:r w:rsidRPr="00395AE9">
              <w:rPr>
                <w:b/>
                <w:sz w:val="28"/>
                <w:lang w:eastAsia="zh-CN"/>
              </w:rPr>
              <w:t>201</w:t>
            </w:r>
            <w:r w:rsidR="00D7301E">
              <w:rPr>
                <w:b/>
                <w:sz w:val="28"/>
                <w:lang w:eastAsia="zh-CN"/>
              </w:rPr>
              <w:t>9</w:t>
            </w:r>
            <w:r w:rsidRPr="00395AE9">
              <w:rPr>
                <w:b/>
                <w:sz w:val="28"/>
                <w:lang w:eastAsia="zh-CN"/>
              </w:rPr>
              <w:t xml:space="preserve"> год</w:t>
            </w:r>
          </w:p>
        </w:tc>
        <w:tc>
          <w:tcPr>
            <w:tcW w:w="3803" w:type="dxa"/>
            <w:gridSpan w:val="2"/>
            <w:vAlign w:val="center"/>
          </w:tcPr>
          <w:p w:rsidR="000F7FFE" w:rsidRPr="00395AE9" w:rsidRDefault="000F7FFE" w:rsidP="000F7FFE">
            <w:pPr>
              <w:spacing w:after="0"/>
              <w:ind w:firstLine="0"/>
              <w:jc w:val="center"/>
              <w:rPr>
                <w:b/>
                <w:sz w:val="28"/>
                <w:lang w:eastAsia="zh-CN"/>
              </w:rPr>
            </w:pPr>
            <w:r w:rsidRPr="00395AE9">
              <w:rPr>
                <w:b/>
                <w:sz w:val="28"/>
                <w:lang w:eastAsia="zh-CN"/>
              </w:rPr>
              <w:t>203</w:t>
            </w:r>
            <w:r w:rsidR="00BC7DA4">
              <w:rPr>
                <w:b/>
                <w:sz w:val="28"/>
                <w:lang w:eastAsia="zh-CN"/>
              </w:rPr>
              <w:t>4</w:t>
            </w:r>
          </w:p>
        </w:tc>
      </w:tr>
      <w:tr w:rsidR="00F15615" w:rsidRPr="00395AE9" w:rsidTr="00260E5C">
        <w:trPr>
          <w:jc w:val="center"/>
        </w:trPr>
        <w:tc>
          <w:tcPr>
            <w:tcW w:w="617" w:type="dxa"/>
            <w:vMerge/>
            <w:vAlign w:val="center"/>
          </w:tcPr>
          <w:p w:rsidR="00F15615" w:rsidRPr="00395AE9" w:rsidRDefault="00F15615" w:rsidP="000F7FFE">
            <w:pPr>
              <w:spacing w:after="0"/>
              <w:ind w:firstLine="0"/>
              <w:jc w:val="center"/>
              <w:rPr>
                <w:b/>
                <w:sz w:val="28"/>
                <w:lang w:eastAsia="zh-CN"/>
              </w:rPr>
            </w:pPr>
          </w:p>
        </w:tc>
        <w:tc>
          <w:tcPr>
            <w:tcW w:w="2164" w:type="dxa"/>
            <w:vMerge/>
            <w:vAlign w:val="center"/>
          </w:tcPr>
          <w:p w:rsidR="00F15615" w:rsidRPr="00395AE9" w:rsidRDefault="00F15615" w:rsidP="000F7FFE">
            <w:pPr>
              <w:spacing w:after="0"/>
              <w:ind w:firstLine="0"/>
              <w:jc w:val="center"/>
              <w:rPr>
                <w:b/>
                <w:sz w:val="28"/>
                <w:lang w:eastAsia="zh-CN"/>
              </w:rPr>
            </w:pPr>
          </w:p>
        </w:tc>
        <w:tc>
          <w:tcPr>
            <w:tcW w:w="1889" w:type="dxa"/>
            <w:vAlign w:val="center"/>
          </w:tcPr>
          <w:p w:rsidR="009D1179" w:rsidRPr="00395AE9" w:rsidRDefault="009D1179" w:rsidP="00395AE9">
            <w:pPr>
              <w:spacing w:after="0"/>
              <w:ind w:firstLine="0"/>
              <w:jc w:val="center"/>
              <w:rPr>
                <w:b/>
                <w:sz w:val="28"/>
                <w:lang w:eastAsia="zh-CN"/>
              </w:rPr>
            </w:pPr>
            <w:r w:rsidRPr="00395AE9">
              <w:rPr>
                <w:b/>
                <w:sz w:val="28"/>
                <w:lang w:eastAsia="zh-CN"/>
              </w:rPr>
              <w:t>Фактическое</w:t>
            </w:r>
          </w:p>
          <w:p w:rsidR="00F15615" w:rsidRPr="00395AE9" w:rsidRDefault="00F15615" w:rsidP="00395AE9">
            <w:pPr>
              <w:spacing w:after="0"/>
              <w:ind w:firstLine="0"/>
              <w:jc w:val="center"/>
              <w:rPr>
                <w:b/>
                <w:sz w:val="28"/>
                <w:lang w:eastAsia="zh-CN"/>
              </w:rPr>
            </w:pPr>
            <w:r w:rsidRPr="00395AE9">
              <w:rPr>
                <w:b/>
                <w:sz w:val="28"/>
                <w:lang w:eastAsia="zh-CN"/>
              </w:rPr>
              <w:t>потребление, м³</w:t>
            </w:r>
            <w:r w:rsidR="00395AE9">
              <w:rPr>
                <w:b/>
                <w:sz w:val="28"/>
                <w:lang w:eastAsia="zh-CN"/>
              </w:rPr>
              <w:t>/год</w:t>
            </w:r>
          </w:p>
        </w:tc>
        <w:tc>
          <w:tcPr>
            <w:tcW w:w="1874" w:type="dxa"/>
            <w:vAlign w:val="center"/>
          </w:tcPr>
          <w:p w:rsidR="00F15615" w:rsidRPr="00395AE9" w:rsidRDefault="00F15615" w:rsidP="00395AE9">
            <w:pPr>
              <w:spacing w:after="0"/>
              <w:ind w:firstLine="0"/>
              <w:jc w:val="center"/>
              <w:rPr>
                <w:b/>
                <w:sz w:val="28"/>
                <w:lang w:eastAsia="zh-CN"/>
              </w:rPr>
            </w:pPr>
            <w:r w:rsidRPr="00395AE9">
              <w:rPr>
                <w:b/>
                <w:sz w:val="28"/>
                <w:lang w:eastAsia="zh-CN"/>
              </w:rPr>
              <w:t xml:space="preserve">Расчётное потребление, </w:t>
            </w:r>
            <w:r w:rsidR="00777767">
              <w:rPr>
                <w:b/>
                <w:sz w:val="28"/>
                <w:lang w:eastAsia="zh-CN"/>
              </w:rPr>
              <w:t>тыс</w:t>
            </w:r>
            <w:proofErr w:type="gramStart"/>
            <w:r w:rsidR="00777767">
              <w:rPr>
                <w:b/>
                <w:sz w:val="28"/>
                <w:lang w:eastAsia="zh-CN"/>
              </w:rPr>
              <w:t>.</w:t>
            </w:r>
            <w:r w:rsidR="00395AE9" w:rsidRPr="00395AE9">
              <w:rPr>
                <w:b/>
                <w:sz w:val="28"/>
                <w:lang w:eastAsia="zh-CN"/>
              </w:rPr>
              <w:t>м</w:t>
            </w:r>
            <w:proofErr w:type="gramEnd"/>
            <w:r w:rsidR="00395AE9" w:rsidRPr="00395AE9">
              <w:rPr>
                <w:b/>
                <w:sz w:val="28"/>
                <w:lang w:eastAsia="zh-CN"/>
              </w:rPr>
              <w:t>³</w:t>
            </w:r>
            <w:r w:rsidR="00395AE9">
              <w:rPr>
                <w:b/>
                <w:sz w:val="28"/>
                <w:lang w:eastAsia="zh-CN"/>
              </w:rPr>
              <w:t>/год</w:t>
            </w:r>
          </w:p>
        </w:tc>
        <w:tc>
          <w:tcPr>
            <w:tcW w:w="1929" w:type="dxa"/>
            <w:vAlign w:val="center"/>
          </w:tcPr>
          <w:p w:rsidR="00F15615" w:rsidRPr="00395AE9" w:rsidRDefault="00F15615" w:rsidP="00395AE9">
            <w:pPr>
              <w:spacing w:after="0"/>
              <w:ind w:firstLine="0"/>
              <w:jc w:val="center"/>
              <w:rPr>
                <w:b/>
                <w:sz w:val="28"/>
                <w:lang w:eastAsia="zh-CN"/>
              </w:rPr>
            </w:pPr>
            <w:r w:rsidRPr="00395AE9">
              <w:rPr>
                <w:b/>
                <w:sz w:val="28"/>
                <w:lang w:eastAsia="zh-CN"/>
              </w:rPr>
              <w:t xml:space="preserve">Планируемое потребление, </w:t>
            </w:r>
            <w:r w:rsidR="001815B8">
              <w:rPr>
                <w:b/>
                <w:sz w:val="28"/>
                <w:lang w:eastAsia="zh-CN"/>
              </w:rPr>
              <w:t>тыс</w:t>
            </w:r>
            <w:proofErr w:type="gramStart"/>
            <w:r w:rsidR="001815B8">
              <w:rPr>
                <w:b/>
                <w:sz w:val="28"/>
                <w:lang w:eastAsia="zh-CN"/>
              </w:rPr>
              <w:t>.</w:t>
            </w:r>
            <w:r w:rsidR="00395AE9" w:rsidRPr="00395AE9">
              <w:rPr>
                <w:b/>
                <w:sz w:val="28"/>
                <w:lang w:eastAsia="zh-CN"/>
              </w:rPr>
              <w:t>м</w:t>
            </w:r>
            <w:proofErr w:type="gramEnd"/>
            <w:r w:rsidR="00395AE9" w:rsidRPr="00395AE9">
              <w:rPr>
                <w:b/>
                <w:sz w:val="28"/>
                <w:lang w:eastAsia="zh-CN"/>
              </w:rPr>
              <w:t>³</w:t>
            </w:r>
            <w:r w:rsidR="00395AE9">
              <w:rPr>
                <w:b/>
                <w:sz w:val="28"/>
                <w:lang w:eastAsia="zh-CN"/>
              </w:rPr>
              <w:t>/год</w:t>
            </w:r>
          </w:p>
        </w:tc>
        <w:tc>
          <w:tcPr>
            <w:tcW w:w="1874" w:type="dxa"/>
            <w:vAlign w:val="center"/>
          </w:tcPr>
          <w:p w:rsidR="00F15615" w:rsidRPr="00395AE9" w:rsidRDefault="00F15615" w:rsidP="00395AE9">
            <w:pPr>
              <w:spacing w:after="0"/>
              <w:ind w:firstLine="0"/>
              <w:jc w:val="center"/>
              <w:rPr>
                <w:b/>
                <w:sz w:val="28"/>
                <w:lang w:eastAsia="zh-CN"/>
              </w:rPr>
            </w:pPr>
            <w:r w:rsidRPr="00395AE9">
              <w:rPr>
                <w:b/>
                <w:sz w:val="28"/>
                <w:lang w:eastAsia="zh-CN"/>
              </w:rPr>
              <w:t xml:space="preserve">Расчётное потребление, </w:t>
            </w:r>
            <w:r w:rsidR="001815B8">
              <w:rPr>
                <w:b/>
                <w:sz w:val="28"/>
                <w:lang w:eastAsia="zh-CN"/>
              </w:rPr>
              <w:t>тыс</w:t>
            </w:r>
            <w:proofErr w:type="gramStart"/>
            <w:r w:rsidR="001815B8">
              <w:rPr>
                <w:b/>
                <w:sz w:val="28"/>
                <w:lang w:eastAsia="zh-CN"/>
              </w:rPr>
              <w:t>.</w:t>
            </w:r>
            <w:r w:rsidR="00395AE9" w:rsidRPr="00395AE9">
              <w:rPr>
                <w:b/>
                <w:sz w:val="28"/>
                <w:lang w:eastAsia="zh-CN"/>
              </w:rPr>
              <w:t>м</w:t>
            </w:r>
            <w:proofErr w:type="gramEnd"/>
            <w:r w:rsidR="00395AE9" w:rsidRPr="00395AE9">
              <w:rPr>
                <w:b/>
                <w:sz w:val="28"/>
                <w:lang w:eastAsia="zh-CN"/>
              </w:rPr>
              <w:t>³</w:t>
            </w:r>
            <w:r w:rsidR="00395AE9">
              <w:rPr>
                <w:b/>
                <w:sz w:val="28"/>
                <w:lang w:eastAsia="zh-CN"/>
              </w:rPr>
              <w:t>/год</w:t>
            </w:r>
          </w:p>
        </w:tc>
      </w:tr>
      <w:tr w:rsidR="00F56F40" w:rsidRPr="002158F7" w:rsidTr="00260E5C">
        <w:trPr>
          <w:jc w:val="center"/>
        </w:trPr>
        <w:tc>
          <w:tcPr>
            <w:tcW w:w="617" w:type="dxa"/>
            <w:vAlign w:val="center"/>
          </w:tcPr>
          <w:p w:rsidR="00F56F40" w:rsidRPr="002158F7" w:rsidRDefault="00F56F40" w:rsidP="00F56F40">
            <w:pPr>
              <w:spacing w:after="0"/>
              <w:ind w:firstLine="0"/>
              <w:jc w:val="center"/>
              <w:rPr>
                <w:sz w:val="28"/>
                <w:lang w:eastAsia="zh-CN"/>
              </w:rPr>
            </w:pPr>
            <w:r w:rsidRPr="002158F7">
              <w:rPr>
                <w:sz w:val="28"/>
                <w:lang w:eastAsia="zh-CN"/>
              </w:rPr>
              <w:t>1</w:t>
            </w:r>
          </w:p>
        </w:tc>
        <w:tc>
          <w:tcPr>
            <w:tcW w:w="2164" w:type="dxa"/>
            <w:vAlign w:val="center"/>
          </w:tcPr>
          <w:p w:rsidR="00F56F40" w:rsidRPr="002158F7" w:rsidRDefault="00F56F40" w:rsidP="00F56F40">
            <w:pPr>
              <w:spacing w:after="0"/>
              <w:ind w:firstLine="0"/>
              <w:jc w:val="center"/>
              <w:rPr>
                <w:sz w:val="28"/>
                <w:lang w:eastAsia="zh-CN"/>
              </w:rPr>
            </w:pPr>
            <w:r w:rsidRPr="007870C5">
              <w:rPr>
                <w:bCs/>
                <w:szCs w:val="24"/>
              </w:rPr>
              <w:t>Население</w:t>
            </w:r>
          </w:p>
        </w:tc>
        <w:tc>
          <w:tcPr>
            <w:tcW w:w="1889" w:type="dxa"/>
            <w:vAlign w:val="center"/>
          </w:tcPr>
          <w:p w:rsidR="00F56F40" w:rsidRPr="002158F7" w:rsidRDefault="00F56F40" w:rsidP="00F56F40">
            <w:pPr>
              <w:spacing w:after="0"/>
              <w:ind w:firstLine="0"/>
              <w:jc w:val="center"/>
              <w:rPr>
                <w:sz w:val="28"/>
                <w:lang w:eastAsia="zh-CN"/>
              </w:rPr>
            </w:pPr>
            <w:r>
              <w:rPr>
                <w:sz w:val="28"/>
                <w:lang w:eastAsia="zh-CN"/>
              </w:rPr>
              <w:t>12096</w:t>
            </w:r>
          </w:p>
        </w:tc>
        <w:tc>
          <w:tcPr>
            <w:tcW w:w="1874" w:type="dxa"/>
            <w:vAlign w:val="center"/>
          </w:tcPr>
          <w:p w:rsidR="00F56F40" w:rsidRPr="002158F7" w:rsidRDefault="00F56F40" w:rsidP="00F56F40">
            <w:pPr>
              <w:spacing w:after="0"/>
              <w:ind w:firstLine="0"/>
              <w:jc w:val="center"/>
              <w:rPr>
                <w:sz w:val="28"/>
                <w:lang w:eastAsia="zh-CN"/>
              </w:rPr>
            </w:pPr>
            <w:r>
              <w:rPr>
                <w:sz w:val="28"/>
                <w:lang w:eastAsia="zh-CN"/>
              </w:rPr>
              <w:t>35,7</w:t>
            </w:r>
          </w:p>
        </w:tc>
        <w:tc>
          <w:tcPr>
            <w:tcW w:w="1929" w:type="dxa"/>
            <w:vAlign w:val="center"/>
          </w:tcPr>
          <w:p w:rsidR="00F56F40" w:rsidRPr="001815B8" w:rsidRDefault="00F56F40" w:rsidP="00F56F40">
            <w:pPr>
              <w:spacing w:after="0"/>
              <w:ind w:firstLine="0"/>
              <w:jc w:val="center"/>
              <w:rPr>
                <w:sz w:val="28"/>
                <w:lang w:eastAsia="zh-CN"/>
              </w:rPr>
            </w:pPr>
            <w:r>
              <w:rPr>
                <w:sz w:val="28"/>
                <w:lang w:eastAsia="zh-CN"/>
              </w:rPr>
              <w:t>27,599</w:t>
            </w:r>
          </w:p>
        </w:tc>
        <w:tc>
          <w:tcPr>
            <w:tcW w:w="1874" w:type="dxa"/>
            <w:vAlign w:val="center"/>
          </w:tcPr>
          <w:p w:rsidR="00F56F40" w:rsidRPr="001815B8" w:rsidRDefault="00F56F40" w:rsidP="00F56F40">
            <w:pPr>
              <w:spacing w:after="0"/>
              <w:ind w:firstLine="0"/>
              <w:jc w:val="center"/>
              <w:rPr>
                <w:sz w:val="28"/>
                <w:lang w:eastAsia="zh-CN"/>
              </w:rPr>
            </w:pPr>
            <w:r>
              <w:rPr>
                <w:sz w:val="28"/>
                <w:lang w:eastAsia="zh-CN"/>
              </w:rPr>
              <w:t>27,599</w:t>
            </w:r>
          </w:p>
        </w:tc>
      </w:tr>
      <w:tr w:rsidR="00F56F40" w:rsidRPr="002158F7" w:rsidTr="00260E5C">
        <w:trPr>
          <w:jc w:val="center"/>
        </w:trPr>
        <w:tc>
          <w:tcPr>
            <w:tcW w:w="617" w:type="dxa"/>
            <w:vAlign w:val="center"/>
          </w:tcPr>
          <w:p w:rsidR="00F56F40" w:rsidRPr="002158F7" w:rsidRDefault="00F56F40" w:rsidP="00F56F40">
            <w:pPr>
              <w:spacing w:after="0"/>
              <w:ind w:firstLine="0"/>
              <w:jc w:val="center"/>
              <w:rPr>
                <w:sz w:val="28"/>
                <w:lang w:eastAsia="zh-CN"/>
              </w:rPr>
            </w:pPr>
            <w:r w:rsidRPr="002158F7">
              <w:rPr>
                <w:sz w:val="28"/>
                <w:lang w:eastAsia="zh-CN"/>
              </w:rPr>
              <w:t>2</w:t>
            </w:r>
          </w:p>
        </w:tc>
        <w:tc>
          <w:tcPr>
            <w:tcW w:w="2164" w:type="dxa"/>
            <w:vAlign w:val="center"/>
          </w:tcPr>
          <w:p w:rsidR="00F56F40" w:rsidRPr="002158F7" w:rsidRDefault="00F56F40" w:rsidP="00F56F40">
            <w:pPr>
              <w:spacing w:after="0"/>
              <w:ind w:firstLine="0"/>
              <w:jc w:val="center"/>
              <w:rPr>
                <w:sz w:val="28"/>
                <w:lang w:eastAsia="zh-CN"/>
              </w:rPr>
            </w:pPr>
            <w:r w:rsidRPr="007870C5">
              <w:rPr>
                <w:bCs/>
                <w:szCs w:val="24"/>
              </w:rPr>
              <w:t>Бюджетные учреждения и прочие учреждения</w:t>
            </w:r>
          </w:p>
        </w:tc>
        <w:tc>
          <w:tcPr>
            <w:tcW w:w="1889" w:type="dxa"/>
            <w:vAlign w:val="center"/>
          </w:tcPr>
          <w:p w:rsidR="00F56F40" w:rsidRPr="002158F7" w:rsidRDefault="00F56F40" w:rsidP="00F56F40">
            <w:pPr>
              <w:spacing w:after="0"/>
              <w:ind w:firstLine="0"/>
              <w:jc w:val="center"/>
              <w:rPr>
                <w:sz w:val="28"/>
                <w:lang w:eastAsia="zh-CN"/>
              </w:rPr>
            </w:pPr>
            <w:r>
              <w:rPr>
                <w:sz w:val="28"/>
                <w:lang w:eastAsia="zh-CN"/>
              </w:rPr>
              <w:t>1344</w:t>
            </w:r>
          </w:p>
        </w:tc>
        <w:tc>
          <w:tcPr>
            <w:tcW w:w="1874" w:type="dxa"/>
            <w:vAlign w:val="center"/>
          </w:tcPr>
          <w:p w:rsidR="00F56F40" w:rsidRPr="002158F7" w:rsidRDefault="00F56F40" w:rsidP="00F56F40">
            <w:pPr>
              <w:spacing w:after="0"/>
              <w:ind w:firstLine="0"/>
              <w:jc w:val="center"/>
              <w:rPr>
                <w:sz w:val="28"/>
                <w:lang w:eastAsia="zh-CN"/>
              </w:rPr>
            </w:pPr>
            <w:r>
              <w:rPr>
                <w:sz w:val="28"/>
                <w:lang w:eastAsia="zh-CN"/>
              </w:rPr>
              <w:t>3,99</w:t>
            </w:r>
          </w:p>
        </w:tc>
        <w:tc>
          <w:tcPr>
            <w:tcW w:w="1929" w:type="dxa"/>
            <w:vAlign w:val="center"/>
          </w:tcPr>
          <w:p w:rsidR="00F56F40" w:rsidRPr="001815B8" w:rsidRDefault="00F56F40" w:rsidP="00F56F40">
            <w:pPr>
              <w:spacing w:after="0"/>
              <w:ind w:firstLine="0"/>
              <w:jc w:val="center"/>
              <w:rPr>
                <w:sz w:val="28"/>
                <w:lang w:eastAsia="zh-CN"/>
              </w:rPr>
            </w:pPr>
            <w:r>
              <w:rPr>
                <w:sz w:val="28"/>
                <w:lang w:eastAsia="zh-CN"/>
              </w:rPr>
              <w:t>4,869</w:t>
            </w:r>
          </w:p>
        </w:tc>
        <w:tc>
          <w:tcPr>
            <w:tcW w:w="1874" w:type="dxa"/>
            <w:vAlign w:val="center"/>
          </w:tcPr>
          <w:p w:rsidR="00F56F40" w:rsidRPr="001815B8" w:rsidRDefault="00F56F40" w:rsidP="00F56F40">
            <w:pPr>
              <w:spacing w:after="0"/>
              <w:ind w:firstLine="0"/>
              <w:jc w:val="center"/>
              <w:rPr>
                <w:sz w:val="28"/>
                <w:lang w:eastAsia="zh-CN"/>
              </w:rPr>
            </w:pPr>
            <w:r>
              <w:rPr>
                <w:sz w:val="28"/>
                <w:lang w:eastAsia="zh-CN"/>
              </w:rPr>
              <w:t>4,869</w:t>
            </w:r>
          </w:p>
        </w:tc>
      </w:tr>
      <w:tr w:rsidR="00260E5C" w:rsidRPr="002158F7" w:rsidTr="00260E5C">
        <w:trPr>
          <w:jc w:val="center"/>
        </w:trPr>
        <w:tc>
          <w:tcPr>
            <w:tcW w:w="617" w:type="dxa"/>
            <w:vAlign w:val="center"/>
          </w:tcPr>
          <w:p w:rsidR="00260E5C" w:rsidRPr="002158F7" w:rsidRDefault="00260E5C" w:rsidP="00260E5C">
            <w:pPr>
              <w:spacing w:after="0"/>
              <w:ind w:firstLine="0"/>
              <w:jc w:val="center"/>
              <w:rPr>
                <w:sz w:val="28"/>
                <w:lang w:eastAsia="zh-CN"/>
              </w:rPr>
            </w:pPr>
            <w:r w:rsidRPr="002158F7">
              <w:rPr>
                <w:sz w:val="28"/>
                <w:lang w:eastAsia="zh-CN"/>
              </w:rPr>
              <w:lastRenderedPageBreak/>
              <w:t>3</w:t>
            </w:r>
          </w:p>
        </w:tc>
        <w:tc>
          <w:tcPr>
            <w:tcW w:w="2164" w:type="dxa"/>
            <w:vAlign w:val="center"/>
          </w:tcPr>
          <w:p w:rsidR="00260E5C" w:rsidRPr="002158F7" w:rsidRDefault="00260E5C" w:rsidP="00260E5C">
            <w:pPr>
              <w:spacing w:after="0"/>
              <w:ind w:firstLine="0"/>
              <w:jc w:val="center"/>
              <w:rPr>
                <w:sz w:val="28"/>
                <w:lang w:eastAsia="zh-CN"/>
              </w:rPr>
            </w:pPr>
            <w:r w:rsidRPr="007870C5">
              <w:rPr>
                <w:bCs/>
                <w:szCs w:val="24"/>
              </w:rPr>
              <w:t>Собственные нужды</w:t>
            </w:r>
          </w:p>
        </w:tc>
        <w:tc>
          <w:tcPr>
            <w:tcW w:w="1889" w:type="dxa"/>
            <w:vAlign w:val="center"/>
          </w:tcPr>
          <w:p w:rsidR="00260E5C" w:rsidRPr="002158F7" w:rsidRDefault="006F297C" w:rsidP="00260E5C">
            <w:pPr>
              <w:spacing w:after="0"/>
              <w:ind w:firstLine="0"/>
              <w:jc w:val="center"/>
              <w:rPr>
                <w:sz w:val="28"/>
                <w:lang w:eastAsia="zh-CN"/>
              </w:rPr>
            </w:pPr>
            <w:r>
              <w:rPr>
                <w:sz w:val="28"/>
                <w:lang w:eastAsia="zh-CN"/>
              </w:rPr>
              <w:t>0</w:t>
            </w:r>
          </w:p>
        </w:tc>
        <w:tc>
          <w:tcPr>
            <w:tcW w:w="1874" w:type="dxa"/>
            <w:vAlign w:val="center"/>
          </w:tcPr>
          <w:p w:rsidR="00260E5C" w:rsidRPr="002158F7" w:rsidRDefault="00BC7DA4" w:rsidP="00260E5C">
            <w:pPr>
              <w:spacing w:after="0"/>
              <w:ind w:firstLine="0"/>
              <w:jc w:val="center"/>
              <w:rPr>
                <w:sz w:val="28"/>
                <w:lang w:eastAsia="zh-CN"/>
              </w:rPr>
            </w:pPr>
            <w:r>
              <w:rPr>
                <w:sz w:val="28"/>
                <w:lang w:eastAsia="zh-CN"/>
              </w:rPr>
              <w:t>0</w:t>
            </w:r>
          </w:p>
        </w:tc>
        <w:tc>
          <w:tcPr>
            <w:tcW w:w="1929" w:type="dxa"/>
            <w:vAlign w:val="center"/>
          </w:tcPr>
          <w:p w:rsidR="00260E5C" w:rsidRPr="002158F7" w:rsidRDefault="003E569E" w:rsidP="00260E5C">
            <w:pPr>
              <w:spacing w:after="0"/>
              <w:ind w:firstLine="0"/>
              <w:jc w:val="center"/>
              <w:rPr>
                <w:sz w:val="28"/>
                <w:lang w:eastAsia="zh-CN"/>
              </w:rPr>
            </w:pPr>
            <w:r>
              <w:rPr>
                <w:sz w:val="28"/>
                <w:lang w:eastAsia="zh-CN"/>
              </w:rPr>
              <w:t>0</w:t>
            </w:r>
          </w:p>
        </w:tc>
        <w:tc>
          <w:tcPr>
            <w:tcW w:w="1874" w:type="dxa"/>
            <w:vAlign w:val="center"/>
          </w:tcPr>
          <w:p w:rsidR="00260E5C" w:rsidRPr="002158F7" w:rsidRDefault="003E569E" w:rsidP="00260E5C">
            <w:pPr>
              <w:spacing w:after="0"/>
              <w:ind w:firstLine="0"/>
              <w:jc w:val="center"/>
              <w:rPr>
                <w:sz w:val="28"/>
                <w:lang w:eastAsia="zh-CN"/>
              </w:rPr>
            </w:pPr>
            <w:r>
              <w:rPr>
                <w:sz w:val="28"/>
                <w:lang w:eastAsia="zh-CN"/>
              </w:rPr>
              <w:t>0</w:t>
            </w:r>
          </w:p>
        </w:tc>
      </w:tr>
      <w:tr w:rsidR="00260E5C" w:rsidRPr="002158F7" w:rsidTr="00260E5C">
        <w:trPr>
          <w:jc w:val="center"/>
        </w:trPr>
        <w:tc>
          <w:tcPr>
            <w:tcW w:w="617" w:type="dxa"/>
            <w:vAlign w:val="center"/>
          </w:tcPr>
          <w:p w:rsidR="00260E5C" w:rsidRPr="002158F7" w:rsidRDefault="00260E5C" w:rsidP="00260E5C">
            <w:pPr>
              <w:spacing w:after="0"/>
              <w:ind w:firstLine="0"/>
              <w:jc w:val="center"/>
              <w:rPr>
                <w:sz w:val="28"/>
                <w:lang w:eastAsia="zh-CN"/>
              </w:rPr>
            </w:pPr>
            <w:r>
              <w:rPr>
                <w:sz w:val="28"/>
                <w:lang w:eastAsia="zh-CN"/>
              </w:rPr>
              <w:t>4</w:t>
            </w:r>
          </w:p>
        </w:tc>
        <w:tc>
          <w:tcPr>
            <w:tcW w:w="2164" w:type="dxa"/>
            <w:vAlign w:val="center"/>
          </w:tcPr>
          <w:p w:rsidR="00260E5C" w:rsidRPr="002158F7" w:rsidRDefault="00260E5C" w:rsidP="00260E5C">
            <w:pPr>
              <w:spacing w:after="0"/>
              <w:ind w:firstLine="0"/>
              <w:jc w:val="center"/>
              <w:rPr>
                <w:sz w:val="28"/>
                <w:lang w:eastAsia="zh-CN"/>
              </w:rPr>
            </w:pPr>
            <w:r w:rsidRPr="007870C5">
              <w:rPr>
                <w:bCs/>
                <w:szCs w:val="24"/>
              </w:rPr>
              <w:t>Производственные нужды</w:t>
            </w:r>
          </w:p>
        </w:tc>
        <w:tc>
          <w:tcPr>
            <w:tcW w:w="1889" w:type="dxa"/>
            <w:vAlign w:val="center"/>
          </w:tcPr>
          <w:p w:rsidR="00260E5C" w:rsidRPr="002158F7" w:rsidRDefault="006F297C" w:rsidP="00260E5C">
            <w:pPr>
              <w:spacing w:after="0"/>
              <w:ind w:firstLine="0"/>
              <w:jc w:val="center"/>
              <w:rPr>
                <w:sz w:val="28"/>
                <w:lang w:eastAsia="zh-CN"/>
              </w:rPr>
            </w:pPr>
            <w:r>
              <w:rPr>
                <w:sz w:val="28"/>
                <w:lang w:eastAsia="zh-CN"/>
              </w:rPr>
              <w:t>3840</w:t>
            </w:r>
          </w:p>
        </w:tc>
        <w:tc>
          <w:tcPr>
            <w:tcW w:w="1874" w:type="dxa"/>
            <w:vAlign w:val="center"/>
          </w:tcPr>
          <w:p w:rsidR="00260E5C" w:rsidRPr="002158F7" w:rsidRDefault="00BC7DA4" w:rsidP="00260E5C">
            <w:pPr>
              <w:spacing w:after="0"/>
              <w:ind w:firstLine="0"/>
              <w:jc w:val="center"/>
              <w:rPr>
                <w:sz w:val="28"/>
                <w:lang w:eastAsia="zh-CN"/>
              </w:rPr>
            </w:pPr>
            <w:r>
              <w:rPr>
                <w:sz w:val="28"/>
                <w:lang w:eastAsia="zh-CN"/>
              </w:rPr>
              <w:t>11,32</w:t>
            </w:r>
          </w:p>
        </w:tc>
        <w:tc>
          <w:tcPr>
            <w:tcW w:w="1929" w:type="dxa"/>
            <w:vAlign w:val="center"/>
          </w:tcPr>
          <w:p w:rsidR="00260E5C" w:rsidRPr="002158F7" w:rsidRDefault="003E569E" w:rsidP="00260E5C">
            <w:pPr>
              <w:spacing w:after="0"/>
              <w:ind w:firstLine="0"/>
              <w:jc w:val="center"/>
              <w:rPr>
                <w:sz w:val="28"/>
                <w:lang w:eastAsia="zh-CN"/>
              </w:rPr>
            </w:pPr>
            <w:r>
              <w:rPr>
                <w:sz w:val="28"/>
                <w:lang w:eastAsia="zh-CN"/>
              </w:rPr>
              <w:t>8,1</w:t>
            </w:r>
          </w:p>
        </w:tc>
        <w:tc>
          <w:tcPr>
            <w:tcW w:w="1874" w:type="dxa"/>
            <w:vAlign w:val="center"/>
          </w:tcPr>
          <w:p w:rsidR="00260E5C" w:rsidRPr="002158F7" w:rsidRDefault="003E569E" w:rsidP="00260E5C">
            <w:pPr>
              <w:spacing w:after="0"/>
              <w:ind w:firstLine="0"/>
              <w:jc w:val="center"/>
              <w:rPr>
                <w:sz w:val="28"/>
                <w:lang w:eastAsia="zh-CN"/>
              </w:rPr>
            </w:pPr>
            <w:r>
              <w:rPr>
                <w:sz w:val="28"/>
                <w:lang w:eastAsia="zh-CN"/>
              </w:rPr>
              <w:t>8,1</w:t>
            </w:r>
          </w:p>
        </w:tc>
      </w:tr>
      <w:tr w:rsidR="006F297C" w:rsidRPr="002158F7" w:rsidTr="00260E5C">
        <w:trPr>
          <w:jc w:val="center"/>
        </w:trPr>
        <w:tc>
          <w:tcPr>
            <w:tcW w:w="617" w:type="dxa"/>
            <w:vAlign w:val="center"/>
          </w:tcPr>
          <w:p w:rsidR="006F297C" w:rsidRDefault="006F297C" w:rsidP="00260E5C">
            <w:pPr>
              <w:spacing w:after="0"/>
              <w:ind w:firstLine="0"/>
              <w:jc w:val="center"/>
              <w:rPr>
                <w:sz w:val="28"/>
                <w:lang w:eastAsia="zh-CN"/>
              </w:rPr>
            </w:pPr>
            <w:r>
              <w:rPr>
                <w:sz w:val="28"/>
                <w:lang w:eastAsia="zh-CN"/>
              </w:rPr>
              <w:t>5</w:t>
            </w:r>
          </w:p>
        </w:tc>
        <w:tc>
          <w:tcPr>
            <w:tcW w:w="2164" w:type="dxa"/>
            <w:vAlign w:val="center"/>
          </w:tcPr>
          <w:p w:rsidR="006F297C" w:rsidRPr="007870C5" w:rsidRDefault="006F297C" w:rsidP="00260E5C">
            <w:pPr>
              <w:spacing w:after="0"/>
              <w:ind w:firstLine="0"/>
              <w:jc w:val="center"/>
              <w:rPr>
                <w:bCs/>
                <w:szCs w:val="24"/>
              </w:rPr>
            </w:pPr>
            <w:r>
              <w:rPr>
                <w:bCs/>
                <w:szCs w:val="24"/>
              </w:rPr>
              <w:t>Потери</w:t>
            </w:r>
          </w:p>
        </w:tc>
        <w:tc>
          <w:tcPr>
            <w:tcW w:w="1889" w:type="dxa"/>
            <w:vAlign w:val="center"/>
          </w:tcPr>
          <w:p w:rsidR="006F297C" w:rsidRDefault="006F297C" w:rsidP="00260E5C">
            <w:pPr>
              <w:spacing w:after="0"/>
              <w:ind w:firstLine="0"/>
              <w:jc w:val="center"/>
              <w:rPr>
                <w:sz w:val="28"/>
                <w:lang w:eastAsia="zh-CN"/>
              </w:rPr>
            </w:pPr>
            <w:r>
              <w:rPr>
                <w:sz w:val="28"/>
                <w:lang w:eastAsia="zh-CN"/>
              </w:rPr>
              <w:t>1920</w:t>
            </w:r>
          </w:p>
        </w:tc>
        <w:tc>
          <w:tcPr>
            <w:tcW w:w="1874" w:type="dxa"/>
            <w:vAlign w:val="center"/>
          </w:tcPr>
          <w:p w:rsidR="006F297C" w:rsidRDefault="00BC7DA4" w:rsidP="00260E5C">
            <w:pPr>
              <w:spacing w:after="0"/>
              <w:ind w:firstLine="0"/>
              <w:jc w:val="center"/>
              <w:rPr>
                <w:sz w:val="28"/>
                <w:lang w:eastAsia="zh-CN"/>
              </w:rPr>
            </w:pPr>
            <w:r>
              <w:rPr>
                <w:sz w:val="28"/>
                <w:lang w:eastAsia="zh-CN"/>
              </w:rPr>
              <w:t>5,6</w:t>
            </w:r>
          </w:p>
        </w:tc>
        <w:tc>
          <w:tcPr>
            <w:tcW w:w="1929" w:type="dxa"/>
            <w:vAlign w:val="center"/>
          </w:tcPr>
          <w:p w:rsidR="006F297C" w:rsidRDefault="00F56F40" w:rsidP="00260E5C">
            <w:pPr>
              <w:spacing w:after="0"/>
              <w:ind w:firstLine="0"/>
              <w:jc w:val="center"/>
              <w:rPr>
                <w:sz w:val="28"/>
                <w:lang w:eastAsia="zh-CN"/>
              </w:rPr>
            </w:pPr>
            <w:r>
              <w:rPr>
                <w:sz w:val="28"/>
                <w:lang w:eastAsia="zh-CN"/>
              </w:rPr>
              <w:t>0</w:t>
            </w:r>
          </w:p>
        </w:tc>
        <w:tc>
          <w:tcPr>
            <w:tcW w:w="1874" w:type="dxa"/>
            <w:vAlign w:val="center"/>
          </w:tcPr>
          <w:p w:rsidR="006F297C" w:rsidRDefault="00F56F40" w:rsidP="00260E5C">
            <w:pPr>
              <w:spacing w:after="0"/>
              <w:ind w:firstLine="0"/>
              <w:jc w:val="center"/>
              <w:rPr>
                <w:sz w:val="28"/>
                <w:lang w:eastAsia="zh-CN"/>
              </w:rPr>
            </w:pPr>
            <w:r>
              <w:rPr>
                <w:sz w:val="28"/>
                <w:lang w:eastAsia="zh-CN"/>
              </w:rPr>
              <w:t>0</w:t>
            </w:r>
          </w:p>
        </w:tc>
      </w:tr>
      <w:tr w:rsidR="00973383" w:rsidRPr="002158F7" w:rsidTr="00260E5C">
        <w:trPr>
          <w:jc w:val="center"/>
        </w:trPr>
        <w:tc>
          <w:tcPr>
            <w:tcW w:w="2781" w:type="dxa"/>
            <w:gridSpan w:val="2"/>
            <w:vAlign w:val="center"/>
          </w:tcPr>
          <w:p w:rsidR="00973383" w:rsidRPr="002158F7" w:rsidRDefault="00973383" w:rsidP="000F7FFE">
            <w:pPr>
              <w:spacing w:after="0"/>
              <w:ind w:firstLine="0"/>
              <w:jc w:val="center"/>
              <w:rPr>
                <w:b/>
                <w:sz w:val="28"/>
                <w:lang w:eastAsia="zh-CN"/>
              </w:rPr>
            </w:pPr>
            <w:r w:rsidRPr="002158F7">
              <w:rPr>
                <w:b/>
                <w:sz w:val="28"/>
                <w:lang w:eastAsia="zh-CN"/>
              </w:rPr>
              <w:t>Общее:</w:t>
            </w:r>
          </w:p>
        </w:tc>
        <w:tc>
          <w:tcPr>
            <w:tcW w:w="1889" w:type="dxa"/>
            <w:vAlign w:val="center"/>
          </w:tcPr>
          <w:p w:rsidR="00973383" w:rsidRPr="002158F7" w:rsidRDefault="006F297C" w:rsidP="003F78C9">
            <w:pPr>
              <w:spacing w:after="0"/>
              <w:ind w:left="-39" w:right="-70" w:firstLine="0"/>
              <w:jc w:val="center"/>
              <w:rPr>
                <w:b/>
                <w:sz w:val="28"/>
                <w:lang w:eastAsia="zh-CN"/>
              </w:rPr>
            </w:pPr>
            <w:r>
              <w:rPr>
                <w:b/>
                <w:sz w:val="28"/>
                <w:lang w:eastAsia="zh-CN"/>
              </w:rPr>
              <w:t>19200</w:t>
            </w:r>
          </w:p>
        </w:tc>
        <w:tc>
          <w:tcPr>
            <w:tcW w:w="1874" w:type="dxa"/>
            <w:vAlign w:val="center"/>
          </w:tcPr>
          <w:p w:rsidR="00973383" w:rsidRPr="00E74118" w:rsidRDefault="00BC7DA4" w:rsidP="00973383">
            <w:pPr>
              <w:spacing w:after="0"/>
              <w:ind w:firstLine="0"/>
              <w:jc w:val="center"/>
              <w:rPr>
                <w:b/>
                <w:sz w:val="28"/>
                <w:highlight w:val="red"/>
                <w:lang w:eastAsia="zh-CN"/>
              </w:rPr>
            </w:pPr>
            <w:r>
              <w:rPr>
                <w:b/>
                <w:sz w:val="28"/>
                <w:lang w:eastAsia="zh-CN"/>
              </w:rPr>
              <w:t>56,61</w:t>
            </w:r>
          </w:p>
        </w:tc>
        <w:tc>
          <w:tcPr>
            <w:tcW w:w="1929" w:type="dxa"/>
            <w:vAlign w:val="center"/>
          </w:tcPr>
          <w:p w:rsidR="00973383" w:rsidRPr="001815B8" w:rsidRDefault="003E569E" w:rsidP="00973383">
            <w:pPr>
              <w:spacing w:after="0"/>
              <w:ind w:firstLine="0"/>
              <w:jc w:val="center"/>
              <w:rPr>
                <w:b/>
                <w:sz w:val="28"/>
                <w:lang w:eastAsia="zh-CN"/>
              </w:rPr>
            </w:pPr>
            <w:r>
              <w:rPr>
                <w:b/>
                <w:sz w:val="28"/>
                <w:lang w:eastAsia="zh-CN"/>
              </w:rPr>
              <w:t>40,586</w:t>
            </w:r>
          </w:p>
        </w:tc>
        <w:tc>
          <w:tcPr>
            <w:tcW w:w="1874" w:type="dxa"/>
            <w:vAlign w:val="center"/>
          </w:tcPr>
          <w:p w:rsidR="00973383" w:rsidRPr="001815B8" w:rsidRDefault="003E569E" w:rsidP="00973383">
            <w:pPr>
              <w:spacing w:after="0"/>
              <w:ind w:firstLine="0"/>
              <w:jc w:val="center"/>
              <w:rPr>
                <w:b/>
                <w:sz w:val="28"/>
                <w:lang w:eastAsia="zh-CN"/>
              </w:rPr>
            </w:pPr>
            <w:r>
              <w:rPr>
                <w:b/>
                <w:sz w:val="28"/>
                <w:lang w:eastAsia="zh-CN"/>
              </w:rPr>
              <w:t>40,586</w:t>
            </w:r>
          </w:p>
        </w:tc>
      </w:tr>
    </w:tbl>
    <w:p w:rsidR="003E569E" w:rsidRDefault="009F518A" w:rsidP="006F2B1A">
      <w:pPr>
        <w:spacing w:before="240" w:after="0" w:line="360" w:lineRule="auto"/>
        <w:rPr>
          <w:sz w:val="28"/>
          <w:lang w:eastAsia="zh-CN"/>
        </w:rPr>
      </w:pPr>
      <w:r w:rsidRPr="002158F7">
        <w:rPr>
          <w:sz w:val="28"/>
          <w:lang w:eastAsia="zh-CN"/>
        </w:rPr>
        <w:t xml:space="preserve">Исходя из расчетов, </w:t>
      </w:r>
      <w:r w:rsidR="00B32D9B" w:rsidRPr="002158F7">
        <w:rPr>
          <w:sz w:val="28"/>
          <w:lang w:eastAsia="zh-CN"/>
        </w:rPr>
        <w:t>следует,</w:t>
      </w:r>
      <w:r w:rsidRPr="002158F7">
        <w:rPr>
          <w:sz w:val="28"/>
          <w:lang w:eastAsia="zh-CN"/>
        </w:rPr>
        <w:t xml:space="preserve"> что планируемое</w:t>
      </w:r>
      <w:r w:rsidR="003E569E">
        <w:rPr>
          <w:sz w:val="28"/>
          <w:lang w:eastAsia="zh-CN"/>
        </w:rPr>
        <w:t xml:space="preserve"> годовое</w:t>
      </w:r>
      <w:r w:rsidRPr="002158F7">
        <w:rPr>
          <w:sz w:val="28"/>
          <w:lang w:eastAsia="zh-CN"/>
        </w:rPr>
        <w:t xml:space="preserve"> водопотребление</w:t>
      </w:r>
      <w:r>
        <w:rPr>
          <w:sz w:val="28"/>
          <w:lang w:eastAsia="zh-CN"/>
        </w:rPr>
        <w:t xml:space="preserve"> на расчетный 203</w:t>
      </w:r>
      <w:r w:rsidR="003E569E">
        <w:rPr>
          <w:sz w:val="28"/>
          <w:lang w:eastAsia="zh-CN"/>
        </w:rPr>
        <w:t>4</w:t>
      </w:r>
      <w:r>
        <w:rPr>
          <w:sz w:val="28"/>
          <w:lang w:eastAsia="zh-CN"/>
        </w:rPr>
        <w:t xml:space="preserve"> год, </w:t>
      </w:r>
      <w:r w:rsidR="007F5058" w:rsidRPr="00A97C87">
        <w:rPr>
          <w:sz w:val="28"/>
          <w:lang w:eastAsia="zh-CN"/>
        </w:rPr>
        <w:t xml:space="preserve">составит </w:t>
      </w:r>
      <w:r w:rsidR="003E569E">
        <w:rPr>
          <w:sz w:val="28"/>
          <w:lang w:eastAsia="zh-CN"/>
        </w:rPr>
        <w:t xml:space="preserve">40,586 </w:t>
      </w:r>
      <w:r w:rsidR="001815B8">
        <w:rPr>
          <w:sz w:val="28"/>
          <w:lang w:eastAsia="zh-CN"/>
        </w:rPr>
        <w:t>тыс.</w:t>
      </w:r>
      <w:r w:rsidR="007F5058" w:rsidRPr="00A97C87">
        <w:rPr>
          <w:sz w:val="28"/>
          <w:lang w:eastAsia="zh-CN"/>
        </w:rPr>
        <w:t>м³.</w:t>
      </w:r>
      <w:r w:rsidR="007F5058">
        <w:rPr>
          <w:sz w:val="28"/>
          <w:lang w:eastAsia="zh-CN"/>
        </w:rPr>
        <w:t xml:space="preserve"> </w:t>
      </w:r>
    </w:p>
    <w:p w:rsidR="00223306" w:rsidRPr="00A97C87" w:rsidRDefault="007F5058" w:rsidP="003E569E">
      <w:pPr>
        <w:spacing w:after="0" w:line="360" w:lineRule="auto"/>
        <w:rPr>
          <w:sz w:val="28"/>
          <w:lang w:eastAsia="zh-CN"/>
        </w:rPr>
      </w:pPr>
      <w:r>
        <w:rPr>
          <w:sz w:val="28"/>
          <w:lang w:eastAsia="zh-CN"/>
        </w:rPr>
        <w:t>Процент распределения</w:t>
      </w:r>
      <w:r w:rsidR="003B4DC7">
        <w:rPr>
          <w:sz w:val="28"/>
          <w:lang w:eastAsia="zh-CN"/>
        </w:rPr>
        <w:t xml:space="preserve"> воды по </w:t>
      </w:r>
      <w:r w:rsidR="003B4DC7" w:rsidRPr="00A97C87">
        <w:rPr>
          <w:sz w:val="28"/>
          <w:lang w:eastAsia="zh-CN"/>
        </w:rPr>
        <w:t>группам</w:t>
      </w:r>
      <w:r w:rsidR="0018578A" w:rsidRPr="00A97C87">
        <w:rPr>
          <w:sz w:val="28"/>
          <w:lang w:eastAsia="zh-CN"/>
        </w:rPr>
        <w:t xml:space="preserve"> потребителей </w:t>
      </w:r>
      <w:r w:rsidR="003E569E">
        <w:rPr>
          <w:sz w:val="28"/>
          <w:lang w:eastAsia="zh-CN"/>
        </w:rPr>
        <w:t>за</w:t>
      </w:r>
      <w:r w:rsidR="0018578A" w:rsidRPr="00A97C87">
        <w:rPr>
          <w:sz w:val="28"/>
          <w:lang w:eastAsia="zh-CN"/>
        </w:rPr>
        <w:t xml:space="preserve"> 201</w:t>
      </w:r>
      <w:r w:rsidR="00F63129">
        <w:rPr>
          <w:sz w:val="28"/>
          <w:lang w:eastAsia="zh-CN"/>
        </w:rPr>
        <w:t>9</w:t>
      </w:r>
      <w:r w:rsidR="0018578A" w:rsidRPr="00A97C87">
        <w:rPr>
          <w:sz w:val="28"/>
          <w:lang w:eastAsia="zh-CN"/>
        </w:rPr>
        <w:t xml:space="preserve"> год</w:t>
      </w:r>
      <w:r w:rsidR="003E569E">
        <w:rPr>
          <w:sz w:val="28"/>
          <w:lang w:eastAsia="zh-CN"/>
        </w:rPr>
        <w:t>:</w:t>
      </w:r>
    </w:p>
    <w:p w:rsidR="00223306" w:rsidRPr="001815B8" w:rsidRDefault="00BC7DA4" w:rsidP="003E569E">
      <w:pPr>
        <w:pStyle w:val="aff1"/>
        <w:spacing w:after="0" w:line="360" w:lineRule="auto"/>
        <w:ind w:left="0" w:firstLine="567"/>
        <w:contextualSpacing w:val="0"/>
        <w:jc w:val="both"/>
        <w:rPr>
          <w:rFonts w:ascii="Times New Roman" w:hAnsi="Times New Roman"/>
          <w:sz w:val="28"/>
          <w:lang w:eastAsia="zh-CN"/>
        </w:rPr>
      </w:pPr>
      <w:r>
        <w:rPr>
          <w:rFonts w:ascii="Times New Roman" w:hAnsi="Times New Roman"/>
          <w:sz w:val="28"/>
          <w:lang w:eastAsia="zh-CN"/>
        </w:rPr>
        <w:t>– </w:t>
      </w:r>
      <w:r w:rsidR="003E569E">
        <w:rPr>
          <w:rFonts w:ascii="Times New Roman" w:hAnsi="Times New Roman"/>
          <w:sz w:val="28"/>
          <w:lang w:eastAsia="zh-CN"/>
        </w:rPr>
        <w:t>н</w:t>
      </w:r>
      <w:r w:rsidR="00F94602" w:rsidRPr="001815B8">
        <w:rPr>
          <w:rFonts w:ascii="Times New Roman" w:hAnsi="Times New Roman"/>
          <w:sz w:val="28"/>
          <w:lang w:eastAsia="zh-CN"/>
        </w:rPr>
        <w:t xml:space="preserve">аселение </w:t>
      </w:r>
      <w:r w:rsidR="001815B8" w:rsidRPr="001815B8">
        <w:rPr>
          <w:rFonts w:ascii="Times New Roman" w:hAnsi="Times New Roman"/>
          <w:sz w:val="28"/>
          <w:lang w:eastAsia="zh-CN"/>
        </w:rPr>
        <w:t>-</w:t>
      </w:r>
      <w:r w:rsidR="00F94602" w:rsidRPr="001815B8">
        <w:rPr>
          <w:rFonts w:ascii="Times New Roman" w:hAnsi="Times New Roman"/>
          <w:sz w:val="28"/>
          <w:lang w:eastAsia="zh-CN"/>
        </w:rPr>
        <w:t xml:space="preserve"> </w:t>
      </w:r>
      <w:r>
        <w:rPr>
          <w:rFonts w:ascii="Times New Roman" w:hAnsi="Times New Roman"/>
          <w:sz w:val="28"/>
          <w:lang w:eastAsia="zh-CN"/>
        </w:rPr>
        <w:t>63</w:t>
      </w:r>
      <w:r w:rsidR="00223306" w:rsidRPr="001815B8">
        <w:rPr>
          <w:rFonts w:ascii="Times New Roman" w:hAnsi="Times New Roman"/>
          <w:sz w:val="28"/>
          <w:lang w:eastAsia="zh-CN"/>
        </w:rPr>
        <w:t>%</w:t>
      </w:r>
      <w:r w:rsidR="003E569E">
        <w:rPr>
          <w:rFonts w:ascii="Times New Roman" w:hAnsi="Times New Roman"/>
          <w:sz w:val="28"/>
          <w:lang w:eastAsia="zh-CN"/>
        </w:rPr>
        <w:t>;</w:t>
      </w:r>
    </w:p>
    <w:p w:rsidR="00223306" w:rsidRPr="001815B8" w:rsidRDefault="00BC7DA4" w:rsidP="003E569E">
      <w:pPr>
        <w:pStyle w:val="aff1"/>
        <w:spacing w:after="0" w:line="360" w:lineRule="auto"/>
        <w:ind w:left="0" w:firstLine="567"/>
        <w:contextualSpacing w:val="0"/>
        <w:jc w:val="both"/>
        <w:rPr>
          <w:rFonts w:ascii="Times New Roman" w:hAnsi="Times New Roman"/>
          <w:sz w:val="28"/>
          <w:lang w:eastAsia="zh-CN"/>
        </w:rPr>
      </w:pPr>
      <w:r>
        <w:rPr>
          <w:rFonts w:ascii="Times New Roman" w:hAnsi="Times New Roman"/>
          <w:sz w:val="28"/>
          <w:lang w:eastAsia="zh-CN"/>
        </w:rPr>
        <w:t>– </w:t>
      </w:r>
      <w:r w:rsidR="003E569E">
        <w:rPr>
          <w:rFonts w:ascii="Times New Roman" w:hAnsi="Times New Roman"/>
          <w:sz w:val="28"/>
          <w:lang w:eastAsia="zh-CN"/>
        </w:rPr>
        <w:t>б</w:t>
      </w:r>
      <w:r w:rsidR="00F94602" w:rsidRPr="001815B8">
        <w:rPr>
          <w:rFonts w:ascii="Times New Roman" w:hAnsi="Times New Roman"/>
          <w:sz w:val="28"/>
          <w:lang w:eastAsia="zh-CN"/>
        </w:rPr>
        <w:t>юджетные учреждения</w:t>
      </w:r>
      <w:r w:rsidR="001815B8" w:rsidRPr="001815B8">
        <w:rPr>
          <w:rFonts w:ascii="Times New Roman" w:hAnsi="Times New Roman"/>
          <w:bCs/>
          <w:sz w:val="24"/>
          <w:szCs w:val="24"/>
        </w:rPr>
        <w:t xml:space="preserve"> </w:t>
      </w:r>
      <w:r w:rsidR="001815B8" w:rsidRPr="001815B8">
        <w:rPr>
          <w:rFonts w:ascii="Times New Roman" w:hAnsi="Times New Roman"/>
          <w:bCs/>
          <w:sz w:val="28"/>
          <w:lang w:eastAsia="zh-CN"/>
        </w:rPr>
        <w:t>и прочие учреждения</w:t>
      </w:r>
      <w:r w:rsidR="00F94602" w:rsidRPr="001815B8">
        <w:rPr>
          <w:rFonts w:ascii="Times New Roman" w:hAnsi="Times New Roman"/>
          <w:sz w:val="28"/>
          <w:lang w:eastAsia="zh-CN"/>
        </w:rPr>
        <w:t xml:space="preserve"> - </w:t>
      </w:r>
      <w:r>
        <w:rPr>
          <w:rFonts w:ascii="Times New Roman" w:hAnsi="Times New Roman"/>
          <w:sz w:val="28"/>
          <w:lang w:eastAsia="zh-CN"/>
        </w:rPr>
        <w:t>7</w:t>
      </w:r>
      <w:r w:rsidR="00223306" w:rsidRPr="001815B8">
        <w:rPr>
          <w:rFonts w:ascii="Times New Roman" w:hAnsi="Times New Roman"/>
          <w:sz w:val="28"/>
          <w:lang w:eastAsia="zh-CN"/>
        </w:rPr>
        <w:t>%</w:t>
      </w:r>
      <w:r w:rsidR="003E569E">
        <w:rPr>
          <w:rFonts w:ascii="Times New Roman" w:hAnsi="Times New Roman"/>
          <w:sz w:val="28"/>
          <w:lang w:eastAsia="zh-CN"/>
        </w:rPr>
        <w:t>;</w:t>
      </w:r>
    </w:p>
    <w:p w:rsidR="00E74118" w:rsidRPr="001815B8" w:rsidRDefault="00BC7DA4" w:rsidP="00BC7DA4">
      <w:pPr>
        <w:pStyle w:val="aff1"/>
        <w:spacing w:after="0" w:line="360" w:lineRule="auto"/>
        <w:ind w:left="0" w:firstLine="567"/>
        <w:jc w:val="both"/>
        <w:rPr>
          <w:rFonts w:ascii="Times New Roman" w:hAnsi="Times New Roman"/>
          <w:sz w:val="28"/>
          <w:lang w:eastAsia="zh-CN"/>
        </w:rPr>
      </w:pPr>
      <w:r>
        <w:rPr>
          <w:rFonts w:ascii="Times New Roman" w:hAnsi="Times New Roman"/>
          <w:bCs/>
          <w:sz w:val="28"/>
          <w:lang w:eastAsia="zh-CN"/>
        </w:rPr>
        <w:t>– </w:t>
      </w:r>
      <w:r w:rsidR="003E569E">
        <w:rPr>
          <w:rFonts w:ascii="Times New Roman" w:hAnsi="Times New Roman"/>
          <w:bCs/>
          <w:sz w:val="28"/>
          <w:lang w:eastAsia="zh-CN"/>
        </w:rPr>
        <w:t>с</w:t>
      </w:r>
      <w:r w:rsidR="001815B8" w:rsidRPr="001815B8">
        <w:rPr>
          <w:rFonts w:ascii="Times New Roman" w:hAnsi="Times New Roman"/>
          <w:bCs/>
          <w:sz w:val="28"/>
          <w:lang w:eastAsia="zh-CN"/>
        </w:rPr>
        <w:t>обственные нужды -</w:t>
      </w:r>
      <w:r>
        <w:rPr>
          <w:rFonts w:ascii="Times New Roman" w:hAnsi="Times New Roman"/>
          <w:bCs/>
          <w:sz w:val="28"/>
          <w:lang w:eastAsia="zh-CN"/>
        </w:rPr>
        <w:t>0</w:t>
      </w:r>
      <w:r w:rsidR="001815B8" w:rsidRPr="001815B8">
        <w:rPr>
          <w:rFonts w:ascii="Times New Roman" w:hAnsi="Times New Roman"/>
          <w:bCs/>
          <w:sz w:val="28"/>
          <w:lang w:eastAsia="zh-CN"/>
        </w:rPr>
        <w:t>%</w:t>
      </w:r>
      <w:r w:rsidR="003E569E">
        <w:rPr>
          <w:rFonts w:ascii="Times New Roman" w:hAnsi="Times New Roman"/>
          <w:bCs/>
          <w:sz w:val="28"/>
          <w:lang w:eastAsia="zh-CN"/>
        </w:rPr>
        <w:t>;</w:t>
      </w:r>
    </w:p>
    <w:p w:rsidR="00223306" w:rsidRDefault="00BC7DA4" w:rsidP="00BC7DA4">
      <w:pPr>
        <w:pStyle w:val="aff1"/>
        <w:spacing w:after="0" w:line="360" w:lineRule="auto"/>
        <w:ind w:left="0" w:firstLine="567"/>
        <w:jc w:val="both"/>
        <w:rPr>
          <w:rFonts w:ascii="Times New Roman" w:hAnsi="Times New Roman"/>
          <w:sz w:val="28"/>
          <w:lang w:eastAsia="zh-CN"/>
        </w:rPr>
      </w:pPr>
      <w:r>
        <w:rPr>
          <w:rFonts w:ascii="Times New Roman" w:hAnsi="Times New Roman"/>
          <w:sz w:val="28"/>
          <w:lang w:eastAsia="zh-CN"/>
        </w:rPr>
        <w:t>– </w:t>
      </w:r>
      <w:r w:rsidR="003E569E">
        <w:rPr>
          <w:rFonts w:ascii="Times New Roman" w:hAnsi="Times New Roman"/>
          <w:sz w:val="28"/>
          <w:lang w:eastAsia="zh-CN"/>
        </w:rPr>
        <w:t>п</w:t>
      </w:r>
      <w:r w:rsidR="001815B8" w:rsidRPr="001815B8">
        <w:rPr>
          <w:rFonts w:ascii="Times New Roman" w:hAnsi="Times New Roman"/>
          <w:sz w:val="28"/>
          <w:lang w:eastAsia="zh-CN"/>
        </w:rPr>
        <w:t>роизводственные нужды</w:t>
      </w:r>
      <w:r w:rsidR="00F94602" w:rsidRPr="001815B8">
        <w:rPr>
          <w:rFonts w:ascii="Times New Roman" w:hAnsi="Times New Roman"/>
          <w:sz w:val="28"/>
          <w:lang w:eastAsia="zh-CN"/>
        </w:rPr>
        <w:t xml:space="preserve"> </w:t>
      </w:r>
      <w:r>
        <w:rPr>
          <w:rFonts w:ascii="Times New Roman" w:hAnsi="Times New Roman"/>
          <w:sz w:val="28"/>
          <w:lang w:eastAsia="zh-CN"/>
        </w:rPr>
        <w:t>-</w:t>
      </w:r>
      <w:r w:rsidR="00F94602" w:rsidRPr="001815B8">
        <w:rPr>
          <w:rFonts w:ascii="Times New Roman" w:hAnsi="Times New Roman"/>
          <w:sz w:val="28"/>
          <w:lang w:eastAsia="zh-CN"/>
        </w:rPr>
        <w:t xml:space="preserve"> </w:t>
      </w:r>
      <w:r>
        <w:rPr>
          <w:rFonts w:ascii="Times New Roman" w:hAnsi="Times New Roman"/>
          <w:sz w:val="28"/>
          <w:lang w:eastAsia="zh-CN"/>
        </w:rPr>
        <w:t>20</w:t>
      </w:r>
      <w:r w:rsidR="00223306" w:rsidRPr="001815B8">
        <w:rPr>
          <w:rFonts w:ascii="Times New Roman" w:hAnsi="Times New Roman"/>
          <w:sz w:val="28"/>
          <w:lang w:eastAsia="zh-CN"/>
        </w:rPr>
        <w:t>%</w:t>
      </w:r>
      <w:r w:rsidR="003E569E">
        <w:rPr>
          <w:rFonts w:ascii="Times New Roman" w:hAnsi="Times New Roman"/>
          <w:sz w:val="28"/>
          <w:lang w:eastAsia="zh-CN"/>
        </w:rPr>
        <w:t>;</w:t>
      </w:r>
    </w:p>
    <w:p w:rsidR="00BC7DA4" w:rsidRPr="001815B8" w:rsidRDefault="00BC7DA4" w:rsidP="00BC7DA4">
      <w:pPr>
        <w:pStyle w:val="aff1"/>
        <w:spacing w:after="0" w:line="360" w:lineRule="auto"/>
        <w:ind w:left="0" w:firstLine="567"/>
        <w:jc w:val="both"/>
        <w:rPr>
          <w:rFonts w:ascii="Times New Roman" w:hAnsi="Times New Roman"/>
          <w:sz w:val="28"/>
          <w:lang w:eastAsia="zh-CN"/>
        </w:rPr>
      </w:pPr>
      <w:r>
        <w:rPr>
          <w:rFonts w:ascii="Times New Roman" w:hAnsi="Times New Roman"/>
          <w:sz w:val="28"/>
          <w:lang w:eastAsia="zh-CN"/>
        </w:rPr>
        <w:t xml:space="preserve">– </w:t>
      </w:r>
      <w:r w:rsidR="003E569E">
        <w:rPr>
          <w:rFonts w:ascii="Times New Roman" w:hAnsi="Times New Roman"/>
          <w:sz w:val="28"/>
          <w:lang w:eastAsia="zh-CN"/>
        </w:rPr>
        <w:t>п</w:t>
      </w:r>
      <w:r>
        <w:rPr>
          <w:rFonts w:ascii="Times New Roman" w:hAnsi="Times New Roman"/>
          <w:sz w:val="28"/>
          <w:lang w:eastAsia="zh-CN"/>
        </w:rPr>
        <w:t>отери – 10%</w:t>
      </w:r>
      <w:r w:rsidR="003E569E">
        <w:rPr>
          <w:rFonts w:ascii="Times New Roman" w:hAnsi="Times New Roman"/>
          <w:sz w:val="28"/>
          <w:lang w:eastAsia="zh-CN"/>
        </w:rPr>
        <w:t>.</w:t>
      </w:r>
    </w:p>
    <w:p w:rsidR="0018578A" w:rsidRDefault="00223306" w:rsidP="007A4E6E">
      <w:pPr>
        <w:spacing w:after="0" w:line="360" w:lineRule="auto"/>
        <w:rPr>
          <w:sz w:val="28"/>
          <w:lang w:eastAsia="zh-CN"/>
        </w:rPr>
      </w:pPr>
      <w:r>
        <w:rPr>
          <w:sz w:val="28"/>
          <w:lang w:eastAsia="zh-CN"/>
        </w:rPr>
        <w:t xml:space="preserve">В </w:t>
      </w:r>
      <w:r w:rsidR="003E569E">
        <w:rPr>
          <w:sz w:val="28"/>
          <w:lang w:eastAsia="zh-CN"/>
        </w:rPr>
        <w:t xml:space="preserve">Подымахинском </w:t>
      </w:r>
      <w:r>
        <w:rPr>
          <w:sz w:val="28"/>
          <w:lang w:eastAsia="zh-CN"/>
        </w:rPr>
        <w:t>муниципальном образовании</w:t>
      </w:r>
      <w:r w:rsidR="00E3231B">
        <w:rPr>
          <w:sz w:val="28"/>
          <w:lang w:eastAsia="zh-CN"/>
        </w:rPr>
        <w:t xml:space="preserve"> </w:t>
      </w:r>
      <w:r>
        <w:rPr>
          <w:sz w:val="28"/>
          <w:lang w:eastAsia="zh-CN"/>
        </w:rPr>
        <w:t>процент распределения воды по группам потребителей на 203</w:t>
      </w:r>
      <w:r w:rsidR="003E569E">
        <w:rPr>
          <w:sz w:val="28"/>
          <w:lang w:eastAsia="zh-CN"/>
        </w:rPr>
        <w:t>4</w:t>
      </w:r>
      <w:r>
        <w:rPr>
          <w:sz w:val="28"/>
          <w:lang w:eastAsia="zh-CN"/>
        </w:rPr>
        <w:t xml:space="preserve"> год</w:t>
      </w:r>
      <w:r w:rsidR="0018578A">
        <w:rPr>
          <w:sz w:val="28"/>
          <w:lang w:eastAsia="zh-CN"/>
        </w:rPr>
        <w:t xml:space="preserve"> </w:t>
      </w:r>
      <w:r w:rsidR="00BC4F69">
        <w:rPr>
          <w:sz w:val="28"/>
          <w:lang w:eastAsia="zh-CN"/>
        </w:rPr>
        <w:t>может измениться в связи с планируемым строительством ФАП (ф</w:t>
      </w:r>
      <w:r w:rsidR="00BC4F69" w:rsidRPr="00BC4F69">
        <w:rPr>
          <w:sz w:val="28"/>
          <w:lang w:eastAsia="zh-CN"/>
        </w:rPr>
        <w:t>ельдшерско-акушерский пункт</w:t>
      </w:r>
      <w:r w:rsidR="00BC4F69">
        <w:rPr>
          <w:sz w:val="28"/>
          <w:lang w:eastAsia="zh-CN"/>
        </w:rPr>
        <w:t>)</w:t>
      </w:r>
      <w:r w:rsidR="00157DC2">
        <w:rPr>
          <w:sz w:val="28"/>
          <w:lang w:eastAsia="zh-CN"/>
        </w:rPr>
        <w:t xml:space="preserve">, строительство новых объектов бюджетной сферы, а </w:t>
      </w:r>
      <w:r w:rsidR="002158F7">
        <w:rPr>
          <w:sz w:val="28"/>
          <w:lang w:eastAsia="zh-CN"/>
        </w:rPr>
        <w:t>также</w:t>
      </w:r>
      <w:r w:rsidR="00157DC2">
        <w:rPr>
          <w:sz w:val="28"/>
          <w:lang w:eastAsia="zh-CN"/>
        </w:rPr>
        <w:t xml:space="preserve"> объектов общественно-делового назначения</w:t>
      </w:r>
      <w:r w:rsidR="00BC4F69">
        <w:rPr>
          <w:sz w:val="28"/>
          <w:lang w:eastAsia="zh-CN"/>
        </w:rPr>
        <w:t xml:space="preserve"> может привести к изменению показателей распределения воды</w:t>
      </w:r>
      <w:r w:rsidR="0018578A">
        <w:rPr>
          <w:sz w:val="28"/>
          <w:lang w:eastAsia="zh-CN"/>
        </w:rPr>
        <w:t>. Процент распределения воды на расчетный 203</w:t>
      </w:r>
      <w:r w:rsidR="00BC4F69">
        <w:rPr>
          <w:sz w:val="28"/>
          <w:lang w:eastAsia="zh-CN"/>
        </w:rPr>
        <w:t>4</w:t>
      </w:r>
      <w:r w:rsidR="0018578A">
        <w:rPr>
          <w:sz w:val="28"/>
          <w:lang w:eastAsia="zh-CN"/>
        </w:rPr>
        <w:t xml:space="preserve"> год </w:t>
      </w:r>
      <w:r w:rsidR="00BC4F69">
        <w:rPr>
          <w:sz w:val="28"/>
          <w:lang w:eastAsia="zh-CN"/>
        </w:rPr>
        <w:t>возможно изменится в группе потребителей «бюджетные учреждения и прочие организации»</w:t>
      </w:r>
      <w:r w:rsidR="00157DC2">
        <w:rPr>
          <w:sz w:val="28"/>
          <w:lang w:eastAsia="zh-CN"/>
        </w:rPr>
        <w:t>.</w:t>
      </w:r>
    </w:p>
    <w:p w:rsidR="003B4DC7" w:rsidRPr="00A97C87" w:rsidRDefault="00B32D9B" w:rsidP="00A97C87">
      <w:pPr>
        <w:spacing w:after="0" w:line="360" w:lineRule="auto"/>
        <w:rPr>
          <w:sz w:val="28"/>
          <w:lang w:eastAsia="zh-CN"/>
        </w:rPr>
      </w:pPr>
      <w:r>
        <w:rPr>
          <w:sz w:val="28"/>
          <w:lang w:eastAsia="zh-CN"/>
        </w:rPr>
        <w:t>Т</w:t>
      </w:r>
      <w:r w:rsidR="0018578A">
        <w:rPr>
          <w:sz w:val="28"/>
          <w:lang w:eastAsia="zh-CN"/>
        </w:rPr>
        <w:t xml:space="preserve">ак как на расчетные год планируется </w:t>
      </w:r>
      <w:r w:rsidR="00BC4F69">
        <w:rPr>
          <w:sz w:val="28"/>
          <w:lang w:eastAsia="zh-CN"/>
        </w:rPr>
        <w:t>уменьшение</w:t>
      </w:r>
      <w:r w:rsidR="0018578A">
        <w:rPr>
          <w:sz w:val="28"/>
          <w:lang w:eastAsia="zh-CN"/>
        </w:rPr>
        <w:t xml:space="preserve"> численности населения, </w:t>
      </w:r>
      <w:r>
        <w:rPr>
          <w:sz w:val="28"/>
          <w:lang w:eastAsia="zh-CN"/>
        </w:rPr>
        <w:t xml:space="preserve">общий </w:t>
      </w:r>
      <w:r w:rsidR="0018578A">
        <w:rPr>
          <w:sz w:val="28"/>
          <w:lang w:eastAsia="zh-CN"/>
        </w:rPr>
        <w:t xml:space="preserve">расчетный расход потребления воды </w:t>
      </w:r>
      <w:r w:rsidR="00BC4F69">
        <w:rPr>
          <w:sz w:val="28"/>
          <w:lang w:eastAsia="zh-CN"/>
        </w:rPr>
        <w:t>понизится</w:t>
      </w:r>
      <w:r w:rsidR="004423A9">
        <w:rPr>
          <w:sz w:val="28"/>
          <w:lang w:eastAsia="zh-CN"/>
        </w:rPr>
        <w:t xml:space="preserve"> </w:t>
      </w:r>
      <w:r w:rsidR="0018578A">
        <w:rPr>
          <w:sz w:val="28"/>
          <w:lang w:eastAsia="zh-CN"/>
        </w:rPr>
        <w:t xml:space="preserve">и </w:t>
      </w:r>
      <w:r w:rsidR="0018578A" w:rsidRPr="006D2600">
        <w:rPr>
          <w:sz w:val="28"/>
          <w:lang w:eastAsia="zh-CN"/>
        </w:rPr>
        <w:t>составит</w:t>
      </w:r>
      <w:r w:rsidR="006965DE" w:rsidRPr="006D2600">
        <w:rPr>
          <w:sz w:val="28"/>
          <w:lang w:eastAsia="zh-CN"/>
        </w:rPr>
        <w:t xml:space="preserve"> </w:t>
      </w:r>
      <w:r w:rsidR="00BC4F69">
        <w:rPr>
          <w:sz w:val="28"/>
          <w:lang w:eastAsia="zh-CN"/>
        </w:rPr>
        <w:t>40,586</w:t>
      </w:r>
      <w:r w:rsidR="006965DE" w:rsidRPr="006D2600">
        <w:rPr>
          <w:sz w:val="28"/>
          <w:lang w:eastAsia="zh-CN"/>
        </w:rPr>
        <w:t xml:space="preserve"> м³</w:t>
      </w:r>
      <w:r w:rsidR="00BC4F69">
        <w:rPr>
          <w:sz w:val="28"/>
          <w:lang w:eastAsia="zh-CN"/>
        </w:rPr>
        <w:t>, фактическое потребление может быть меньше расчетного</w:t>
      </w:r>
      <w:r w:rsidR="007F5058" w:rsidRPr="006D2600">
        <w:rPr>
          <w:sz w:val="28"/>
          <w:lang w:eastAsia="zh-CN"/>
        </w:rPr>
        <w:t>.</w:t>
      </w:r>
      <w:r w:rsidR="00223306">
        <w:rPr>
          <w:sz w:val="28"/>
          <w:lang w:eastAsia="zh-CN"/>
        </w:rPr>
        <w:t xml:space="preserve"> </w:t>
      </w:r>
    </w:p>
    <w:p w:rsidR="0080686C" w:rsidRPr="00630CAA" w:rsidRDefault="0080686C" w:rsidP="00E67AB6">
      <w:pPr>
        <w:pStyle w:val="20"/>
        <w:numPr>
          <w:ilvl w:val="2"/>
          <w:numId w:val="1"/>
        </w:numPr>
        <w:tabs>
          <w:tab w:val="left" w:pos="851"/>
          <w:tab w:val="left" w:pos="1560"/>
        </w:tabs>
        <w:spacing w:before="120" w:after="120" w:line="360" w:lineRule="auto"/>
        <w:ind w:left="0" w:firstLine="567"/>
        <w:rPr>
          <w:sz w:val="28"/>
          <w:lang w:eastAsia="zh-CN"/>
        </w:rPr>
      </w:pPr>
      <w:bookmarkStart w:id="80" w:name="_Toc380482146"/>
      <w:bookmarkStart w:id="81" w:name="_Toc381715506"/>
      <w:r w:rsidRPr="00630CAA">
        <w:rPr>
          <w:sz w:val="28"/>
          <w:lang w:eastAsia="zh-CN"/>
        </w:rPr>
        <w:t>Сведения о фактических и планируемых потерях воды при ее транспортировке (годовые, среднесуточные значения)</w:t>
      </w:r>
      <w:bookmarkEnd w:id="80"/>
      <w:bookmarkEnd w:id="81"/>
      <w:r w:rsidR="00486CEA" w:rsidRPr="00630CAA">
        <w:rPr>
          <w:sz w:val="28"/>
          <w:lang w:eastAsia="zh-CN"/>
        </w:rPr>
        <w:t>.</w:t>
      </w:r>
    </w:p>
    <w:p w:rsidR="00630CAA" w:rsidRDefault="00B32D9B" w:rsidP="007D6AF0">
      <w:pPr>
        <w:shd w:val="clear" w:color="auto" w:fill="FFFFFF" w:themeFill="background1"/>
        <w:spacing w:after="0" w:line="360" w:lineRule="auto"/>
        <w:rPr>
          <w:sz w:val="28"/>
          <w:szCs w:val="28"/>
          <w:lang w:eastAsia="zh-CN"/>
        </w:rPr>
      </w:pPr>
      <w:r w:rsidRPr="00A965E4">
        <w:rPr>
          <w:sz w:val="28"/>
          <w:szCs w:val="28"/>
          <w:lang w:eastAsia="zh-CN"/>
        </w:rPr>
        <w:t>Водоснабжени</w:t>
      </w:r>
      <w:r w:rsidR="00E554CD">
        <w:rPr>
          <w:sz w:val="28"/>
          <w:szCs w:val="28"/>
          <w:lang w:eastAsia="zh-CN"/>
        </w:rPr>
        <w:t>е</w:t>
      </w:r>
      <w:r w:rsidR="000C27B3" w:rsidRPr="000C27B3">
        <w:rPr>
          <w:sz w:val="28"/>
          <w:szCs w:val="28"/>
          <w:lang w:eastAsia="zh-CN"/>
        </w:rPr>
        <w:t xml:space="preserve"> </w:t>
      </w:r>
      <w:r w:rsidR="000C27B3">
        <w:rPr>
          <w:sz w:val="28"/>
          <w:szCs w:val="28"/>
          <w:lang w:eastAsia="zh-CN"/>
        </w:rPr>
        <w:t>Подымахинского</w:t>
      </w:r>
      <w:r w:rsidR="00E554CD">
        <w:rPr>
          <w:sz w:val="28"/>
          <w:szCs w:val="28"/>
          <w:lang w:eastAsia="zh-CN"/>
        </w:rPr>
        <w:t xml:space="preserve"> </w:t>
      </w:r>
      <w:r w:rsidRPr="00A965E4">
        <w:rPr>
          <w:sz w:val="28"/>
          <w:szCs w:val="28"/>
          <w:lang w:eastAsia="zh-CN"/>
        </w:rPr>
        <w:t>муниципально</w:t>
      </w:r>
      <w:r w:rsidR="00DE032D" w:rsidRPr="00A965E4">
        <w:rPr>
          <w:sz w:val="28"/>
          <w:szCs w:val="28"/>
          <w:lang w:eastAsia="zh-CN"/>
        </w:rPr>
        <w:t>го</w:t>
      </w:r>
      <w:r w:rsidRPr="00A965E4">
        <w:rPr>
          <w:sz w:val="28"/>
          <w:szCs w:val="28"/>
          <w:lang w:eastAsia="zh-CN"/>
        </w:rPr>
        <w:t xml:space="preserve"> образовани</w:t>
      </w:r>
      <w:r w:rsidR="00DE032D" w:rsidRPr="00A965E4">
        <w:rPr>
          <w:sz w:val="28"/>
          <w:szCs w:val="28"/>
          <w:lang w:eastAsia="zh-CN"/>
        </w:rPr>
        <w:t>я</w:t>
      </w:r>
      <w:r w:rsidR="00E554CD">
        <w:rPr>
          <w:sz w:val="28"/>
          <w:szCs w:val="28"/>
          <w:lang w:eastAsia="zh-CN"/>
        </w:rPr>
        <w:t xml:space="preserve"> </w:t>
      </w:r>
      <w:r w:rsidR="00DE032D" w:rsidRPr="00A965E4">
        <w:rPr>
          <w:sz w:val="28"/>
          <w:szCs w:val="28"/>
          <w:lang w:eastAsia="zh-CN"/>
        </w:rPr>
        <w:t>в</w:t>
      </w:r>
      <w:r w:rsidRPr="00A965E4">
        <w:rPr>
          <w:sz w:val="28"/>
          <w:szCs w:val="28"/>
          <w:lang w:eastAsia="zh-CN"/>
        </w:rPr>
        <w:t xml:space="preserve"> зимний период осуществляется </w:t>
      </w:r>
      <w:r w:rsidR="00434439">
        <w:rPr>
          <w:sz w:val="28"/>
          <w:szCs w:val="28"/>
          <w:lang w:eastAsia="zh-CN"/>
        </w:rPr>
        <w:t>по сети</w:t>
      </w:r>
      <w:r w:rsidR="0017212A" w:rsidRPr="00A965E4">
        <w:rPr>
          <w:sz w:val="28"/>
          <w:szCs w:val="28"/>
          <w:lang w:eastAsia="zh-CN"/>
        </w:rPr>
        <w:t xml:space="preserve"> централизованного водопровода</w:t>
      </w:r>
      <w:r w:rsidR="007D6AF0">
        <w:rPr>
          <w:sz w:val="28"/>
          <w:szCs w:val="28"/>
          <w:lang w:eastAsia="zh-CN"/>
        </w:rPr>
        <w:t xml:space="preserve">, а </w:t>
      </w:r>
      <w:r w:rsidR="002158F7">
        <w:rPr>
          <w:sz w:val="28"/>
          <w:szCs w:val="28"/>
          <w:lang w:eastAsia="zh-CN"/>
        </w:rPr>
        <w:t>также</w:t>
      </w:r>
      <w:r w:rsidR="005544C0">
        <w:rPr>
          <w:sz w:val="28"/>
          <w:szCs w:val="28"/>
          <w:lang w:eastAsia="zh-CN"/>
        </w:rPr>
        <w:t xml:space="preserve"> </w:t>
      </w:r>
      <w:r w:rsidR="00157DC2">
        <w:rPr>
          <w:sz w:val="28"/>
          <w:szCs w:val="28"/>
          <w:lang w:eastAsia="zh-CN"/>
        </w:rPr>
        <w:t>доставк</w:t>
      </w:r>
      <w:r w:rsidR="005544C0">
        <w:rPr>
          <w:sz w:val="28"/>
          <w:szCs w:val="28"/>
          <w:lang w:eastAsia="zh-CN"/>
        </w:rPr>
        <w:t>ой</w:t>
      </w:r>
      <w:r w:rsidR="00157DC2">
        <w:rPr>
          <w:sz w:val="28"/>
          <w:szCs w:val="28"/>
          <w:lang w:eastAsia="zh-CN"/>
        </w:rPr>
        <w:t xml:space="preserve"> питьевой воды по средствам автотранспорта</w:t>
      </w:r>
      <w:r w:rsidR="005544C0">
        <w:rPr>
          <w:sz w:val="28"/>
          <w:szCs w:val="28"/>
          <w:lang w:eastAsia="zh-CN"/>
        </w:rPr>
        <w:t xml:space="preserve"> </w:t>
      </w:r>
      <w:r w:rsidR="00157DC2">
        <w:rPr>
          <w:sz w:val="28"/>
          <w:szCs w:val="28"/>
          <w:lang w:eastAsia="zh-CN"/>
        </w:rPr>
        <w:t>(либо самовывозом).</w:t>
      </w:r>
    </w:p>
    <w:p w:rsidR="00B32D9B" w:rsidRDefault="00FB1C7A" w:rsidP="006965DE">
      <w:pPr>
        <w:spacing w:after="0" w:line="360" w:lineRule="auto"/>
        <w:rPr>
          <w:sz w:val="28"/>
          <w:szCs w:val="28"/>
          <w:lang w:eastAsia="zh-CN"/>
        </w:rPr>
      </w:pPr>
      <w:r>
        <w:rPr>
          <w:sz w:val="28"/>
          <w:szCs w:val="28"/>
          <w:lang w:eastAsia="zh-CN"/>
        </w:rPr>
        <w:t xml:space="preserve">Потери воды при транспортировке автотранспортом </w:t>
      </w:r>
      <w:r w:rsidR="005F1EE5">
        <w:rPr>
          <w:sz w:val="28"/>
          <w:szCs w:val="28"/>
          <w:lang w:eastAsia="zh-CN"/>
        </w:rPr>
        <w:t>имеют место быть</w:t>
      </w:r>
      <w:r>
        <w:rPr>
          <w:sz w:val="28"/>
          <w:szCs w:val="28"/>
          <w:lang w:eastAsia="zh-CN"/>
        </w:rPr>
        <w:t>, но их объем считается незначительным, не превышает 1</w:t>
      </w:r>
      <w:r w:rsidR="002264E5">
        <w:rPr>
          <w:sz w:val="28"/>
          <w:szCs w:val="28"/>
          <w:lang w:eastAsia="zh-CN"/>
        </w:rPr>
        <w:t>-3</w:t>
      </w:r>
      <w:r>
        <w:rPr>
          <w:sz w:val="28"/>
          <w:szCs w:val="28"/>
          <w:lang w:eastAsia="zh-CN"/>
        </w:rPr>
        <w:t>% от общего годового водопотребления.</w:t>
      </w:r>
    </w:p>
    <w:p w:rsidR="00DE032D" w:rsidRPr="00BB087E" w:rsidRDefault="00CD1CDD" w:rsidP="00CD1CDD">
      <w:pPr>
        <w:shd w:val="clear" w:color="auto" w:fill="FFFFFF" w:themeFill="background1"/>
        <w:spacing w:after="0" w:line="360" w:lineRule="auto"/>
        <w:rPr>
          <w:sz w:val="28"/>
          <w:szCs w:val="28"/>
          <w:lang w:eastAsia="zh-CN"/>
        </w:rPr>
      </w:pPr>
      <w:r w:rsidRPr="00CD1CDD">
        <w:rPr>
          <w:sz w:val="28"/>
          <w:szCs w:val="28"/>
          <w:lang w:eastAsia="zh-CN"/>
        </w:rPr>
        <w:lastRenderedPageBreak/>
        <w:t>Ц</w:t>
      </w:r>
      <w:r>
        <w:rPr>
          <w:sz w:val="28"/>
          <w:szCs w:val="28"/>
          <w:lang w:eastAsia="zh-CN"/>
        </w:rPr>
        <w:t>ентрализованное водос</w:t>
      </w:r>
      <w:r w:rsidRPr="00CD1CDD">
        <w:rPr>
          <w:sz w:val="28"/>
          <w:szCs w:val="28"/>
          <w:lang w:eastAsia="zh-CN"/>
        </w:rPr>
        <w:t>на</w:t>
      </w:r>
      <w:r>
        <w:rPr>
          <w:sz w:val="28"/>
          <w:szCs w:val="28"/>
          <w:lang w:eastAsia="zh-CN"/>
        </w:rPr>
        <w:t>б</w:t>
      </w:r>
      <w:r w:rsidRPr="00CD1CDD">
        <w:rPr>
          <w:sz w:val="28"/>
          <w:szCs w:val="28"/>
          <w:lang w:eastAsia="zh-CN"/>
        </w:rPr>
        <w:t>жен</w:t>
      </w:r>
      <w:r>
        <w:rPr>
          <w:sz w:val="28"/>
          <w:szCs w:val="28"/>
          <w:lang w:eastAsia="zh-CN"/>
        </w:rPr>
        <w:t>ие</w:t>
      </w:r>
      <w:r w:rsidRPr="00CD1CDD">
        <w:rPr>
          <w:sz w:val="28"/>
          <w:szCs w:val="28"/>
          <w:lang w:eastAsia="zh-CN"/>
        </w:rPr>
        <w:t xml:space="preserve"> в муниципальном </w:t>
      </w:r>
      <w:r w:rsidR="002158F7" w:rsidRPr="00CD1CDD">
        <w:rPr>
          <w:sz w:val="28"/>
          <w:szCs w:val="28"/>
          <w:lang w:eastAsia="zh-CN"/>
        </w:rPr>
        <w:t xml:space="preserve">образовании </w:t>
      </w:r>
      <w:r w:rsidR="002158F7">
        <w:rPr>
          <w:sz w:val="28"/>
          <w:szCs w:val="28"/>
          <w:lang w:eastAsia="zh-CN"/>
        </w:rPr>
        <w:t>организовано</w:t>
      </w:r>
      <w:r w:rsidR="00A965E4">
        <w:rPr>
          <w:sz w:val="28"/>
          <w:szCs w:val="28"/>
          <w:lang w:eastAsia="zh-CN"/>
        </w:rPr>
        <w:t xml:space="preserve"> </w:t>
      </w:r>
      <w:r w:rsidR="00A97C87">
        <w:rPr>
          <w:sz w:val="28"/>
          <w:szCs w:val="28"/>
          <w:lang w:eastAsia="zh-CN"/>
        </w:rPr>
        <w:t xml:space="preserve">частично </w:t>
      </w:r>
      <w:r w:rsidR="00A965E4">
        <w:rPr>
          <w:sz w:val="28"/>
          <w:szCs w:val="28"/>
          <w:lang w:eastAsia="zh-CN"/>
        </w:rPr>
        <w:t xml:space="preserve">в </w:t>
      </w:r>
      <w:r w:rsidR="00623477">
        <w:rPr>
          <w:sz w:val="28"/>
          <w:szCs w:val="28"/>
          <w:lang w:eastAsia="zh-CN"/>
        </w:rPr>
        <w:t>п</w:t>
      </w:r>
      <w:r w:rsidR="00E554CD">
        <w:rPr>
          <w:sz w:val="28"/>
          <w:szCs w:val="28"/>
          <w:lang w:eastAsia="zh-CN"/>
        </w:rPr>
        <w:t xml:space="preserve">. </w:t>
      </w:r>
      <w:r w:rsidR="00623477">
        <w:rPr>
          <w:sz w:val="28"/>
          <w:szCs w:val="28"/>
          <w:lang w:eastAsia="zh-CN"/>
        </w:rPr>
        <w:t>Казарки</w:t>
      </w:r>
      <w:r w:rsidR="005F1EE5">
        <w:rPr>
          <w:sz w:val="28"/>
          <w:szCs w:val="28"/>
          <w:lang w:eastAsia="zh-CN"/>
        </w:rPr>
        <w:t xml:space="preserve">, </w:t>
      </w:r>
      <w:r w:rsidR="005F1EE5" w:rsidRPr="002158F7">
        <w:rPr>
          <w:sz w:val="28"/>
          <w:szCs w:val="28"/>
          <w:lang w:eastAsia="zh-CN"/>
        </w:rPr>
        <w:t>другие населенные пункты не обеспечены централизованным водоснабжением.</w:t>
      </w:r>
    </w:p>
    <w:p w:rsidR="000C2B01" w:rsidRDefault="00157DC2" w:rsidP="000C2B01">
      <w:pPr>
        <w:shd w:val="clear" w:color="auto" w:fill="FFFFFF" w:themeFill="background1"/>
        <w:spacing w:after="0" w:line="360" w:lineRule="auto"/>
        <w:rPr>
          <w:sz w:val="28"/>
          <w:szCs w:val="28"/>
          <w:lang w:eastAsia="zh-CN"/>
        </w:rPr>
      </w:pPr>
      <w:r>
        <w:rPr>
          <w:sz w:val="28"/>
          <w:szCs w:val="28"/>
          <w:lang w:eastAsia="zh-CN"/>
        </w:rPr>
        <w:t>Существующие объемы потерь воды</w:t>
      </w:r>
      <w:r w:rsidR="00623477">
        <w:rPr>
          <w:sz w:val="28"/>
          <w:szCs w:val="28"/>
          <w:lang w:eastAsia="zh-CN"/>
        </w:rPr>
        <w:t xml:space="preserve"> от общего потребления</w:t>
      </w:r>
      <w:r>
        <w:rPr>
          <w:sz w:val="28"/>
          <w:szCs w:val="28"/>
          <w:lang w:eastAsia="zh-CN"/>
        </w:rPr>
        <w:t xml:space="preserve"> на 201</w:t>
      </w:r>
      <w:r w:rsidR="002158F7">
        <w:rPr>
          <w:sz w:val="28"/>
          <w:szCs w:val="28"/>
          <w:lang w:eastAsia="zh-CN"/>
        </w:rPr>
        <w:t>9</w:t>
      </w:r>
      <w:r>
        <w:rPr>
          <w:sz w:val="28"/>
          <w:szCs w:val="28"/>
          <w:lang w:eastAsia="zh-CN"/>
        </w:rPr>
        <w:t xml:space="preserve"> год</w:t>
      </w:r>
      <w:r w:rsidR="00E554CD">
        <w:rPr>
          <w:sz w:val="28"/>
          <w:szCs w:val="28"/>
          <w:lang w:eastAsia="zh-CN"/>
        </w:rPr>
        <w:t xml:space="preserve">, </w:t>
      </w:r>
      <w:r w:rsidR="00623477">
        <w:rPr>
          <w:sz w:val="28"/>
          <w:szCs w:val="28"/>
          <w:lang w:eastAsia="zh-CN"/>
        </w:rPr>
        <w:t>составляют 10% от общего водопотребления</w:t>
      </w:r>
      <w:r>
        <w:rPr>
          <w:sz w:val="28"/>
          <w:szCs w:val="28"/>
          <w:lang w:eastAsia="zh-CN"/>
        </w:rPr>
        <w:t xml:space="preserve">. </w:t>
      </w:r>
      <w:r w:rsidR="00E554CD">
        <w:rPr>
          <w:sz w:val="28"/>
          <w:szCs w:val="28"/>
          <w:lang w:eastAsia="zh-CN"/>
        </w:rPr>
        <w:t>П</w:t>
      </w:r>
      <w:r>
        <w:rPr>
          <w:sz w:val="28"/>
          <w:szCs w:val="28"/>
          <w:lang w:eastAsia="zh-CN"/>
        </w:rPr>
        <w:t>отер</w:t>
      </w:r>
      <w:r w:rsidR="00E554CD">
        <w:rPr>
          <w:sz w:val="28"/>
          <w:szCs w:val="28"/>
          <w:lang w:eastAsia="zh-CN"/>
        </w:rPr>
        <w:t>и</w:t>
      </w:r>
      <w:r>
        <w:rPr>
          <w:sz w:val="28"/>
          <w:szCs w:val="28"/>
          <w:lang w:eastAsia="zh-CN"/>
        </w:rPr>
        <w:t xml:space="preserve"> происход</w:t>
      </w:r>
      <w:r w:rsidR="00E554CD">
        <w:rPr>
          <w:sz w:val="28"/>
          <w:szCs w:val="28"/>
          <w:lang w:eastAsia="zh-CN"/>
        </w:rPr>
        <w:t>ят</w:t>
      </w:r>
      <w:r>
        <w:rPr>
          <w:sz w:val="28"/>
          <w:szCs w:val="28"/>
          <w:lang w:eastAsia="zh-CN"/>
        </w:rPr>
        <w:t xml:space="preserve"> при транспортировк</w:t>
      </w:r>
      <w:r w:rsidR="0046549E">
        <w:rPr>
          <w:sz w:val="28"/>
          <w:szCs w:val="28"/>
          <w:lang w:eastAsia="zh-CN"/>
        </w:rPr>
        <w:t>е</w:t>
      </w:r>
      <w:bookmarkStart w:id="82" w:name="_Toc380482147"/>
      <w:bookmarkStart w:id="83" w:name="_Toc381715507"/>
      <w:r w:rsidR="00623477">
        <w:rPr>
          <w:sz w:val="28"/>
          <w:szCs w:val="28"/>
          <w:lang w:eastAsia="zh-CN"/>
        </w:rPr>
        <w:t xml:space="preserve"> и по сетям централизованного водоснабжения из-за ветхости сетей</w:t>
      </w:r>
      <w:r w:rsidR="000C2B01">
        <w:rPr>
          <w:sz w:val="28"/>
          <w:szCs w:val="28"/>
          <w:lang w:eastAsia="zh-CN"/>
        </w:rPr>
        <w:t>.</w:t>
      </w:r>
    </w:p>
    <w:bookmarkEnd w:id="82"/>
    <w:bookmarkEnd w:id="83"/>
    <w:p w:rsidR="00623477" w:rsidRPr="00F72E51" w:rsidRDefault="00623477" w:rsidP="00623477">
      <w:pPr>
        <w:pStyle w:val="20"/>
        <w:numPr>
          <w:ilvl w:val="2"/>
          <w:numId w:val="1"/>
        </w:numPr>
        <w:shd w:val="clear" w:color="auto" w:fill="FFFFFF" w:themeFill="background1"/>
        <w:tabs>
          <w:tab w:val="left" w:pos="851"/>
          <w:tab w:val="left" w:pos="1560"/>
        </w:tabs>
        <w:spacing w:before="120" w:after="120" w:line="360" w:lineRule="auto"/>
        <w:ind w:left="0" w:firstLine="567"/>
        <w:rPr>
          <w:sz w:val="28"/>
          <w:lang w:eastAsia="zh-CN"/>
        </w:rPr>
      </w:pPr>
      <w:r w:rsidRPr="00F72E51">
        <w:rPr>
          <w:sz w:val="28"/>
          <w:lang w:eastAsia="zh-CN"/>
        </w:rPr>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p w:rsidR="003F78C9" w:rsidRDefault="001F7F25" w:rsidP="005F1EE5">
      <w:pPr>
        <w:spacing w:after="0" w:line="360" w:lineRule="auto"/>
        <w:rPr>
          <w:sz w:val="28"/>
          <w:szCs w:val="28"/>
        </w:rPr>
      </w:pPr>
      <w:r>
        <w:rPr>
          <w:sz w:val="28"/>
          <w:szCs w:val="28"/>
        </w:rPr>
        <w:t xml:space="preserve">Перспективные балансы водоснабжения, в </w:t>
      </w:r>
      <w:r w:rsidR="00623477">
        <w:rPr>
          <w:sz w:val="28"/>
          <w:szCs w:val="28"/>
        </w:rPr>
        <w:t xml:space="preserve">Подымахинском </w:t>
      </w:r>
      <w:r>
        <w:rPr>
          <w:sz w:val="28"/>
          <w:szCs w:val="28"/>
        </w:rPr>
        <w:t>муниципальном образовании, можно под</w:t>
      </w:r>
      <w:r w:rsidR="00D30C07">
        <w:rPr>
          <w:sz w:val="28"/>
          <w:szCs w:val="28"/>
        </w:rPr>
        <w:t>робно рассмотреть в таблице 1.3.1</w:t>
      </w:r>
      <w:r w:rsidR="00D70F52">
        <w:rPr>
          <w:sz w:val="28"/>
          <w:szCs w:val="28"/>
        </w:rPr>
        <w:t>2</w:t>
      </w:r>
      <w:r>
        <w:rPr>
          <w:sz w:val="28"/>
          <w:szCs w:val="28"/>
        </w:rPr>
        <w:t>.</w:t>
      </w:r>
    </w:p>
    <w:p w:rsidR="00E74118" w:rsidRDefault="00D30C07" w:rsidP="00623477">
      <w:pPr>
        <w:spacing w:before="120" w:after="120"/>
        <w:jc w:val="right"/>
        <w:rPr>
          <w:sz w:val="28"/>
          <w:szCs w:val="28"/>
        </w:rPr>
      </w:pPr>
      <w:r>
        <w:rPr>
          <w:sz w:val="28"/>
          <w:szCs w:val="28"/>
        </w:rPr>
        <w:t>Табл.</w:t>
      </w:r>
      <w:r w:rsidR="0080686C" w:rsidRPr="00005693">
        <w:rPr>
          <w:sz w:val="28"/>
          <w:szCs w:val="28"/>
        </w:rPr>
        <w:t xml:space="preserve"> 1.</w:t>
      </w:r>
      <w:r>
        <w:rPr>
          <w:sz w:val="28"/>
          <w:szCs w:val="28"/>
        </w:rPr>
        <w:t>3.1</w:t>
      </w:r>
      <w:r w:rsidR="00D70F52">
        <w:rPr>
          <w:sz w:val="28"/>
          <w:szCs w:val="28"/>
        </w:rPr>
        <w:t>2</w:t>
      </w:r>
      <w:r w:rsidR="00D8462D">
        <w:rPr>
          <w:sz w:val="28"/>
          <w:szCs w:val="28"/>
        </w:rPr>
        <w:t>.</w:t>
      </w:r>
      <w:r w:rsidR="001F7F25">
        <w:rPr>
          <w:sz w:val="28"/>
          <w:szCs w:val="28"/>
        </w:rPr>
        <w:t xml:space="preserve"> </w:t>
      </w:r>
      <w:r w:rsidR="004B2AB9">
        <w:rPr>
          <w:sz w:val="28"/>
          <w:szCs w:val="28"/>
        </w:rPr>
        <w:t>–</w:t>
      </w:r>
      <w:r w:rsidR="001F7F25">
        <w:rPr>
          <w:sz w:val="28"/>
          <w:szCs w:val="28"/>
        </w:rPr>
        <w:t xml:space="preserve"> Перспективный баланс подачи воды на расчетный 203</w:t>
      </w:r>
      <w:r w:rsidR="00623477">
        <w:rPr>
          <w:sz w:val="28"/>
          <w:szCs w:val="28"/>
        </w:rPr>
        <w:t>4</w:t>
      </w:r>
      <w:r w:rsidR="001F7F25">
        <w:rPr>
          <w:sz w:val="28"/>
          <w:szCs w:val="28"/>
        </w:rPr>
        <w:t xml:space="preserve"> год.</w:t>
      </w: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7"/>
        <w:gridCol w:w="4499"/>
      </w:tblGrid>
      <w:tr w:rsidR="00E74118" w:rsidRPr="00623477" w:rsidTr="00885699">
        <w:trPr>
          <w:trHeight w:val="300"/>
          <w:jc w:val="center"/>
        </w:trPr>
        <w:tc>
          <w:tcPr>
            <w:tcW w:w="2519" w:type="pct"/>
            <w:tcBorders>
              <w:left w:val="single" w:sz="4" w:space="0" w:color="auto"/>
              <w:bottom w:val="single" w:sz="4" w:space="0" w:color="auto"/>
              <w:right w:val="single" w:sz="4" w:space="0" w:color="auto"/>
            </w:tcBorders>
          </w:tcPr>
          <w:p w:rsidR="00E74118" w:rsidRPr="00623477" w:rsidRDefault="00E74118" w:rsidP="00757785">
            <w:pPr>
              <w:spacing w:after="0" w:line="240" w:lineRule="auto"/>
              <w:ind w:firstLine="0"/>
              <w:jc w:val="center"/>
              <w:rPr>
                <w:b/>
                <w:color w:val="000000"/>
                <w:sz w:val="28"/>
                <w:szCs w:val="24"/>
                <w:lang w:eastAsia="ru-RU"/>
              </w:rPr>
            </w:pPr>
            <w:r w:rsidRPr="00623477">
              <w:rPr>
                <w:b/>
                <w:color w:val="000000"/>
                <w:sz w:val="28"/>
                <w:szCs w:val="24"/>
                <w:lang w:eastAsia="ru-RU"/>
              </w:rPr>
              <w:t>Потребитель</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74118" w:rsidRPr="00623477" w:rsidRDefault="00E74118" w:rsidP="00757785">
            <w:pPr>
              <w:spacing w:after="0" w:line="240" w:lineRule="auto"/>
              <w:ind w:firstLine="0"/>
              <w:jc w:val="center"/>
              <w:rPr>
                <w:b/>
                <w:color w:val="000000"/>
                <w:sz w:val="28"/>
                <w:szCs w:val="24"/>
                <w:lang w:eastAsia="ru-RU"/>
              </w:rPr>
            </w:pPr>
            <w:r w:rsidRPr="00623477">
              <w:rPr>
                <w:b/>
                <w:color w:val="000000"/>
                <w:sz w:val="28"/>
                <w:szCs w:val="24"/>
                <w:lang w:eastAsia="ru-RU"/>
              </w:rPr>
              <w:t xml:space="preserve">Водопотребление, </w:t>
            </w:r>
            <w:r w:rsidR="00F56F40">
              <w:rPr>
                <w:b/>
                <w:color w:val="000000"/>
                <w:sz w:val="28"/>
                <w:szCs w:val="24"/>
                <w:lang w:eastAsia="ru-RU"/>
              </w:rPr>
              <w:t>тыс</w:t>
            </w:r>
            <w:proofErr w:type="gramStart"/>
            <w:r w:rsidR="00F56F40">
              <w:rPr>
                <w:b/>
                <w:color w:val="000000"/>
                <w:sz w:val="28"/>
                <w:szCs w:val="24"/>
                <w:lang w:eastAsia="ru-RU"/>
              </w:rPr>
              <w:t>.</w:t>
            </w:r>
            <w:r w:rsidRPr="00623477">
              <w:rPr>
                <w:b/>
                <w:color w:val="000000"/>
                <w:sz w:val="28"/>
                <w:szCs w:val="24"/>
                <w:lang w:eastAsia="ru-RU"/>
              </w:rPr>
              <w:t>м</w:t>
            </w:r>
            <w:proofErr w:type="gramEnd"/>
            <w:r w:rsidRPr="00623477">
              <w:rPr>
                <w:b/>
                <w:color w:val="000000"/>
                <w:sz w:val="28"/>
                <w:szCs w:val="24"/>
                <w:lang w:eastAsia="ru-RU"/>
              </w:rPr>
              <w:t>³/год</w:t>
            </w:r>
          </w:p>
        </w:tc>
      </w:tr>
      <w:tr w:rsidR="00E74118" w:rsidRPr="00623477" w:rsidTr="00885699">
        <w:trPr>
          <w:trHeight w:val="300"/>
          <w:jc w:val="center"/>
        </w:trPr>
        <w:tc>
          <w:tcPr>
            <w:tcW w:w="5000" w:type="pct"/>
            <w:gridSpan w:val="2"/>
            <w:tcBorders>
              <w:left w:val="single" w:sz="4" w:space="0" w:color="auto"/>
              <w:bottom w:val="single" w:sz="4" w:space="0" w:color="auto"/>
              <w:right w:val="single" w:sz="4" w:space="0" w:color="auto"/>
            </w:tcBorders>
          </w:tcPr>
          <w:p w:rsidR="00E74118" w:rsidRPr="00623477" w:rsidRDefault="00E74118" w:rsidP="00757785">
            <w:pPr>
              <w:spacing w:after="0" w:line="240" w:lineRule="auto"/>
              <w:ind w:firstLine="0"/>
              <w:jc w:val="center"/>
              <w:rPr>
                <w:b/>
                <w:color w:val="000000"/>
                <w:sz w:val="28"/>
                <w:szCs w:val="24"/>
                <w:lang w:eastAsia="ru-RU"/>
              </w:rPr>
            </w:pPr>
            <w:r w:rsidRPr="00623477">
              <w:rPr>
                <w:b/>
                <w:color w:val="000000"/>
                <w:sz w:val="28"/>
                <w:szCs w:val="24"/>
                <w:lang w:eastAsia="ru-RU"/>
              </w:rPr>
              <w:t>Общий баланс подачи воды</w:t>
            </w:r>
          </w:p>
        </w:tc>
      </w:tr>
      <w:tr w:rsidR="00E74118" w:rsidRPr="00623477" w:rsidTr="00885699">
        <w:trPr>
          <w:trHeight w:val="300"/>
          <w:jc w:val="center"/>
        </w:trPr>
        <w:tc>
          <w:tcPr>
            <w:tcW w:w="2519" w:type="pct"/>
            <w:tcBorders>
              <w:left w:val="single" w:sz="4" w:space="0" w:color="auto"/>
              <w:bottom w:val="single" w:sz="4" w:space="0" w:color="auto"/>
              <w:right w:val="single" w:sz="4" w:space="0" w:color="auto"/>
            </w:tcBorders>
          </w:tcPr>
          <w:p w:rsidR="00E74118" w:rsidRPr="00623477" w:rsidRDefault="00E74118" w:rsidP="00757785">
            <w:pPr>
              <w:spacing w:after="0" w:line="240" w:lineRule="auto"/>
              <w:ind w:firstLine="0"/>
              <w:jc w:val="center"/>
              <w:rPr>
                <w:color w:val="000000"/>
                <w:sz w:val="28"/>
                <w:szCs w:val="24"/>
                <w:lang w:eastAsia="ru-RU"/>
              </w:rPr>
            </w:pPr>
            <w:r w:rsidRPr="00623477">
              <w:rPr>
                <w:color w:val="000000"/>
                <w:sz w:val="28"/>
                <w:szCs w:val="24"/>
                <w:lang w:eastAsia="ru-RU"/>
              </w:rPr>
              <w:t>Кол-во переданной и потребленной воды</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74118" w:rsidRPr="00EF0D40" w:rsidRDefault="00EF0D40" w:rsidP="00757785">
            <w:pPr>
              <w:spacing w:after="0" w:line="240" w:lineRule="auto"/>
              <w:ind w:firstLine="0"/>
              <w:jc w:val="center"/>
              <w:rPr>
                <w:sz w:val="28"/>
                <w:szCs w:val="24"/>
                <w:lang w:eastAsia="ru-RU"/>
              </w:rPr>
            </w:pPr>
            <w:r>
              <w:rPr>
                <w:sz w:val="28"/>
                <w:szCs w:val="24"/>
                <w:lang w:val="en-US" w:eastAsia="ru-RU"/>
              </w:rPr>
              <w:t>40</w:t>
            </w:r>
            <w:r w:rsidR="0050021B">
              <w:rPr>
                <w:sz w:val="28"/>
                <w:szCs w:val="24"/>
                <w:lang w:eastAsia="ru-RU"/>
              </w:rPr>
              <w:t>,</w:t>
            </w:r>
            <w:r>
              <w:rPr>
                <w:sz w:val="28"/>
                <w:szCs w:val="24"/>
                <w:lang w:eastAsia="ru-RU"/>
              </w:rPr>
              <w:t>586</w:t>
            </w:r>
          </w:p>
        </w:tc>
      </w:tr>
      <w:tr w:rsidR="00E74118" w:rsidRPr="00623477" w:rsidTr="00885699">
        <w:trPr>
          <w:trHeight w:val="300"/>
          <w:jc w:val="center"/>
        </w:trPr>
        <w:tc>
          <w:tcPr>
            <w:tcW w:w="5000" w:type="pct"/>
            <w:gridSpan w:val="2"/>
            <w:tcBorders>
              <w:left w:val="single" w:sz="4" w:space="0" w:color="auto"/>
              <w:bottom w:val="single" w:sz="4" w:space="0" w:color="auto"/>
              <w:right w:val="single" w:sz="4" w:space="0" w:color="auto"/>
            </w:tcBorders>
          </w:tcPr>
          <w:p w:rsidR="00E74118" w:rsidRPr="00623477" w:rsidRDefault="00E74118" w:rsidP="00757785">
            <w:pPr>
              <w:spacing w:after="0" w:line="240" w:lineRule="auto"/>
              <w:ind w:firstLine="0"/>
              <w:jc w:val="center"/>
              <w:rPr>
                <w:b/>
                <w:sz w:val="28"/>
                <w:szCs w:val="24"/>
                <w:lang w:eastAsia="zh-CN"/>
              </w:rPr>
            </w:pPr>
            <w:r w:rsidRPr="00623477">
              <w:rPr>
                <w:b/>
                <w:sz w:val="28"/>
                <w:szCs w:val="24"/>
                <w:lang w:eastAsia="zh-CN"/>
              </w:rPr>
              <w:t>Территориальный баланс</w:t>
            </w:r>
          </w:p>
        </w:tc>
      </w:tr>
      <w:tr w:rsidR="00E74118" w:rsidRPr="00623477" w:rsidTr="00885699">
        <w:trPr>
          <w:trHeight w:val="300"/>
          <w:jc w:val="center"/>
        </w:trPr>
        <w:tc>
          <w:tcPr>
            <w:tcW w:w="2519" w:type="pct"/>
            <w:tcBorders>
              <w:left w:val="single" w:sz="4" w:space="0" w:color="auto"/>
              <w:bottom w:val="single" w:sz="4" w:space="0" w:color="auto"/>
              <w:right w:val="single" w:sz="4" w:space="0" w:color="auto"/>
            </w:tcBorders>
          </w:tcPr>
          <w:p w:rsidR="00E74118" w:rsidRPr="00623477" w:rsidRDefault="002264E5" w:rsidP="00757785">
            <w:pPr>
              <w:spacing w:after="0" w:line="240" w:lineRule="auto"/>
              <w:ind w:firstLine="0"/>
              <w:jc w:val="center"/>
              <w:rPr>
                <w:color w:val="000000"/>
                <w:sz w:val="28"/>
                <w:szCs w:val="24"/>
                <w:lang w:eastAsia="ru-RU"/>
              </w:rPr>
            </w:pPr>
            <w:r>
              <w:rPr>
                <w:color w:val="000000"/>
                <w:sz w:val="28"/>
                <w:szCs w:val="24"/>
                <w:lang w:eastAsia="ru-RU"/>
              </w:rPr>
              <w:t>с</w:t>
            </w:r>
            <w:r w:rsidR="00E74118" w:rsidRPr="00623477">
              <w:rPr>
                <w:color w:val="000000"/>
                <w:sz w:val="28"/>
                <w:szCs w:val="24"/>
                <w:lang w:eastAsia="ru-RU"/>
              </w:rPr>
              <w:t xml:space="preserve">. </w:t>
            </w:r>
            <w:proofErr w:type="spellStart"/>
            <w:r w:rsidR="00A62A94" w:rsidRPr="00623477">
              <w:rPr>
                <w:color w:val="000000"/>
                <w:sz w:val="28"/>
                <w:szCs w:val="24"/>
                <w:lang w:eastAsia="ru-RU"/>
              </w:rPr>
              <w:t>Подымахин</w:t>
            </w:r>
            <w:r>
              <w:rPr>
                <w:color w:val="000000"/>
                <w:sz w:val="28"/>
                <w:szCs w:val="24"/>
                <w:lang w:eastAsia="ru-RU"/>
              </w:rPr>
              <w:t>о</w:t>
            </w:r>
            <w:proofErr w:type="spellEnd"/>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74118" w:rsidRPr="00623477" w:rsidRDefault="00E7325F" w:rsidP="00757785">
            <w:pPr>
              <w:spacing w:after="0"/>
              <w:ind w:firstLine="0"/>
              <w:jc w:val="center"/>
              <w:rPr>
                <w:sz w:val="28"/>
                <w:szCs w:val="24"/>
              </w:rPr>
            </w:pPr>
            <w:r>
              <w:rPr>
                <w:sz w:val="28"/>
                <w:szCs w:val="24"/>
              </w:rPr>
              <w:t>3,65</w:t>
            </w:r>
          </w:p>
        </w:tc>
      </w:tr>
      <w:tr w:rsidR="00E74118" w:rsidRPr="00623477" w:rsidTr="00885699">
        <w:trPr>
          <w:trHeight w:val="300"/>
          <w:jc w:val="center"/>
        </w:trPr>
        <w:tc>
          <w:tcPr>
            <w:tcW w:w="2519" w:type="pct"/>
            <w:tcBorders>
              <w:left w:val="single" w:sz="4" w:space="0" w:color="auto"/>
              <w:bottom w:val="single" w:sz="4" w:space="0" w:color="auto"/>
              <w:right w:val="single" w:sz="4" w:space="0" w:color="auto"/>
            </w:tcBorders>
          </w:tcPr>
          <w:p w:rsidR="00E74118" w:rsidRPr="00623477" w:rsidRDefault="002264E5" w:rsidP="00757785">
            <w:pPr>
              <w:spacing w:after="0" w:line="240" w:lineRule="auto"/>
              <w:ind w:firstLine="0"/>
              <w:jc w:val="center"/>
              <w:rPr>
                <w:color w:val="000000"/>
                <w:sz w:val="28"/>
                <w:szCs w:val="24"/>
                <w:lang w:eastAsia="ru-RU"/>
              </w:rPr>
            </w:pPr>
            <w:r>
              <w:rPr>
                <w:color w:val="000000"/>
                <w:sz w:val="28"/>
                <w:szCs w:val="24"/>
                <w:lang w:eastAsia="ru-RU"/>
              </w:rPr>
              <w:t>п. Казарки</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74118" w:rsidRPr="00623477" w:rsidRDefault="00E7325F" w:rsidP="00757785">
            <w:pPr>
              <w:spacing w:after="0"/>
              <w:ind w:firstLine="0"/>
              <w:jc w:val="center"/>
              <w:rPr>
                <w:sz w:val="28"/>
                <w:szCs w:val="24"/>
              </w:rPr>
            </w:pPr>
            <w:r>
              <w:rPr>
                <w:sz w:val="28"/>
                <w:szCs w:val="24"/>
              </w:rPr>
              <w:t>35,43</w:t>
            </w:r>
          </w:p>
        </w:tc>
      </w:tr>
      <w:tr w:rsidR="00E74118" w:rsidRPr="00623477" w:rsidTr="00885699">
        <w:trPr>
          <w:trHeight w:val="300"/>
          <w:jc w:val="center"/>
        </w:trPr>
        <w:tc>
          <w:tcPr>
            <w:tcW w:w="2519" w:type="pct"/>
            <w:tcBorders>
              <w:left w:val="single" w:sz="4" w:space="0" w:color="auto"/>
              <w:bottom w:val="single" w:sz="4" w:space="0" w:color="auto"/>
              <w:right w:val="single" w:sz="4" w:space="0" w:color="auto"/>
            </w:tcBorders>
          </w:tcPr>
          <w:p w:rsidR="00E74118" w:rsidRPr="00623477" w:rsidRDefault="00E74118" w:rsidP="00757785">
            <w:pPr>
              <w:spacing w:after="0" w:line="240" w:lineRule="auto"/>
              <w:ind w:firstLine="0"/>
              <w:jc w:val="center"/>
              <w:rPr>
                <w:color w:val="000000"/>
                <w:sz w:val="28"/>
                <w:szCs w:val="24"/>
                <w:lang w:eastAsia="ru-RU"/>
              </w:rPr>
            </w:pPr>
            <w:r w:rsidRPr="00623477">
              <w:rPr>
                <w:color w:val="000000"/>
                <w:sz w:val="28"/>
                <w:szCs w:val="24"/>
                <w:lang w:eastAsia="ru-RU"/>
              </w:rPr>
              <w:t xml:space="preserve">д. </w:t>
            </w:r>
            <w:proofErr w:type="spellStart"/>
            <w:r w:rsidR="002264E5">
              <w:rPr>
                <w:color w:val="000000"/>
                <w:sz w:val="28"/>
                <w:szCs w:val="24"/>
                <w:lang w:eastAsia="ru-RU"/>
              </w:rPr>
              <w:t>Таюра</w:t>
            </w:r>
            <w:proofErr w:type="spellEnd"/>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74118" w:rsidRPr="00623477" w:rsidRDefault="00E7325F" w:rsidP="00757785">
            <w:pPr>
              <w:spacing w:after="0"/>
              <w:ind w:firstLine="0"/>
              <w:jc w:val="center"/>
              <w:rPr>
                <w:sz w:val="28"/>
                <w:szCs w:val="24"/>
              </w:rPr>
            </w:pPr>
            <w:r>
              <w:rPr>
                <w:sz w:val="28"/>
                <w:szCs w:val="24"/>
              </w:rPr>
              <w:t>1,34</w:t>
            </w:r>
          </w:p>
        </w:tc>
      </w:tr>
      <w:tr w:rsidR="002264E5" w:rsidRPr="00623477" w:rsidTr="00885699">
        <w:trPr>
          <w:trHeight w:val="300"/>
          <w:jc w:val="center"/>
        </w:trPr>
        <w:tc>
          <w:tcPr>
            <w:tcW w:w="2519" w:type="pct"/>
            <w:tcBorders>
              <w:left w:val="single" w:sz="4" w:space="0" w:color="auto"/>
              <w:bottom w:val="single" w:sz="4" w:space="0" w:color="auto"/>
              <w:right w:val="single" w:sz="4" w:space="0" w:color="auto"/>
            </w:tcBorders>
          </w:tcPr>
          <w:p w:rsidR="002264E5" w:rsidRPr="00623477" w:rsidRDefault="002264E5" w:rsidP="00757785">
            <w:pPr>
              <w:spacing w:after="0" w:line="240" w:lineRule="auto"/>
              <w:ind w:firstLine="0"/>
              <w:jc w:val="center"/>
              <w:rPr>
                <w:color w:val="000000"/>
                <w:sz w:val="28"/>
                <w:szCs w:val="24"/>
                <w:lang w:eastAsia="ru-RU"/>
              </w:rPr>
            </w:pPr>
            <w:r>
              <w:rPr>
                <w:color w:val="000000"/>
                <w:sz w:val="28"/>
                <w:szCs w:val="24"/>
                <w:lang w:eastAsia="ru-RU"/>
              </w:rPr>
              <w:t>д. Новоселово</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264E5" w:rsidRPr="00623477" w:rsidRDefault="00E7325F" w:rsidP="00757785">
            <w:pPr>
              <w:spacing w:after="0"/>
              <w:ind w:firstLine="0"/>
              <w:jc w:val="center"/>
              <w:rPr>
                <w:sz w:val="28"/>
                <w:szCs w:val="24"/>
              </w:rPr>
            </w:pPr>
            <w:r>
              <w:rPr>
                <w:sz w:val="28"/>
                <w:szCs w:val="24"/>
              </w:rPr>
              <w:t>0,16</w:t>
            </w:r>
          </w:p>
        </w:tc>
      </w:tr>
      <w:tr w:rsidR="00E74118" w:rsidRPr="00623477" w:rsidTr="00885699">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tcPr>
          <w:p w:rsidR="00E74118" w:rsidRPr="00623477" w:rsidRDefault="00E74118" w:rsidP="00757785">
            <w:pPr>
              <w:spacing w:after="0"/>
              <w:ind w:firstLine="0"/>
              <w:jc w:val="center"/>
              <w:rPr>
                <w:b/>
                <w:sz w:val="28"/>
                <w:szCs w:val="24"/>
                <w:lang w:eastAsia="zh-CN"/>
              </w:rPr>
            </w:pPr>
            <w:r w:rsidRPr="00623477">
              <w:rPr>
                <w:b/>
                <w:sz w:val="28"/>
                <w:szCs w:val="24"/>
                <w:lang w:eastAsia="zh-CN"/>
              </w:rPr>
              <w:t>Структурный баланс</w:t>
            </w:r>
          </w:p>
        </w:tc>
      </w:tr>
      <w:tr w:rsidR="00C8455E" w:rsidRPr="00623477" w:rsidTr="00885699">
        <w:trPr>
          <w:trHeight w:val="300"/>
          <w:jc w:val="center"/>
        </w:trPr>
        <w:tc>
          <w:tcPr>
            <w:tcW w:w="2519" w:type="pct"/>
            <w:tcBorders>
              <w:top w:val="single" w:sz="4" w:space="0" w:color="auto"/>
              <w:left w:val="single" w:sz="4" w:space="0" w:color="auto"/>
              <w:bottom w:val="single" w:sz="4" w:space="0" w:color="auto"/>
              <w:right w:val="single" w:sz="4" w:space="0" w:color="auto"/>
            </w:tcBorders>
            <w:vAlign w:val="center"/>
          </w:tcPr>
          <w:p w:rsidR="00C8455E" w:rsidRPr="00623477" w:rsidRDefault="00C8455E" w:rsidP="00C8455E">
            <w:pPr>
              <w:spacing w:after="0" w:line="240" w:lineRule="auto"/>
              <w:ind w:firstLine="0"/>
              <w:jc w:val="center"/>
              <w:rPr>
                <w:color w:val="000000"/>
                <w:sz w:val="28"/>
                <w:szCs w:val="24"/>
                <w:lang w:eastAsia="ru-RU"/>
              </w:rPr>
            </w:pPr>
            <w:r w:rsidRPr="00623477">
              <w:rPr>
                <w:bCs/>
                <w:sz w:val="28"/>
                <w:szCs w:val="24"/>
              </w:rPr>
              <w:t>Население</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8455E" w:rsidRPr="00623477" w:rsidRDefault="00F56F40" w:rsidP="00C8455E">
            <w:pPr>
              <w:spacing w:after="0"/>
              <w:ind w:firstLine="0"/>
              <w:jc w:val="center"/>
              <w:rPr>
                <w:sz w:val="28"/>
                <w:szCs w:val="24"/>
              </w:rPr>
            </w:pPr>
            <w:r>
              <w:rPr>
                <w:sz w:val="28"/>
                <w:lang w:eastAsia="zh-CN"/>
              </w:rPr>
              <w:t>27,599</w:t>
            </w:r>
          </w:p>
        </w:tc>
      </w:tr>
      <w:tr w:rsidR="00C8455E" w:rsidRPr="00623477" w:rsidTr="00885699">
        <w:trPr>
          <w:trHeight w:val="300"/>
          <w:jc w:val="center"/>
        </w:trPr>
        <w:tc>
          <w:tcPr>
            <w:tcW w:w="2519" w:type="pct"/>
            <w:tcBorders>
              <w:top w:val="single" w:sz="4" w:space="0" w:color="auto"/>
              <w:left w:val="single" w:sz="4" w:space="0" w:color="auto"/>
              <w:bottom w:val="single" w:sz="4" w:space="0" w:color="auto"/>
              <w:right w:val="single" w:sz="4" w:space="0" w:color="auto"/>
            </w:tcBorders>
            <w:vAlign w:val="center"/>
          </w:tcPr>
          <w:p w:rsidR="00C8455E" w:rsidRPr="00623477" w:rsidRDefault="00C8455E" w:rsidP="00C8455E">
            <w:pPr>
              <w:spacing w:after="0" w:line="240" w:lineRule="auto"/>
              <w:ind w:firstLine="0"/>
              <w:jc w:val="center"/>
              <w:rPr>
                <w:color w:val="000000"/>
                <w:sz w:val="28"/>
                <w:szCs w:val="24"/>
                <w:lang w:eastAsia="ru-RU"/>
              </w:rPr>
            </w:pPr>
            <w:r w:rsidRPr="00623477">
              <w:rPr>
                <w:bCs/>
                <w:sz w:val="28"/>
                <w:szCs w:val="24"/>
              </w:rPr>
              <w:t>Бюджетные учреждения и прочие учреждения</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8455E" w:rsidRPr="00623477" w:rsidRDefault="00F56F40" w:rsidP="00C8455E">
            <w:pPr>
              <w:spacing w:after="0"/>
              <w:ind w:firstLine="0"/>
              <w:jc w:val="center"/>
              <w:rPr>
                <w:sz w:val="28"/>
                <w:szCs w:val="24"/>
              </w:rPr>
            </w:pPr>
            <w:r>
              <w:rPr>
                <w:sz w:val="28"/>
                <w:lang w:eastAsia="zh-CN"/>
              </w:rPr>
              <w:t>4,869</w:t>
            </w:r>
          </w:p>
        </w:tc>
      </w:tr>
      <w:tr w:rsidR="00C8455E" w:rsidRPr="00623477" w:rsidTr="00885699">
        <w:trPr>
          <w:trHeight w:val="300"/>
          <w:jc w:val="center"/>
        </w:trPr>
        <w:tc>
          <w:tcPr>
            <w:tcW w:w="2519" w:type="pct"/>
            <w:tcBorders>
              <w:top w:val="single" w:sz="4" w:space="0" w:color="auto"/>
              <w:left w:val="single" w:sz="4" w:space="0" w:color="auto"/>
              <w:bottom w:val="single" w:sz="4" w:space="0" w:color="auto"/>
              <w:right w:val="single" w:sz="4" w:space="0" w:color="auto"/>
            </w:tcBorders>
            <w:vAlign w:val="center"/>
          </w:tcPr>
          <w:p w:rsidR="00C8455E" w:rsidRPr="00623477" w:rsidRDefault="00C8455E" w:rsidP="00C8455E">
            <w:pPr>
              <w:spacing w:after="0" w:line="240" w:lineRule="auto"/>
              <w:ind w:firstLine="0"/>
              <w:jc w:val="center"/>
              <w:rPr>
                <w:color w:val="000000"/>
                <w:sz w:val="28"/>
                <w:szCs w:val="24"/>
                <w:lang w:eastAsia="ru-RU"/>
              </w:rPr>
            </w:pPr>
            <w:r w:rsidRPr="00623477">
              <w:rPr>
                <w:bCs/>
                <w:sz w:val="28"/>
                <w:szCs w:val="24"/>
              </w:rPr>
              <w:t>Собственные нужды</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8455E" w:rsidRPr="00623477" w:rsidRDefault="00C8455E" w:rsidP="00C8455E">
            <w:pPr>
              <w:spacing w:after="0"/>
              <w:ind w:firstLine="0"/>
              <w:jc w:val="center"/>
              <w:rPr>
                <w:sz w:val="28"/>
                <w:szCs w:val="24"/>
              </w:rPr>
            </w:pPr>
            <w:r>
              <w:rPr>
                <w:sz w:val="28"/>
                <w:lang w:eastAsia="zh-CN"/>
              </w:rPr>
              <w:t>0</w:t>
            </w:r>
          </w:p>
        </w:tc>
      </w:tr>
      <w:tr w:rsidR="00C8455E" w:rsidRPr="00623477" w:rsidTr="00885699">
        <w:trPr>
          <w:trHeight w:val="300"/>
          <w:jc w:val="center"/>
        </w:trPr>
        <w:tc>
          <w:tcPr>
            <w:tcW w:w="2519" w:type="pct"/>
            <w:tcBorders>
              <w:top w:val="single" w:sz="4" w:space="0" w:color="auto"/>
              <w:left w:val="single" w:sz="4" w:space="0" w:color="auto"/>
              <w:bottom w:val="single" w:sz="4" w:space="0" w:color="auto"/>
              <w:right w:val="single" w:sz="4" w:space="0" w:color="auto"/>
            </w:tcBorders>
            <w:vAlign w:val="center"/>
          </w:tcPr>
          <w:p w:rsidR="00C8455E" w:rsidRPr="00623477" w:rsidRDefault="00C8455E" w:rsidP="00C8455E">
            <w:pPr>
              <w:spacing w:after="0" w:line="240" w:lineRule="auto"/>
              <w:ind w:firstLine="0"/>
              <w:jc w:val="center"/>
              <w:rPr>
                <w:color w:val="000000"/>
                <w:sz w:val="28"/>
                <w:szCs w:val="24"/>
                <w:lang w:eastAsia="ru-RU"/>
              </w:rPr>
            </w:pPr>
            <w:r w:rsidRPr="00623477">
              <w:rPr>
                <w:bCs/>
                <w:sz w:val="28"/>
                <w:szCs w:val="24"/>
              </w:rPr>
              <w:t>Производственные нужды</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8455E" w:rsidRPr="00623477" w:rsidRDefault="00C8455E" w:rsidP="00C8455E">
            <w:pPr>
              <w:spacing w:after="0"/>
              <w:ind w:firstLine="0"/>
              <w:jc w:val="center"/>
              <w:rPr>
                <w:sz w:val="28"/>
                <w:szCs w:val="24"/>
              </w:rPr>
            </w:pPr>
            <w:r>
              <w:rPr>
                <w:sz w:val="28"/>
                <w:lang w:eastAsia="zh-CN"/>
              </w:rPr>
              <w:t>8,1</w:t>
            </w:r>
          </w:p>
        </w:tc>
      </w:tr>
      <w:tr w:rsidR="00C8455E" w:rsidRPr="00623477" w:rsidTr="00885699">
        <w:trPr>
          <w:trHeight w:val="300"/>
          <w:jc w:val="center"/>
        </w:trPr>
        <w:tc>
          <w:tcPr>
            <w:tcW w:w="2519" w:type="pct"/>
            <w:tcBorders>
              <w:top w:val="single" w:sz="4" w:space="0" w:color="auto"/>
              <w:left w:val="single" w:sz="4" w:space="0" w:color="auto"/>
              <w:bottom w:val="single" w:sz="4" w:space="0" w:color="auto"/>
              <w:right w:val="single" w:sz="4" w:space="0" w:color="auto"/>
            </w:tcBorders>
            <w:vAlign w:val="center"/>
          </w:tcPr>
          <w:p w:rsidR="00C8455E" w:rsidRPr="00623477" w:rsidRDefault="00C8455E" w:rsidP="00C8455E">
            <w:pPr>
              <w:spacing w:after="0" w:line="240" w:lineRule="auto"/>
              <w:ind w:firstLine="0"/>
              <w:jc w:val="center"/>
              <w:rPr>
                <w:bCs/>
                <w:sz w:val="28"/>
                <w:szCs w:val="24"/>
              </w:rPr>
            </w:pPr>
            <w:r>
              <w:rPr>
                <w:bCs/>
                <w:sz w:val="28"/>
                <w:szCs w:val="24"/>
              </w:rPr>
              <w:t>Потери</w:t>
            </w:r>
          </w:p>
        </w:tc>
        <w:tc>
          <w:tcPr>
            <w:tcW w:w="24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8455E" w:rsidRPr="00623477" w:rsidRDefault="00F56F40" w:rsidP="00C8455E">
            <w:pPr>
              <w:spacing w:after="0"/>
              <w:ind w:firstLine="0"/>
              <w:jc w:val="center"/>
              <w:rPr>
                <w:sz w:val="28"/>
                <w:szCs w:val="24"/>
              </w:rPr>
            </w:pPr>
            <w:r>
              <w:rPr>
                <w:sz w:val="28"/>
                <w:lang w:eastAsia="zh-CN"/>
              </w:rPr>
              <w:t>0</w:t>
            </w:r>
          </w:p>
        </w:tc>
      </w:tr>
    </w:tbl>
    <w:p w:rsidR="0080686C" w:rsidRPr="00D20EA2" w:rsidRDefault="0080686C" w:rsidP="0046549E">
      <w:pPr>
        <w:pStyle w:val="20"/>
        <w:numPr>
          <w:ilvl w:val="2"/>
          <w:numId w:val="1"/>
        </w:numPr>
        <w:tabs>
          <w:tab w:val="left" w:pos="1560"/>
        </w:tabs>
        <w:spacing w:before="120" w:after="120" w:line="360" w:lineRule="auto"/>
        <w:ind w:left="0" w:firstLine="567"/>
        <w:rPr>
          <w:sz w:val="28"/>
          <w:lang w:eastAsia="zh-CN"/>
        </w:rPr>
      </w:pPr>
      <w:bookmarkStart w:id="84" w:name="_Toc380482148"/>
      <w:bookmarkStart w:id="85" w:name="_Toc381715508"/>
      <w:r w:rsidRPr="00D20EA2">
        <w:rPr>
          <w:sz w:val="28"/>
          <w:lang w:eastAsia="zh-CN"/>
        </w:rPr>
        <w:lastRenderedPageBreak/>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4"/>
      <w:bookmarkEnd w:id="85"/>
      <w:r w:rsidR="00D8462D">
        <w:rPr>
          <w:sz w:val="28"/>
          <w:lang w:eastAsia="zh-CN"/>
        </w:rPr>
        <w:t>.</w:t>
      </w:r>
    </w:p>
    <w:p w:rsidR="00E7325F" w:rsidRPr="007A2A74" w:rsidRDefault="009B3726" w:rsidP="0026451C">
      <w:pPr>
        <w:spacing w:after="0" w:line="360" w:lineRule="auto"/>
        <w:rPr>
          <w:sz w:val="28"/>
          <w:lang w:eastAsia="zh-CN"/>
        </w:rPr>
      </w:pPr>
      <w:r w:rsidRPr="00F3363D">
        <w:rPr>
          <w:sz w:val="28"/>
          <w:lang w:eastAsia="zh-CN"/>
        </w:rPr>
        <w:t>В</w:t>
      </w:r>
      <w:r w:rsidR="00E7325F" w:rsidRPr="00E7325F">
        <w:rPr>
          <w:sz w:val="28"/>
          <w:lang w:eastAsia="zh-CN"/>
        </w:rPr>
        <w:t xml:space="preserve"> </w:t>
      </w:r>
      <w:r w:rsidR="00E7325F">
        <w:rPr>
          <w:sz w:val="28"/>
          <w:lang w:eastAsia="zh-CN"/>
        </w:rPr>
        <w:t>Подымахинском</w:t>
      </w:r>
      <w:r w:rsidR="00273803" w:rsidRPr="00F3363D">
        <w:rPr>
          <w:sz w:val="28"/>
          <w:lang w:eastAsia="zh-CN"/>
        </w:rPr>
        <w:t xml:space="preserve"> </w:t>
      </w:r>
      <w:r w:rsidR="003734E7" w:rsidRPr="00F3363D">
        <w:rPr>
          <w:sz w:val="28"/>
          <w:lang w:eastAsia="zh-CN"/>
        </w:rPr>
        <w:t>муниципа</w:t>
      </w:r>
      <w:r w:rsidR="00E750EC" w:rsidRPr="00F3363D">
        <w:rPr>
          <w:sz w:val="28"/>
          <w:lang w:eastAsia="zh-CN"/>
        </w:rPr>
        <w:t>льном образовании</w:t>
      </w:r>
      <w:r w:rsidR="00273803" w:rsidRPr="00F3363D">
        <w:rPr>
          <w:sz w:val="28"/>
          <w:lang w:eastAsia="zh-CN"/>
        </w:rPr>
        <w:t xml:space="preserve"> </w:t>
      </w:r>
      <w:r w:rsidR="00E750EC" w:rsidRPr="00F3363D">
        <w:rPr>
          <w:sz w:val="28"/>
          <w:lang w:eastAsia="zh-CN"/>
        </w:rPr>
        <w:t>на водозаборн</w:t>
      </w:r>
      <w:r w:rsidR="00A97C87" w:rsidRPr="00F3363D">
        <w:rPr>
          <w:sz w:val="28"/>
          <w:lang w:eastAsia="zh-CN"/>
        </w:rPr>
        <w:t>ой</w:t>
      </w:r>
      <w:r w:rsidR="003734E7" w:rsidRPr="00F3363D">
        <w:rPr>
          <w:sz w:val="28"/>
          <w:lang w:eastAsia="zh-CN"/>
        </w:rPr>
        <w:t xml:space="preserve"> скважин</w:t>
      </w:r>
      <w:r w:rsidR="00A97C87" w:rsidRPr="00F3363D">
        <w:rPr>
          <w:sz w:val="28"/>
          <w:lang w:eastAsia="zh-CN"/>
        </w:rPr>
        <w:t>е</w:t>
      </w:r>
      <w:r w:rsidR="003734E7" w:rsidRPr="00F3363D">
        <w:rPr>
          <w:sz w:val="28"/>
          <w:lang w:eastAsia="zh-CN"/>
        </w:rPr>
        <w:t xml:space="preserve"> </w:t>
      </w:r>
      <w:r w:rsidR="00E02146" w:rsidRPr="00F3363D">
        <w:rPr>
          <w:sz w:val="28"/>
          <w:lang w:eastAsia="zh-CN"/>
        </w:rPr>
        <w:t xml:space="preserve">централизованного </w:t>
      </w:r>
      <w:r w:rsidR="003734E7" w:rsidRPr="00F3363D">
        <w:rPr>
          <w:sz w:val="28"/>
          <w:lang w:eastAsia="zh-CN"/>
        </w:rPr>
        <w:t>водопровода</w:t>
      </w:r>
      <w:r w:rsidR="00EB5E5A">
        <w:rPr>
          <w:sz w:val="28"/>
          <w:lang w:eastAsia="zh-CN"/>
        </w:rPr>
        <w:t xml:space="preserve"> в п. Казарки</w:t>
      </w:r>
      <w:r w:rsidR="003734E7" w:rsidRPr="00F3363D">
        <w:rPr>
          <w:sz w:val="28"/>
          <w:lang w:eastAsia="zh-CN"/>
        </w:rPr>
        <w:t xml:space="preserve">, установлен </w:t>
      </w:r>
      <w:r w:rsidR="003734E7" w:rsidRPr="007A2A74">
        <w:rPr>
          <w:sz w:val="28"/>
          <w:lang w:eastAsia="zh-CN"/>
        </w:rPr>
        <w:t xml:space="preserve">насос марки </w:t>
      </w:r>
      <w:r w:rsidR="007A2A74" w:rsidRPr="007A2A74">
        <w:rPr>
          <w:sz w:val="28"/>
          <w:lang w:eastAsia="zh-CN"/>
        </w:rPr>
        <w:t>ЭЦВ 6-6,5-85</w:t>
      </w:r>
      <w:r w:rsidR="003734E7" w:rsidRPr="007A2A74">
        <w:rPr>
          <w:sz w:val="28"/>
          <w:lang w:eastAsia="zh-CN"/>
        </w:rPr>
        <w:t xml:space="preserve">, характеристики насоса указаны в п. 1.1.4.3. </w:t>
      </w:r>
    </w:p>
    <w:p w:rsidR="00402519" w:rsidRDefault="003734E7" w:rsidP="0026451C">
      <w:pPr>
        <w:spacing w:after="0" w:line="360" w:lineRule="auto"/>
        <w:rPr>
          <w:sz w:val="28"/>
          <w:lang w:eastAsia="zh-CN"/>
        </w:rPr>
      </w:pPr>
      <w:r w:rsidRPr="00402519">
        <w:rPr>
          <w:sz w:val="28"/>
          <w:lang w:eastAsia="zh-CN"/>
        </w:rPr>
        <w:t>Мощность</w:t>
      </w:r>
      <w:r w:rsidR="00D02F69" w:rsidRPr="00402519">
        <w:rPr>
          <w:sz w:val="28"/>
          <w:lang w:eastAsia="zh-CN"/>
        </w:rPr>
        <w:t xml:space="preserve"> </w:t>
      </w:r>
      <w:r w:rsidRPr="00402519">
        <w:rPr>
          <w:sz w:val="28"/>
          <w:lang w:eastAsia="zh-CN"/>
        </w:rPr>
        <w:t xml:space="preserve">водозаборной скважины </w:t>
      </w:r>
      <w:r w:rsidRPr="007A2A74">
        <w:rPr>
          <w:sz w:val="28"/>
          <w:lang w:eastAsia="zh-CN"/>
        </w:rPr>
        <w:t xml:space="preserve">составляет </w:t>
      </w:r>
      <w:r w:rsidR="007A2A74" w:rsidRPr="007A2A74">
        <w:rPr>
          <w:sz w:val="28"/>
          <w:lang w:eastAsia="zh-CN"/>
        </w:rPr>
        <w:t>6,5</w:t>
      </w:r>
      <w:r w:rsidRPr="007A2A74">
        <w:rPr>
          <w:sz w:val="28"/>
          <w:lang w:eastAsia="zh-CN"/>
        </w:rPr>
        <w:t xml:space="preserve"> м³/ч</w:t>
      </w:r>
      <w:r w:rsidR="00885699" w:rsidRPr="007A2A74">
        <w:rPr>
          <w:sz w:val="28"/>
          <w:lang w:eastAsia="zh-CN"/>
        </w:rPr>
        <w:t>ас</w:t>
      </w:r>
      <w:proofErr w:type="gramStart"/>
      <w:r w:rsidRPr="007A2A74">
        <w:rPr>
          <w:sz w:val="28"/>
          <w:lang w:eastAsia="zh-CN"/>
        </w:rPr>
        <w:t xml:space="preserve">., </w:t>
      </w:r>
      <w:proofErr w:type="gramEnd"/>
      <w:r w:rsidRPr="007A2A74">
        <w:rPr>
          <w:sz w:val="28"/>
          <w:lang w:eastAsia="zh-CN"/>
        </w:rPr>
        <w:t>что</w:t>
      </w:r>
      <w:r w:rsidRPr="00402519">
        <w:rPr>
          <w:sz w:val="28"/>
          <w:lang w:eastAsia="zh-CN"/>
        </w:rPr>
        <w:t xml:space="preserve"> составляет </w:t>
      </w:r>
      <w:r w:rsidR="007A2A74">
        <w:rPr>
          <w:sz w:val="28"/>
          <w:lang w:eastAsia="zh-CN"/>
        </w:rPr>
        <w:t>156</w:t>
      </w:r>
      <w:r w:rsidRPr="00402519">
        <w:rPr>
          <w:sz w:val="28"/>
          <w:lang w:eastAsia="zh-CN"/>
        </w:rPr>
        <w:t xml:space="preserve"> м³/</w:t>
      </w:r>
      <w:proofErr w:type="spellStart"/>
      <w:r w:rsidRPr="00402519">
        <w:rPr>
          <w:sz w:val="28"/>
          <w:lang w:eastAsia="zh-CN"/>
        </w:rPr>
        <w:t>с</w:t>
      </w:r>
      <w:r w:rsidR="00D02F69" w:rsidRPr="00402519">
        <w:rPr>
          <w:sz w:val="28"/>
          <w:lang w:eastAsia="zh-CN"/>
        </w:rPr>
        <w:t>ут</w:t>
      </w:r>
      <w:proofErr w:type="spellEnd"/>
      <w:r w:rsidR="00D02F69" w:rsidRPr="00402519">
        <w:rPr>
          <w:sz w:val="28"/>
          <w:lang w:eastAsia="zh-CN"/>
        </w:rPr>
        <w:t>.</w:t>
      </w:r>
      <w:r w:rsidR="00D02F69" w:rsidRPr="00F3363D">
        <w:rPr>
          <w:sz w:val="28"/>
          <w:lang w:eastAsia="zh-CN"/>
        </w:rPr>
        <w:t xml:space="preserve"> </w:t>
      </w:r>
    </w:p>
    <w:p w:rsidR="009B3726" w:rsidRPr="00F3363D" w:rsidRDefault="003734E7" w:rsidP="0026451C">
      <w:pPr>
        <w:spacing w:after="0" w:line="360" w:lineRule="auto"/>
        <w:rPr>
          <w:sz w:val="28"/>
          <w:lang w:eastAsia="zh-CN"/>
        </w:rPr>
      </w:pPr>
      <w:r w:rsidRPr="00F3363D">
        <w:rPr>
          <w:sz w:val="28"/>
          <w:lang w:eastAsia="zh-CN"/>
        </w:rPr>
        <w:t>Максимальное расчетное потребление воды за</w:t>
      </w:r>
      <w:r w:rsidR="0082618E" w:rsidRPr="00F3363D">
        <w:rPr>
          <w:sz w:val="28"/>
          <w:lang w:eastAsia="zh-CN"/>
        </w:rPr>
        <w:t xml:space="preserve"> 201</w:t>
      </w:r>
      <w:r w:rsidR="00BA0B56" w:rsidRPr="00F3363D">
        <w:rPr>
          <w:sz w:val="28"/>
          <w:lang w:eastAsia="zh-CN"/>
        </w:rPr>
        <w:t>9</w:t>
      </w:r>
      <w:r w:rsidR="0082618E" w:rsidRPr="00F3363D">
        <w:rPr>
          <w:sz w:val="28"/>
          <w:lang w:eastAsia="zh-CN"/>
        </w:rPr>
        <w:t xml:space="preserve"> год в сутки состав</w:t>
      </w:r>
      <w:r w:rsidR="0046549E" w:rsidRPr="00F3363D">
        <w:rPr>
          <w:sz w:val="28"/>
          <w:lang w:eastAsia="zh-CN"/>
        </w:rPr>
        <w:t>и</w:t>
      </w:r>
      <w:r w:rsidR="0082618E" w:rsidRPr="00F3363D">
        <w:rPr>
          <w:sz w:val="28"/>
          <w:lang w:eastAsia="zh-CN"/>
        </w:rPr>
        <w:t>ло</w:t>
      </w:r>
      <w:r w:rsidR="00642A5D" w:rsidRPr="00F3363D">
        <w:rPr>
          <w:sz w:val="28"/>
          <w:lang w:eastAsia="zh-CN"/>
        </w:rPr>
        <w:t xml:space="preserve"> </w:t>
      </w:r>
      <w:r w:rsidR="00402519">
        <w:rPr>
          <w:sz w:val="28"/>
          <w:lang w:eastAsia="zh-CN"/>
        </w:rPr>
        <w:t>227,44</w:t>
      </w:r>
      <w:r w:rsidR="0082618E" w:rsidRPr="00F3363D">
        <w:rPr>
          <w:sz w:val="28"/>
          <w:lang w:eastAsia="zh-CN"/>
        </w:rPr>
        <w:t xml:space="preserve"> м³/</w:t>
      </w:r>
      <w:proofErr w:type="spellStart"/>
      <w:r w:rsidR="0082618E" w:rsidRPr="00F3363D">
        <w:rPr>
          <w:sz w:val="28"/>
          <w:lang w:eastAsia="zh-CN"/>
        </w:rPr>
        <w:t>сут</w:t>
      </w:r>
      <w:proofErr w:type="spellEnd"/>
      <w:r w:rsidRPr="00F3363D">
        <w:rPr>
          <w:sz w:val="28"/>
          <w:lang w:eastAsia="zh-CN"/>
        </w:rPr>
        <w:t>, максимальное расчетное суточное потребление на</w:t>
      </w:r>
      <w:r w:rsidR="0082618E" w:rsidRPr="00F3363D">
        <w:rPr>
          <w:sz w:val="28"/>
          <w:lang w:eastAsia="zh-CN"/>
        </w:rPr>
        <w:t xml:space="preserve"> расчетный 203</w:t>
      </w:r>
      <w:r w:rsidR="00BA0B56" w:rsidRPr="00F3363D">
        <w:rPr>
          <w:sz w:val="28"/>
          <w:lang w:eastAsia="zh-CN"/>
        </w:rPr>
        <w:t>2</w:t>
      </w:r>
      <w:r w:rsidR="0082618E" w:rsidRPr="00F3363D">
        <w:rPr>
          <w:sz w:val="28"/>
          <w:lang w:eastAsia="zh-CN"/>
        </w:rPr>
        <w:t xml:space="preserve"> год составит</w:t>
      </w:r>
      <w:r w:rsidR="00BA0B56" w:rsidRPr="00F3363D">
        <w:rPr>
          <w:sz w:val="28"/>
          <w:lang w:eastAsia="zh-CN"/>
        </w:rPr>
        <w:t xml:space="preserve"> </w:t>
      </w:r>
      <w:r w:rsidR="00402519">
        <w:rPr>
          <w:sz w:val="28"/>
          <w:lang w:eastAsia="zh-CN"/>
        </w:rPr>
        <w:t>162,95</w:t>
      </w:r>
      <w:r w:rsidR="003F78C9" w:rsidRPr="00F3363D">
        <w:rPr>
          <w:sz w:val="28"/>
          <w:lang w:eastAsia="zh-CN"/>
        </w:rPr>
        <w:t xml:space="preserve"> </w:t>
      </w:r>
      <w:r w:rsidR="0082618E" w:rsidRPr="00F3363D">
        <w:rPr>
          <w:sz w:val="28"/>
          <w:lang w:eastAsia="zh-CN"/>
        </w:rPr>
        <w:t>м³/</w:t>
      </w:r>
      <w:proofErr w:type="spellStart"/>
      <w:r w:rsidR="0082618E" w:rsidRPr="00F3363D">
        <w:rPr>
          <w:sz w:val="28"/>
          <w:lang w:eastAsia="zh-CN"/>
        </w:rPr>
        <w:t>сут</w:t>
      </w:r>
      <w:proofErr w:type="spellEnd"/>
      <w:r w:rsidRPr="00F3363D">
        <w:rPr>
          <w:sz w:val="28"/>
          <w:lang w:eastAsia="zh-CN"/>
        </w:rPr>
        <w:t>.</w:t>
      </w:r>
      <w:r w:rsidR="005F1EE5" w:rsidRPr="00F3363D">
        <w:rPr>
          <w:sz w:val="28"/>
          <w:lang w:eastAsia="zh-CN"/>
        </w:rPr>
        <w:t>,</w:t>
      </w:r>
      <w:r w:rsidRPr="00F3363D">
        <w:rPr>
          <w:sz w:val="28"/>
          <w:lang w:eastAsia="zh-CN"/>
        </w:rPr>
        <w:t xml:space="preserve"> </w:t>
      </w:r>
      <w:r w:rsidR="00402519">
        <w:rPr>
          <w:sz w:val="28"/>
          <w:lang w:eastAsia="zh-CN"/>
        </w:rPr>
        <w:t xml:space="preserve">отсюда следует, </w:t>
      </w:r>
      <w:r w:rsidR="005F1EE5" w:rsidRPr="00F3363D">
        <w:rPr>
          <w:sz w:val="28"/>
          <w:lang w:eastAsia="zh-CN"/>
        </w:rPr>
        <w:t>ч</w:t>
      </w:r>
      <w:r w:rsidRPr="00F3363D">
        <w:rPr>
          <w:sz w:val="28"/>
          <w:lang w:eastAsia="zh-CN"/>
        </w:rPr>
        <w:t>то мощности водозаборн</w:t>
      </w:r>
      <w:r w:rsidR="00402519">
        <w:rPr>
          <w:sz w:val="28"/>
          <w:lang w:eastAsia="zh-CN"/>
        </w:rPr>
        <w:t>ой</w:t>
      </w:r>
      <w:r w:rsidRPr="00F3363D">
        <w:rPr>
          <w:sz w:val="28"/>
          <w:lang w:eastAsia="zh-CN"/>
        </w:rPr>
        <w:t xml:space="preserve"> скважин</w:t>
      </w:r>
      <w:r w:rsidR="00402519">
        <w:rPr>
          <w:sz w:val="28"/>
          <w:lang w:eastAsia="zh-CN"/>
        </w:rPr>
        <w:t xml:space="preserve">ы </w:t>
      </w:r>
      <w:r w:rsidR="007A2A74">
        <w:rPr>
          <w:sz w:val="28"/>
          <w:lang w:eastAsia="zh-CN"/>
        </w:rPr>
        <w:t>незначительно</w:t>
      </w:r>
      <w:r w:rsidR="00D04EF2">
        <w:rPr>
          <w:sz w:val="28"/>
          <w:lang w:eastAsia="zh-CN"/>
        </w:rPr>
        <w:t xml:space="preserve"> </w:t>
      </w:r>
      <w:r w:rsidR="007A2A74">
        <w:rPr>
          <w:sz w:val="28"/>
          <w:lang w:eastAsia="zh-CN"/>
        </w:rPr>
        <w:t xml:space="preserve">ниже </w:t>
      </w:r>
      <w:r w:rsidR="005F1EE5" w:rsidRPr="00F3363D">
        <w:rPr>
          <w:sz w:val="28"/>
          <w:lang w:eastAsia="zh-CN"/>
        </w:rPr>
        <w:t>(</w:t>
      </w:r>
      <w:r w:rsidR="007A2A74">
        <w:rPr>
          <w:sz w:val="28"/>
          <w:lang w:eastAsia="zh-CN"/>
        </w:rPr>
        <w:t>156</w:t>
      </w:r>
      <w:r w:rsidR="005F1EE5" w:rsidRPr="00F3363D">
        <w:rPr>
          <w:sz w:val="28"/>
          <w:lang w:eastAsia="zh-CN"/>
        </w:rPr>
        <w:t>м³/</w:t>
      </w:r>
      <w:proofErr w:type="spellStart"/>
      <w:r w:rsidR="005F1EE5" w:rsidRPr="00F3363D">
        <w:rPr>
          <w:sz w:val="28"/>
          <w:lang w:eastAsia="zh-CN"/>
        </w:rPr>
        <w:t>сут</w:t>
      </w:r>
      <w:proofErr w:type="spellEnd"/>
      <w:r w:rsidR="005F1EE5" w:rsidRPr="00F3363D">
        <w:rPr>
          <w:sz w:val="28"/>
          <w:lang w:eastAsia="zh-CN"/>
        </w:rPr>
        <w:t>)</w:t>
      </w:r>
      <w:r w:rsidR="006920BD" w:rsidRPr="00F3363D">
        <w:rPr>
          <w:sz w:val="28"/>
          <w:lang w:eastAsia="zh-CN"/>
        </w:rPr>
        <w:t xml:space="preserve">, </w:t>
      </w:r>
      <w:r w:rsidR="007A2A74">
        <w:rPr>
          <w:sz w:val="28"/>
          <w:lang w:eastAsia="zh-CN"/>
        </w:rPr>
        <w:t>что компенсируется емкостями накопителями. Дефицита воды на источнике не установлено</w:t>
      </w:r>
      <w:r w:rsidR="006920BD" w:rsidRPr="00F3363D">
        <w:rPr>
          <w:sz w:val="28"/>
          <w:lang w:eastAsia="zh-CN"/>
        </w:rPr>
        <w:t>.</w:t>
      </w:r>
    </w:p>
    <w:p w:rsidR="009B3726" w:rsidRDefault="001202D5" w:rsidP="0026451C">
      <w:pPr>
        <w:spacing w:after="0" w:line="360" w:lineRule="auto"/>
        <w:rPr>
          <w:sz w:val="28"/>
          <w:lang w:eastAsia="zh-CN"/>
        </w:rPr>
      </w:pPr>
      <w:r w:rsidRPr="00F3363D">
        <w:rPr>
          <w:sz w:val="28"/>
          <w:lang w:eastAsia="zh-CN"/>
        </w:rPr>
        <w:t>Расчетные и фактические (планируемые) данные о потребление воды, показывают, что</w:t>
      </w:r>
      <w:r w:rsidR="006920BD" w:rsidRPr="00F3363D">
        <w:rPr>
          <w:sz w:val="28"/>
          <w:lang w:eastAsia="zh-CN"/>
        </w:rPr>
        <w:t xml:space="preserve"> дефицита потребления воды нет. </w:t>
      </w:r>
      <w:r w:rsidRPr="00F3363D">
        <w:rPr>
          <w:sz w:val="28"/>
          <w:lang w:eastAsia="zh-CN"/>
        </w:rPr>
        <w:t xml:space="preserve">Данные указаны в таблице </w:t>
      </w:r>
      <w:r w:rsidR="00D30C07" w:rsidRPr="00F3363D">
        <w:rPr>
          <w:sz w:val="28"/>
          <w:lang w:eastAsia="zh-CN"/>
        </w:rPr>
        <w:t>1.3.9</w:t>
      </w:r>
      <w:r w:rsidRPr="00F3363D">
        <w:rPr>
          <w:sz w:val="28"/>
          <w:lang w:eastAsia="zh-CN"/>
        </w:rPr>
        <w:t>.</w:t>
      </w:r>
    </w:p>
    <w:p w:rsidR="0080686C" w:rsidRPr="00D20EA2" w:rsidRDefault="0080686C" w:rsidP="00395AE9">
      <w:pPr>
        <w:pStyle w:val="20"/>
        <w:numPr>
          <w:ilvl w:val="2"/>
          <w:numId w:val="1"/>
        </w:numPr>
        <w:spacing w:before="120" w:after="120" w:line="360" w:lineRule="auto"/>
        <w:ind w:left="0" w:firstLine="567"/>
        <w:rPr>
          <w:sz w:val="28"/>
          <w:lang w:eastAsia="zh-CN"/>
        </w:rPr>
      </w:pPr>
      <w:bookmarkStart w:id="86" w:name="_Toc380482149"/>
      <w:bookmarkStart w:id="87" w:name="_Toc381715509"/>
      <w:r w:rsidRPr="00D20EA2">
        <w:rPr>
          <w:sz w:val="28"/>
          <w:lang w:eastAsia="zh-CN"/>
        </w:rPr>
        <w:t>Наименование организации, наделенной статусом гарантирующей организации</w:t>
      </w:r>
      <w:bookmarkEnd w:id="86"/>
      <w:bookmarkEnd w:id="87"/>
      <w:r w:rsidR="00420834">
        <w:rPr>
          <w:sz w:val="28"/>
          <w:lang w:eastAsia="zh-CN"/>
        </w:rPr>
        <w:t>.</w:t>
      </w:r>
    </w:p>
    <w:p w:rsidR="00402519" w:rsidRPr="00402519" w:rsidRDefault="00402519" w:rsidP="00402519">
      <w:pPr>
        <w:spacing w:after="0" w:line="360" w:lineRule="auto"/>
        <w:rPr>
          <w:sz w:val="28"/>
          <w:szCs w:val="28"/>
        </w:rPr>
      </w:pPr>
      <w:r w:rsidRPr="007D26A8">
        <w:rPr>
          <w:sz w:val="28"/>
          <w:szCs w:val="28"/>
        </w:rPr>
        <w:t xml:space="preserve">Оборудование и сети </w:t>
      </w:r>
      <w:r>
        <w:rPr>
          <w:sz w:val="28"/>
          <w:szCs w:val="28"/>
        </w:rPr>
        <w:t xml:space="preserve">централизованного </w:t>
      </w:r>
      <w:r w:rsidRPr="007D26A8">
        <w:rPr>
          <w:sz w:val="28"/>
          <w:szCs w:val="28"/>
        </w:rPr>
        <w:t>водоснабжения</w:t>
      </w:r>
      <w:r>
        <w:rPr>
          <w:sz w:val="28"/>
          <w:szCs w:val="28"/>
        </w:rPr>
        <w:t xml:space="preserve"> с водопроводной скважиной </w:t>
      </w:r>
      <w:r w:rsidRPr="007D26A8">
        <w:rPr>
          <w:sz w:val="28"/>
          <w:szCs w:val="28"/>
        </w:rPr>
        <w:t>находятся</w:t>
      </w:r>
      <w:r>
        <w:rPr>
          <w:sz w:val="28"/>
          <w:szCs w:val="28"/>
        </w:rPr>
        <w:t xml:space="preserve"> на балансе обслуживающей организации ООО «</w:t>
      </w:r>
      <w:proofErr w:type="spellStart"/>
      <w:r>
        <w:rPr>
          <w:sz w:val="28"/>
          <w:szCs w:val="28"/>
        </w:rPr>
        <w:t>Теплосервис</w:t>
      </w:r>
      <w:proofErr w:type="spellEnd"/>
      <w:r>
        <w:rPr>
          <w:sz w:val="28"/>
          <w:szCs w:val="28"/>
        </w:rPr>
        <w:t>».</w:t>
      </w:r>
    </w:p>
    <w:p w:rsidR="00135E4C" w:rsidRDefault="00135E4C" w:rsidP="00135E4C">
      <w:pPr>
        <w:spacing w:after="0" w:line="360" w:lineRule="auto"/>
        <w:rPr>
          <w:sz w:val="28"/>
          <w:lang w:eastAsia="zh-CN"/>
        </w:rPr>
      </w:pPr>
      <w:r>
        <w:rPr>
          <w:sz w:val="28"/>
          <w:lang w:eastAsia="zh-CN"/>
        </w:rPr>
        <w:t xml:space="preserve">Гарантирующей </w:t>
      </w:r>
      <w:r w:rsidR="0080686C" w:rsidRPr="00D20EA2">
        <w:rPr>
          <w:sz w:val="28"/>
          <w:lang w:eastAsia="zh-CN"/>
        </w:rPr>
        <w:t>организаци</w:t>
      </w:r>
      <w:r w:rsidR="005A2683">
        <w:rPr>
          <w:sz w:val="28"/>
          <w:lang w:eastAsia="zh-CN"/>
        </w:rPr>
        <w:t>ей</w:t>
      </w:r>
      <w:r>
        <w:rPr>
          <w:sz w:val="28"/>
          <w:lang w:eastAsia="zh-CN"/>
        </w:rPr>
        <w:t>,</w:t>
      </w:r>
      <w:r w:rsidR="0080686C" w:rsidRPr="00D20EA2">
        <w:rPr>
          <w:sz w:val="28"/>
          <w:lang w:eastAsia="zh-CN"/>
        </w:rPr>
        <w:t xml:space="preserve"> для системы водоснабжения</w:t>
      </w:r>
      <w:r w:rsidR="0067776A">
        <w:rPr>
          <w:sz w:val="28"/>
          <w:lang w:eastAsia="zh-CN"/>
        </w:rPr>
        <w:t>,</w:t>
      </w:r>
      <w:r w:rsidR="0080686C" w:rsidRPr="00D20EA2">
        <w:rPr>
          <w:sz w:val="28"/>
          <w:lang w:eastAsia="zh-CN"/>
        </w:rPr>
        <w:t xml:space="preserve"> </w:t>
      </w:r>
      <w:r w:rsidR="0046003F">
        <w:rPr>
          <w:sz w:val="28"/>
          <w:lang w:eastAsia="zh-CN"/>
        </w:rPr>
        <w:t>в границах</w:t>
      </w:r>
      <w:r>
        <w:rPr>
          <w:sz w:val="28"/>
          <w:lang w:eastAsia="zh-CN"/>
        </w:rPr>
        <w:t xml:space="preserve"> </w:t>
      </w:r>
      <w:r w:rsidR="00402519" w:rsidRPr="00402519">
        <w:rPr>
          <w:sz w:val="28"/>
          <w:lang w:eastAsia="zh-CN"/>
        </w:rPr>
        <w:t>Подымахинского</w:t>
      </w:r>
      <w:r w:rsidR="00402519" w:rsidRPr="00D20EA2">
        <w:rPr>
          <w:sz w:val="28"/>
          <w:lang w:eastAsia="zh-CN"/>
        </w:rPr>
        <w:t xml:space="preserve"> </w:t>
      </w:r>
      <w:r w:rsidR="0080686C" w:rsidRPr="00D20EA2">
        <w:rPr>
          <w:sz w:val="28"/>
          <w:lang w:eastAsia="zh-CN"/>
        </w:rPr>
        <w:t xml:space="preserve">муниципального </w:t>
      </w:r>
      <w:r w:rsidR="0080686C" w:rsidRPr="00402519">
        <w:rPr>
          <w:sz w:val="28"/>
          <w:lang w:eastAsia="zh-CN"/>
        </w:rPr>
        <w:t>образования</w:t>
      </w:r>
      <w:r w:rsidRPr="00402519">
        <w:rPr>
          <w:sz w:val="28"/>
          <w:lang w:eastAsia="zh-CN"/>
        </w:rPr>
        <w:t>,</w:t>
      </w:r>
      <w:r w:rsidR="006D7177" w:rsidRPr="00402519">
        <w:rPr>
          <w:sz w:val="28"/>
          <w:lang w:eastAsia="zh-CN"/>
        </w:rPr>
        <w:t xml:space="preserve"> </w:t>
      </w:r>
      <w:r w:rsidRPr="00402519">
        <w:rPr>
          <w:sz w:val="28"/>
          <w:lang w:eastAsia="zh-CN"/>
        </w:rPr>
        <w:t>является</w:t>
      </w:r>
      <w:r w:rsidR="006920BD" w:rsidRPr="00402519">
        <w:rPr>
          <w:sz w:val="28"/>
          <w:lang w:eastAsia="zh-CN"/>
        </w:rPr>
        <w:t xml:space="preserve"> </w:t>
      </w:r>
      <w:r w:rsidR="00402519">
        <w:rPr>
          <w:sz w:val="28"/>
          <w:szCs w:val="28"/>
        </w:rPr>
        <w:t>ООО «</w:t>
      </w:r>
      <w:proofErr w:type="spellStart"/>
      <w:r w:rsidR="00402519">
        <w:rPr>
          <w:sz w:val="28"/>
          <w:szCs w:val="28"/>
        </w:rPr>
        <w:t>Теплосервис</w:t>
      </w:r>
      <w:proofErr w:type="spellEnd"/>
      <w:r w:rsidR="00402519">
        <w:rPr>
          <w:sz w:val="28"/>
          <w:szCs w:val="28"/>
        </w:rPr>
        <w:t>»</w:t>
      </w:r>
      <w:r w:rsidR="00AA2615" w:rsidRPr="00AA2615">
        <w:rPr>
          <w:sz w:val="28"/>
          <w:szCs w:val="28"/>
        </w:rPr>
        <w:t xml:space="preserve"> </w:t>
      </w:r>
      <w:r w:rsidR="00434439">
        <w:rPr>
          <w:sz w:val="28"/>
          <w:lang w:eastAsia="zh-CN"/>
        </w:rPr>
        <w:t>на основании договорных обязательств с Администрацией</w:t>
      </w:r>
      <w:r w:rsidR="00402519">
        <w:rPr>
          <w:sz w:val="28"/>
          <w:lang w:eastAsia="zh-CN"/>
        </w:rPr>
        <w:t xml:space="preserve"> Подымахинского</w:t>
      </w:r>
      <w:r w:rsidR="00434439">
        <w:rPr>
          <w:sz w:val="28"/>
          <w:lang w:eastAsia="zh-CN"/>
        </w:rPr>
        <w:t xml:space="preserve"> муниципального образования </w:t>
      </w:r>
      <w:proofErr w:type="spellStart"/>
      <w:r w:rsidR="00A62A94">
        <w:rPr>
          <w:sz w:val="28"/>
          <w:lang w:eastAsia="zh-CN"/>
        </w:rPr>
        <w:t>Усть-Кутского</w:t>
      </w:r>
      <w:proofErr w:type="spellEnd"/>
      <w:r w:rsidR="00AA2615" w:rsidRPr="00AA2615">
        <w:rPr>
          <w:sz w:val="28"/>
          <w:lang w:eastAsia="zh-CN"/>
        </w:rPr>
        <w:t xml:space="preserve"> района</w:t>
      </w:r>
      <w:r w:rsidR="00AA2615">
        <w:rPr>
          <w:b/>
          <w:bCs/>
          <w:sz w:val="28"/>
          <w:lang w:eastAsia="zh-CN"/>
        </w:rPr>
        <w:t xml:space="preserve"> </w:t>
      </w:r>
      <w:r w:rsidR="00434439">
        <w:rPr>
          <w:sz w:val="28"/>
          <w:lang w:eastAsia="zh-CN"/>
        </w:rPr>
        <w:t>Иркутской области.</w:t>
      </w:r>
    </w:p>
    <w:p w:rsidR="00402519" w:rsidRPr="006315C7" w:rsidRDefault="00402519" w:rsidP="00402519">
      <w:pPr>
        <w:spacing w:after="0" w:line="360" w:lineRule="auto"/>
        <w:rPr>
          <w:sz w:val="28"/>
          <w:szCs w:val="28"/>
        </w:rPr>
      </w:pPr>
      <w:r>
        <w:rPr>
          <w:sz w:val="28"/>
          <w:szCs w:val="28"/>
        </w:rPr>
        <w:t>Иные организации, владеющие объектами централизованной системы водоснабжения на территории Подымахинского муниципального образования не установлены.</w:t>
      </w:r>
    </w:p>
    <w:p w:rsidR="00402519" w:rsidRPr="00D02F69" w:rsidRDefault="00402519" w:rsidP="00135E4C">
      <w:pPr>
        <w:spacing w:after="0" w:line="360" w:lineRule="auto"/>
        <w:rPr>
          <w:sz w:val="28"/>
          <w:lang w:eastAsia="zh-CN"/>
        </w:rPr>
      </w:pPr>
    </w:p>
    <w:p w:rsidR="0080686C" w:rsidRPr="003A5A72" w:rsidRDefault="00DA5E4F" w:rsidP="00D352F6">
      <w:pPr>
        <w:pStyle w:val="20"/>
        <w:spacing w:before="120" w:after="120" w:line="360" w:lineRule="auto"/>
        <w:ind w:left="0" w:firstLine="567"/>
        <w:rPr>
          <w:sz w:val="28"/>
          <w:szCs w:val="24"/>
        </w:rPr>
      </w:pPr>
      <w:bookmarkStart w:id="88" w:name="_Toc380482150"/>
      <w:bookmarkStart w:id="89" w:name="_Toc381715510"/>
      <w:r>
        <w:rPr>
          <w:rStyle w:val="FontStyle157"/>
          <w:rFonts w:eastAsia="Calibri"/>
          <w:b/>
          <w:sz w:val="28"/>
          <w:szCs w:val="24"/>
          <w:lang w:eastAsia="en-US"/>
        </w:rPr>
        <w:lastRenderedPageBreak/>
        <w:t>РАЗДЕЛ "</w:t>
      </w:r>
      <w:r w:rsidR="0080686C" w:rsidRPr="00D20EA2">
        <w:rPr>
          <w:rStyle w:val="FontStyle157"/>
          <w:rFonts w:eastAsia="Calibri"/>
          <w:b/>
          <w:sz w:val="28"/>
          <w:szCs w:val="24"/>
          <w:lang w:eastAsia="en-US"/>
        </w:rPr>
        <w:t xml:space="preserve">ПРЕДЛОЖЕНИЯ ПО СТРОИТЕЛЬСТВУ, РЕКОНСТРУКЦИИ И </w:t>
      </w:r>
      <w:r w:rsidR="0080686C" w:rsidRPr="003A5A72">
        <w:rPr>
          <w:rStyle w:val="FontStyle157"/>
          <w:rFonts w:eastAsia="Calibri"/>
          <w:b/>
          <w:sz w:val="28"/>
          <w:szCs w:val="24"/>
          <w:lang w:eastAsia="en-US"/>
        </w:rPr>
        <w:t>МОДЕРНИЗАЦИИ ОБЪЕКТОВ СИСТЕМ ВОДОСНАБЖЕНИЯ</w:t>
      </w:r>
      <w:bookmarkEnd w:id="88"/>
      <w:bookmarkEnd w:id="89"/>
      <w:r>
        <w:rPr>
          <w:rStyle w:val="FontStyle157"/>
          <w:rFonts w:eastAsia="Calibri"/>
          <w:b/>
          <w:sz w:val="28"/>
          <w:szCs w:val="24"/>
          <w:lang w:eastAsia="en-US"/>
        </w:rPr>
        <w:t>"</w:t>
      </w:r>
      <w:r w:rsidR="00420834" w:rsidRPr="003A5A72">
        <w:rPr>
          <w:sz w:val="28"/>
          <w:szCs w:val="24"/>
        </w:rPr>
        <w:t>.</w:t>
      </w:r>
    </w:p>
    <w:p w:rsidR="0080686C" w:rsidRPr="003A5A72" w:rsidRDefault="0080686C" w:rsidP="00D20EA2">
      <w:pPr>
        <w:spacing w:after="0" w:line="360" w:lineRule="auto"/>
        <w:rPr>
          <w:sz w:val="28"/>
        </w:rPr>
      </w:pPr>
      <w:r w:rsidRPr="003A5A72">
        <w:rPr>
          <w:sz w:val="28"/>
        </w:rPr>
        <w:t>Раздел формируется</w:t>
      </w:r>
      <w:r w:rsidR="00C32835">
        <w:rPr>
          <w:sz w:val="28"/>
        </w:rPr>
        <w:t xml:space="preserve"> </w:t>
      </w:r>
      <w:r w:rsidRPr="003A5A72">
        <w:rPr>
          <w:sz w:val="28"/>
        </w:rPr>
        <w:t>с уч</w:t>
      </w:r>
      <w:r w:rsidR="00DA3450" w:rsidRPr="003A5A72">
        <w:rPr>
          <w:sz w:val="28"/>
        </w:rPr>
        <w:t>ё</w:t>
      </w:r>
      <w:r w:rsidRPr="003A5A72">
        <w:rPr>
          <w:sz w:val="28"/>
        </w:rPr>
        <w:t>том планов</w:t>
      </w:r>
      <w:r w:rsidR="00C32835">
        <w:rPr>
          <w:sz w:val="28"/>
        </w:rPr>
        <w:t>ых</w:t>
      </w:r>
      <w:r w:rsidRPr="003A5A72">
        <w:rPr>
          <w:sz w:val="28"/>
        </w:rPr>
        <w:t xml:space="preserve"> мероприятий</w:t>
      </w:r>
      <w:r w:rsidR="006920BD">
        <w:rPr>
          <w:sz w:val="28"/>
        </w:rPr>
        <w:t xml:space="preserve"> </w:t>
      </w:r>
      <w:r w:rsidR="00EB5E5A">
        <w:rPr>
          <w:sz w:val="28"/>
        </w:rPr>
        <w:t xml:space="preserve">Подымахинского </w:t>
      </w:r>
      <w:r w:rsidR="00F1144D">
        <w:rPr>
          <w:sz w:val="28"/>
        </w:rPr>
        <w:t>поселения</w:t>
      </w:r>
      <w:r w:rsidR="0026451C">
        <w:rPr>
          <w:sz w:val="28"/>
        </w:rPr>
        <w:t xml:space="preserve">, </w:t>
      </w:r>
      <w:r w:rsidR="00C32835">
        <w:rPr>
          <w:sz w:val="28"/>
        </w:rPr>
        <w:t xml:space="preserve">а </w:t>
      </w:r>
      <w:r w:rsidR="008A0FA6">
        <w:rPr>
          <w:sz w:val="28"/>
        </w:rPr>
        <w:t>также</w:t>
      </w:r>
      <w:r w:rsidR="00C32835">
        <w:rPr>
          <w:sz w:val="28"/>
        </w:rPr>
        <w:t xml:space="preserve"> с учетом результатов расчета п</w:t>
      </w:r>
      <w:r w:rsidR="00A11DE1">
        <w:rPr>
          <w:sz w:val="28"/>
        </w:rPr>
        <w:t>ерспективной сети водоснабжения.</w:t>
      </w:r>
    </w:p>
    <w:tbl>
      <w:tblPr>
        <w:tblStyle w:val="ae"/>
        <w:tblW w:w="10031" w:type="dxa"/>
        <w:tblLayout w:type="fixed"/>
        <w:tblLook w:val="04A0"/>
      </w:tblPr>
      <w:tblGrid>
        <w:gridCol w:w="555"/>
        <w:gridCol w:w="2477"/>
        <w:gridCol w:w="1612"/>
        <w:gridCol w:w="1843"/>
        <w:gridCol w:w="1843"/>
        <w:gridCol w:w="1701"/>
      </w:tblGrid>
      <w:tr w:rsidR="00EB5E5A" w:rsidRPr="00D8155F" w:rsidTr="00EB5E5A">
        <w:trPr>
          <w:trHeight w:val="809"/>
          <w:tblHeader/>
        </w:trPr>
        <w:tc>
          <w:tcPr>
            <w:tcW w:w="555" w:type="dxa"/>
            <w:vMerge w:val="restart"/>
            <w:vAlign w:val="center"/>
          </w:tcPr>
          <w:p w:rsidR="00EB5E5A" w:rsidRPr="00D8155F" w:rsidRDefault="00EB5E5A" w:rsidP="00EB5E5A">
            <w:pPr>
              <w:spacing w:after="0" w:line="360" w:lineRule="auto"/>
              <w:ind w:firstLine="0"/>
              <w:jc w:val="center"/>
              <w:rPr>
                <w:szCs w:val="24"/>
              </w:rPr>
            </w:pPr>
            <w:r w:rsidRPr="00D8155F">
              <w:rPr>
                <w:szCs w:val="24"/>
              </w:rPr>
              <w:t>№ п/п</w:t>
            </w:r>
          </w:p>
        </w:tc>
        <w:tc>
          <w:tcPr>
            <w:tcW w:w="2477" w:type="dxa"/>
            <w:vMerge w:val="restart"/>
            <w:vAlign w:val="center"/>
          </w:tcPr>
          <w:p w:rsidR="00EB5E5A" w:rsidRPr="00D8155F" w:rsidRDefault="00EB5E5A" w:rsidP="00EB5E5A">
            <w:pPr>
              <w:spacing w:after="0" w:line="240" w:lineRule="auto"/>
              <w:ind w:firstLine="0"/>
              <w:jc w:val="center"/>
              <w:rPr>
                <w:szCs w:val="24"/>
              </w:rPr>
            </w:pPr>
            <w:r w:rsidRPr="00D8155F">
              <w:rPr>
                <w:szCs w:val="24"/>
              </w:rPr>
              <w:t>Наименование мероприятий</w:t>
            </w:r>
          </w:p>
        </w:tc>
        <w:tc>
          <w:tcPr>
            <w:tcW w:w="6999" w:type="dxa"/>
            <w:gridSpan w:val="4"/>
            <w:vAlign w:val="center"/>
          </w:tcPr>
          <w:p w:rsidR="00EB5E5A" w:rsidRPr="00D8155F" w:rsidRDefault="00EB5E5A" w:rsidP="00EB5E5A">
            <w:pPr>
              <w:spacing w:after="0" w:line="240" w:lineRule="auto"/>
              <w:ind w:firstLine="0"/>
              <w:jc w:val="center"/>
              <w:rPr>
                <w:szCs w:val="24"/>
              </w:rPr>
            </w:pPr>
            <w:r w:rsidRPr="00D8155F">
              <w:rPr>
                <w:szCs w:val="24"/>
              </w:rPr>
              <w:t>Наименование населенного пункта Подымахинского муниципального образования</w:t>
            </w:r>
          </w:p>
        </w:tc>
      </w:tr>
      <w:tr w:rsidR="00EB5E5A" w:rsidRPr="00D8155F" w:rsidTr="00EB5E5A">
        <w:trPr>
          <w:tblHeader/>
        </w:trPr>
        <w:tc>
          <w:tcPr>
            <w:tcW w:w="555" w:type="dxa"/>
            <w:vMerge/>
            <w:vAlign w:val="center"/>
          </w:tcPr>
          <w:p w:rsidR="00EB5E5A" w:rsidRPr="00D8155F" w:rsidRDefault="00EB5E5A" w:rsidP="00EB5E5A">
            <w:pPr>
              <w:spacing w:after="0" w:line="360" w:lineRule="auto"/>
              <w:ind w:firstLine="0"/>
              <w:jc w:val="center"/>
              <w:rPr>
                <w:szCs w:val="24"/>
              </w:rPr>
            </w:pPr>
          </w:p>
        </w:tc>
        <w:tc>
          <w:tcPr>
            <w:tcW w:w="2477" w:type="dxa"/>
            <w:vMerge/>
            <w:vAlign w:val="center"/>
          </w:tcPr>
          <w:p w:rsidR="00EB5E5A" w:rsidRPr="00D8155F" w:rsidRDefault="00EB5E5A" w:rsidP="00EB5E5A">
            <w:pPr>
              <w:spacing w:after="0" w:line="240" w:lineRule="auto"/>
              <w:ind w:firstLine="0"/>
              <w:jc w:val="center"/>
              <w:rPr>
                <w:szCs w:val="24"/>
              </w:rPr>
            </w:pPr>
          </w:p>
        </w:tc>
        <w:tc>
          <w:tcPr>
            <w:tcW w:w="1612" w:type="dxa"/>
            <w:vAlign w:val="center"/>
          </w:tcPr>
          <w:p w:rsidR="00EB5E5A" w:rsidRPr="00D8155F" w:rsidRDefault="00EB5E5A" w:rsidP="00EB5E5A">
            <w:pPr>
              <w:spacing w:after="0" w:line="240" w:lineRule="auto"/>
              <w:ind w:firstLine="0"/>
              <w:jc w:val="center"/>
              <w:rPr>
                <w:szCs w:val="24"/>
              </w:rPr>
            </w:pPr>
            <w:r w:rsidRPr="00D8155F">
              <w:rPr>
                <w:szCs w:val="24"/>
              </w:rPr>
              <w:t>п. Казарки</w:t>
            </w:r>
          </w:p>
        </w:tc>
        <w:tc>
          <w:tcPr>
            <w:tcW w:w="1843" w:type="dxa"/>
            <w:vAlign w:val="center"/>
          </w:tcPr>
          <w:p w:rsidR="00EB5E5A" w:rsidRPr="00D8155F" w:rsidRDefault="00EB5E5A" w:rsidP="00EB5E5A">
            <w:pPr>
              <w:spacing w:after="0" w:line="240" w:lineRule="auto"/>
              <w:ind w:firstLine="0"/>
              <w:jc w:val="center"/>
              <w:rPr>
                <w:szCs w:val="24"/>
              </w:rPr>
            </w:pPr>
            <w:r w:rsidRPr="00D8155F">
              <w:rPr>
                <w:szCs w:val="24"/>
              </w:rPr>
              <w:t xml:space="preserve">с. </w:t>
            </w:r>
            <w:proofErr w:type="spellStart"/>
            <w:r w:rsidRPr="00D8155F">
              <w:rPr>
                <w:szCs w:val="24"/>
              </w:rPr>
              <w:t>Подымахино</w:t>
            </w:r>
            <w:proofErr w:type="spellEnd"/>
          </w:p>
        </w:tc>
        <w:tc>
          <w:tcPr>
            <w:tcW w:w="1843" w:type="dxa"/>
            <w:vAlign w:val="center"/>
          </w:tcPr>
          <w:p w:rsidR="00EB5E5A" w:rsidRPr="00D8155F" w:rsidRDefault="00EB5E5A" w:rsidP="00EB5E5A">
            <w:pPr>
              <w:spacing w:after="0" w:line="240" w:lineRule="auto"/>
              <w:ind w:left="706" w:right="48" w:hanging="706"/>
              <w:jc w:val="center"/>
              <w:rPr>
                <w:szCs w:val="24"/>
                <w:highlight w:val="yellow"/>
              </w:rPr>
            </w:pPr>
            <w:r w:rsidRPr="00D8155F">
              <w:rPr>
                <w:szCs w:val="24"/>
              </w:rPr>
              <w:t xml:space="preserve">д. </w:t>
            </w:r>
            <w:proofErr w:type="spellStart"/>
            <w:r w:rsidRPr="00D8155F">
              <w:rPr>
                <w:szCs w:val="24"/>
              </w:rPr>
              <w:t>Таюра</w:t>
            </w:r>
            <w:proofErr w:type="spellEnd"/>
          </w:p>
        </w:tc>
        <w:tc>
          <w:tcPr>
            <w:tcW w:w="1701" w:type="dxa"/>
            <w:vAlign w:val="center"/>
          </w:tcPr>
          <w:p w:rsidR="00EB5E5A" w:rsidRPr="00D8155F" w:rsidRDefault="00EB5E5A" w:rsidP="00EB5E5A">
            <w:pPr>
              <w:spacing w:after="0" w:line="240" w:lineRule="auto"/>
              <w:ind w:firstLine="0"/>
              <w:jc w:val="center"/>
              <w:rPr>
                <w:szCs w:val="24"/>
              </w:rPr>
            </w:pPr>
            <w:r w:rsidRPr="00D8155F">
              <w:rPr>
                <w:szCs w:val="24"/>
              </w:rPr>
              <w:t>д. Новоселово</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t>1</w:t>
            </w:r>
          </w:p>
        </w:tc>
        <w:tc>
          <w:tcPr>
            <w:tcW w:w="2477" w:type="dxa"/>
            <w:vAlign w:val="center"/>
          </w:tcPr>
          <w:p w:rsidR="00EB5E5A" w:rsidRPr="00D8155F" w:rsidRDefault="00B50569" w:rsidP="00EB5E5A">
            <w:pPr>
              <w:spacing w:after="0" w:line="240" w:lineRule="auto"/>
              <w:ind w:firstLine="0"/>
              <w:jc w:val="center"/>
              <w:rPr>
                <w:szCs w:val="24"/>
              </w:rPr>
            </w:pPr>
            <w:r w:rsidRPr="00D8155F">
              <w:rPr>
                <w:szCs w:val="24"/>
              </w:rPr>
              <w:t>Реконструкция</w:t>
            </w:r>
            <w:r w:rsidR="00EB5E5A" w:rsidRPr="00D8155F">
              <w:rPr>
                <w:szCs w:val="24"/>
              </w:rPr>
              <w:t xml:space="preserve"> сет</w:t>
            </w:r>
            <w:r w:rsidRPr="00D8155F">
              <w:rPr>
                <w:szCs w:val="24"/>
              </w:rPr>
              <w:t>ей</w:t>
            </w:r>
            <w:r w:rsidR="00EB5E5A" w:rsidRPr="00D8155F">
              <w:rPr>
                <w:szCs w:val="24"/>
              </w:rPr>
              <w:t xml:space="preserve"> централизованного водоснабжения.</w:t>
            </w:r>
          </w:p>
        </w:tc>
        <w:tc>
          <w:tcPr>
            <w:tcW w:w="1612" w:type="dxa"/>
            <w:vAlign w:val="center"/>
          </w:tcPr>
          <w:p w:rsidR="00D8155F" w:rsidRPr="00D8155F" w:rsidRDefault="00D8155F" w:rsidP="00D8155F">
            <w:pPr>
              <w:autoSpaceDE w:val="0"/>
              <w:autoSpaceDN w:val="0"/>
              <w:adjustRightInd w:val="0"/>
              <w:spacing w:after="0" w:line="240" w:lineRule="auto"/>
              <w:ind w:firstLine="0"/>
              <w:jc w:val="left"/>
              <w:rPr>
                <w:rFonts w:eastAsia="Calibri"/>
                <w:color w:val="000000"/>
                <w:szCs w:val="24"/>
                <w:lang w:eastAsia="ru-RU"/>
              </w:rPr>
            </w:pPr>
          </w:p>
          <w:p w:rsidR="00D8155F" w:rsidRPr="00D8155F" w:rsidRDefault="00D8155F" w:rsidP="00D8155F">
            <w:pPr>
              <w:autoSpaceDE w:val="0"/>
              <w:autoSpaceDN w:val="0"/>
              <w:adjustRightInd w:val="0"/>
              <w:spacing w:after="0" w:line="240" w:lineRule="auto"/>
              <w:ind w:firstLine="0"/>
              <w:jc w:val="left"/>
              <w:rPr>
                <w:rFonts w:eastAsia="Calibri"/>
                <w:color w:val="000000"/>
                <w:szCs w:val="24"/>
                <w:lang w:eastAsia="ru-RU"/>
              </w:rPr>
            </w:pPr>
            <w:r w:rsidRPr="00D8155F">
              <w:rPr>
                <w:rFonts w:eastAsia="Calibri"/>
                <w:color w:val="000000"/>
                <w:szCs w:val="24"/>
                <w:lang w:eastAsia="ru-RU"/>
              </w:rPr>
              <w:t xml:space="preserve">Реконструкция существующих водородных сетей п. Казарки с целью ликвидации существующих ненормативных потерь </w:t>
            </w:r>
            <w:r>
              <w:rPr>
                <w:rFonts w:eastAsia="Calibri"/>
                <w:color w:val="000000"/>
                <w:szCs w:val="24"/>
                <w:lang w:eastAsia="ru-RU"/>
              </w:rPr>
              <w:t>протяженностью 3,</w:t>
            </w:r>
            <w:r w:rsidR="006B0EFB">
              <w:rPr>
                <w:rFonts w:eastAsia="Calibri"/>
                <w:color w:val="000000"/>
                <w:szCs w:val="24"/>
                <w:lang w:eastAsia="ru-RU"/>
              </w:rPr>
              <w:t>2</w:t>
            </w:r>
            <w:r>
              <w:rPr>
                <w:rFonts w:eastAsia="Calibri"/>
                <w:color w:val="000000"/>
                <w:szCs w:val="24"/>
                <w:lang w:eastAsia="ru-RU"/>
              </w:rPr>
              <w:t xml:space="preserve"> км</w:t>
            </w:r>
          </w:p>
          <w:p w:rsidR="00EB5E5A" w:rsidRPr="00D8155F" w:rsidRDefault="00EB5E5A" w:rsidP="00EB5E5A">
            <w:pPr>
              <w:spacing w:after="0" w:line="360" w:lineRule="auto"/>
              <w:ind w:firstLine="0"/>
              <w:jc w:val="center"/>
              <w:rPr>
                <w:szCs w:val="24"/>
              </w:rPr>
            </w:pP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701"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t>2</w:t>
            </w:r>
          </w:p>
        </w:tc>
        <w:tc>
          <w:tcPr>
            <w:tcW w:w="2477" w:type="dxa"/>
            <w:vAlign w:val="center"/>
          </w:tcPr>
          <w:p w:rsidR="00EB5E5A" w:rsidRPr="00D8155F" w:rsidRDefault="00EB5E5A" w:rsidP="00EB5E5A">
            <w:pPr>
              <w:spacing w:after="0" w:line="240" w:lineRule="auto"/>
              <w:ind w:firstLine="0"/>
              <w:jc w:val="center"/>
              <w:rPr>
                <w:szCs w:val="24"/>
              </w:rPr>
            </w:pPr>
            <w:r w:rsidRPr="00D8155F">
              <w:rPr>
                <w:szCs w:val="24"/>
              </w:rPr>
              <w:t xml:space="preserve">Проектирование (внедрение) системы фильтрации и УФ-обеззараживания воды </w:t>
            </w:r>
            <w:r w:rsidR="00F56914" w:rsidRPr="00D8155F">
              <w:rPr>
                <w:szCs w:val="24"/>
              </w:rPr>
              <w:t>на скважине</w:t>
            </w:r>
            <w:r w:rsidRPr="00D8155F">
              <w:rPr>
                <w:szCs w:val="24"/>
              </w:rPr>
              <w:t>.</w:t>
            </w:r>
          </w:p>
        </w:tc>
        <w:tc>
          <w:tcPr>
            <w:tcW w:w="1612" w:type="dxa"/>
            <w:vAlign w:val="center"/>
          </w:tcPr>
          <w:p w:rsidR="00EB5E5A" w:rsidRPr="00D8155F" w:rsidRDefault="00EB5E5A" w:rsidP="00EB5E5A">
            <w:pPr>
              <w:spacing w:after="0" w:line="360" w:lineRule="auto"/>
              <w:ind w:firstLine="0"/>
              <w:jc w:val="center"/>
              <w:rPr>
                <w:szCs w:val="24"/>
              </w:rPr>
            </w:pPr>
            <w:r w:rsidRPr="00D8155F">
              <w:rPr>
                <w:szCs w:val="24"/>
              </w:rPr>
              <w:t>1 шт.</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701"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t>3</w:t>
            </w:r>
          </w:p>
        </w:tc>
        <w:tc>
          <w:tcPr>
            <w:tcW w:w="2477" w:type="dxa"/>
            <w:vAlign w:val="center"/>
          </w:tcPr>
          <w:p w:rsidR="00B50569" w:rsidRPr="00D8155F" w:rsidRDefault="00EB5E5A" w:rsidP="00EB5E5A">
            <w:pPr>
              <w:spacing w:after="0" w:line="240" w:lineRule="auto"/>
              <w:ind w:firstLine="0"/>
              <w:jc w:val="center"/>
              <w:rPr>
                <w:szCs w:val="24"/>
              </w:rPr>
            </w:pPr>
            <w:r w:rsidRPr="00D8155F">
              <w:rPr>
                <w:szCs w:val="24"/>
              </w:rPr>
              <w:t xml:space="preserve">Внедрение приборов учета </w:t>
            </w:r>
            <w:r w:rsidR="00F56914" w:rsidRPr="00D8155F">
              <w:rPr>
                <w:szCs w:val="24"/>
              </w:rPr>
              <w:t>на</w:t>
            </w:r>
          </w:p>
          <w:p w:rsidR="00EB5E5A" w:rsidRPr="00D8155F" w:rsidRDefault="00B50569" w:rsidP="00EB5E5A">
            <w:pPr>
              <w:spacing w:after="0" w:line="240" w:lineRule="auto"/>
              <w:ind w:firstLine="0"/>
              <w:jc w:val="center"/>
              <w:rPr>
                <w:szCs w:val="24"/>
              </w:rPr>
            </w:pPr>
            <w:r w:rsidRPr="00D8155F">
              <w:rPr>
                <w:szCs w:val="24"/>
              </w:rPr>
              <w:t>скважине,</w:t>
            </w:r>
            <w:r w:rsidR="00EB5E5A" w:rsidRPr="00D8155F">
              <w:rPr>
                <w:szCs w:val="24"/>
              </w:rPr>
              <w:t xml:space="preserve"> пода</w:t>
            </w:r>
            <w:r w:rsidR="00F56914" w:rsidRPr="00D8155F">
              <w:rPr>
                <w:szCs w:val="24"/>
              </w:rPr>
              <w:t>ющей</w:t>
            </w:r>
            <w:r w:rsidR="00EB5E5A" w:rsidRPr="00D8155F">
              <w:rPr>
                <w:szCs w:val="24"/>
              </w:rPr>
              <w:t xml:space="preserve"> вод</w:t>
            </w:r>
            <w:r w:rsidR="00F56914" w:rsidRPr="00D8155F">
              <w:rPr>
                <w:szCs w:val="24"/>
              </w:rPr>
              <w:t>у</w:t>
            </w:r>
            <w:r w:rsidR="00EB5E5A" w:rsidRPr="00D8155F">
              <w:rPr>
                <w:szCs w:val="24"/>
              </w:rPr>
              <w:t xml:space="preserve"> в сеть водоснабжения</w:t>
            </w:r>
          </w:p>
        </w:tc>
        <w:tc>
          <w:tcPr>
            <w:tcW w:w="1612" w:type="dxa"/>
            <w:vAlign w:val="center"/>
          </w:tcPr>
          <w:p w:rsidR="00EB5E5A" w:rsidRPr="00D8155F" w:rsidRDefault="00EB5E5A" w:rsidP="00EB5E5A">
            <w:pPr>
              <w:spacing w:after="0" w:line="360" w:lineRule="auto"/>
              <w:ind w:left="-104" w:right="-29" w:firstLine="0"/>
              <w:jc w:val="center"/>
              <w:rPr>
                <w:szCs w:val="24"/>
              </w:rPr>
            </w:pPr>
            <w:r w:rsidRPr="00D8155F">
              <w:rPr>
                <w:szCs w:val="24"/>
              </w:rPr>
              <w:t>не требуется</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843" w:type="dxa"/>
            <w:vAlign w:val="center"/>
          </w:tcPr>
          <w:p w:rsidR="00EB5E5A" w:rsidRPr="00D8155F" w:rsidRDefault="00EB5E5A" w:rsidP="00EB5E5A">
            <w:pPr>
              <w:spacing w:after="0" w:line="360" w:lineRule="auto"/>
              <w:ind w:left="-143" w:right="-142" w:firstLine="0"/>
              <w:jc w:val="center"/>
              <w:rPr>
                <w:szCs w:val="24"/>
              </w:rPr>
            </w:pPr>
            <w:r w:rsidRPr="00D8155F">
              <w:rPr>
                <w:szCs w:val="24"/>
              </w:rPr>
              <w:t>не требуется</w:t>
            </w:r>
          </w:p>
        </w:tc>
        <w:tc>
          <w:tcPr>
            <w:tcW w:w="1701" w:type="dxa"/>
            <w:vAlign w:val="center"/>
          </w:tcPr>
          <w:p w:rsidR="00EB5E5A" w:rsidRPr="00D8155F" w:rsidRDefault="00EB5E5A" w:rsidP="00EB5E5A">
            <w:pPr>
              <w:spacing w:after="0" w:line="360" w:lineRule="auto"/>
              <w:ind w:left="-143" w:right="-142" w:firstLine="0"/>
              <w:jc w:val="center"/>
              <w:rPr>
                <w:szCs w:val="24"/>
              </w:rPr>
            </w:pPr>
            <w:r w:rsidRPr="00D8155F">
              <w:rPr>
                <w:szCs w:val="24"/>
              </w:rPr>
              <w:t>не требуется</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t>4</w:t>
            </w:r>
          </w:p>
        </w:tc>
        <w:tc>
          <w:tcPr>
            <w:tcW w:w="2477" w:type="dxa"/>
            <w:vAlign w:val="center"/>
          </w:tcPr>
          <w:p w:rsidR="00EB5E5A" w:rsidRPr="00D8155F" w:rsidRDefault="00EB5E5A" w:rsidP="00EB5E5A">
            <w:pPr>
              <w:spacing w:after="0" w:line="240" w:lineRule="auto"/>
              <w:ind w:firstLine="0"/>
              <w:jc w:val="center"/>
              <w:rPr>
                <w:szCs w:val="24"/>
              </w:rPr>
            </w:pPr>
            <w:r w:rsidRPr="00D8155F">
              <w:rPr>
                <w:szCs w:val="24"/>
              </w:rPr>
              <w:t xml:space="preserve">Внедрение приборов учета воды у потребителей </w:t>
            </w:r>
            <w:r w:rsidR="00B50569" w:rsidRPr="00D8155F">
              <w:rPr>
                <w:szCs w:val="24"/>
              </w:rPr>
              <w:t>- населения</w:t>
            </w:r>
          </w:p>
        </w:tc>
        <w:tc>
          <w:tcPr>
            <w:tcW w:w="1612" w:type="dxa"/>
            <w:vAlign w:val="center"/>
          </w:tcPr>
          <w:p w:rsidR="00EB5E5A" w:rsidRPr="00D8155F" w:rsidRDefault="00EB5E5A" w:rsidP="00EB5E5A">
            <w:pPr>
              <w:spacing w:after="0" w:line="360" w:lineRule="auto"/>
              <w:ind w:left="-104" w:right="-171" w:firstLine="0"/>
              <w:jc w:val="center"/>
              <w:rPr>
                <w:szCs w:val="24"/>
              </w:rPr>
            </w:pPr>
            <w:r w:rsidRPr="00D8155F">
              <w:rPr>
                <w:szCs w:val="24"/>
              </w:rPr>
              <w:t>100%</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843" w:type="dxa"/>
            <w:vAlign w:val="center"/>
          </w:tcPr>
          <w:p w:rsidR="00EB5E5A" w:rsidRPr="00D8155F" w:rsidRDefault="00EB5E5A" w:rsidP="00EB5E5A">
            <w:pPr>
              <w:spacing w:after="0" w:line="360" w:lineRule="auto"/>
              <w:ind w:left="-143" w:right="-142" w:firstLine="0"/>
              <w:jc w:val="center"/>
              <w:rPr>
                <w:szCs w:val="24"/>
              </w:rPr>
            </w:pPr>
            <w:r w:rsidRPr="00D8155F">
              <w:rPr>
                <w:szCs w:val="24"/>
              </w:rPr>
              <w:t>не требуется</w:t>
            </w:r>
          </w:p>
        </w:tc>
        <w:tc>
          <w:tcPr>
            <w:tcW w:w="1701" w:type="dxa"/>
            <w:vAlign w:val="center"/>
          </w:tcPr>
          <w:p w:rsidR="00EB5E5A" w:rsidRPr="00D8155F" w:rsidRDefault="00EB5E5A" w:rsidP="00EB5E5A">
            <w:pPr>
              <w:spacing w:after="0" w:line="360" w:lineRule="auto"/>
              <w:ind w:left="-143" w:right="-142" w:firstLine="0"/>
              <w:jc w:val="center"/>
              <w:rPr>
                <w:szCs w:val="24"/>
              </w:rPr>
            </w:pPr>
            <w:r w:rsidRPr="00D8155F">
              <w:rPr>
                <w:szCs w:val="24"/>
              </w:rPr>
              <w:t>не требуется</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t>5</w:t>
            </w:r>
          </w:p>
        </w:tc>
        <w:tc>
          <w:tcPr>
            <w:tcW w:w="2477" w:type="dxa"/>
            <w:vAlign w:val="center"/>
          </w:tcPr>
          <w:p w:rsidR="00EB5E5A" w:rsidRPr="00D8155F" w:rsidRDefault="00EB5E5A" w:rsidP="00EB5E5A">
            <w:pPr>
              <w:spacing w:after="0" w:line="240" w:lineRule="auto"/>
              <w:ind w:firstLine="0"/>
              <w:jc w:val="center"/>
              <w:rPr>
                <w:szCs w:val="24"/>
              </w:rPr>
            </w:pPr>
            <w:r w:rsidRPr="00D8155F">
              <w:rPr>
                <w:szCs w:val="24"/>
              </w:rPr>
              <w:t xml:space="preserve">Разработка и согласование рабочей Программы производственного контроля за качеством питьевой воды, и последующее согласование Программы с </w:t>
            </w:r>
            <w:r w:rsidRPr="00D8155F">
              <w:rPr>
                <w:szCs w:val="24"/>
              </w:rPr>
              <w:lastRenderedPageBreak/>
              <w:t>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1612" w:type="dxa"/>
            <w:vAlign w:val="center"/>
          </w:tcPr>
          <w:p w:rsidR="00EB5E5A" w:rsidRPr="00D8155F" w:rsidRDefault="00EB5E5A" w:rsidP="00EB5E5A">
            <w:pPr>
              <w:spacing w:after="0" w:line="360" w:lineRule="auto"/>
              <w:ind w:firstLine="0"/>
              <w:jc w:val="center"/>
              <w:rPr>
                <w:szCs w:val="24"/>
              </w:rPr>
            </w:pPr>
            <w:r w:rsidRPr="00D8155F">
              <w:rPr>
                <w:szCs w:val="24"/>
              </w:rPr>
              <w:lastRenderedPageBreak/>
              <w:t>Источник питьевого водоснабжения</w:t>
            </w:r>
            <w:r w:rsidR="00F56914" w:rsidRPr="00D8155F">
              <w:rPr>
                <w:szCs w:val="24"/>
              </w:rPr>
              <w:t xml:space="preserve"> в п. Казарки</w:t>
            </w:r>
          </w:p>
          <w:p w:rsidR="00EB5E5A" w:rsidRPr="00D8155F" w:rsidRDefault="00EB5E5A" w:rsidP="00EB5E5A">
            <w:pPr>
              <w:spacing w:after="0" w:line="360" w:lineRule="auto"/>
              <w:ind w:firstLine="0"/>
              <w:jc w:val="center"/>
              <w:rPr>
                <w:szCs w:val="24"/>
              </w:rPr>
            </w:pP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c>
          <w:tcPr>
            <w:tcW w:w="1701" w:type="dxa"/>
            <w:vAlign w:val="center"/>
          </w:tcPr>
          <w:p w:rsidR="00EB5E5A" w:rsidRPr="00D8155F" w:rsidRDefault="00EB5E5A" w:rsidP="00EB5E5A">
            <w:pPr>
              <w:spacing w:after="0" w:line="360" w:lineRule="auto"/>
              <w:ind w:firstLine="0"/>
              <w:jc w:val="center"/>
              <w:rPr>
                <w:szCs w:val="24"/>
              </w:rPr>
            </w:pPr>
            <w:r w:rsidRPr="00D8155F">
              <w:rPr>
                <w:szCs w:val="24"/>
              </w:rPr>
              <w:t>не требуется</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lastRenderedPageBreak/>
              <w:t>6</w:t>
            </w:r>
          </w:p>
        </w:tc>
        <w:tc>
          <w:tcPr>
            <w:tcW w:w="2477" w:type="dxa"/>
            <w:vAlign w:val="center"/>
          </w:tcPr>
          <w:p w:rsidR="00EB5E5A" w:rsidRPr="00D8155F" w:rsidRDefault="00EB5E5A" w:rsidP="00EB5E5A">
            <w:pPr>
              <w:spacing w:after="0" w:line="240" w:lineRule="auto"/>
              <w:ind w:firstLine="0"/>
              <w:jc w:val="center"/>
              <w:rPr>
                <w:szCs w:val="24"/>
              </w:rPr>
            </w:pPr>
            <w:r w:rsidRPr="00D8155F">
              <w:rPr>
                <w:szCs w:val="24"/>
              </w:rPr>
              <w:t xml:space="preserve">Проведение аттестации и гигиенической подготовки работников (водителей и </w:t>
            </w:r>
            <w:proofErr w:type="spellStart"/>
            <w:r w:rsidRPr="00D8155F">
              <w:rPr>
                <w:szCs w:val="24"/>
              </w:rPr>
              <w:t>водораздатчиков</w:t>
            </w:r>
            <w:proofErr w:type="spellEnd"/>
            <w:r w:rsidRPr="00D8155F">
              <w:rPr>
                <w:szCs w:val="24"/>
              </w:rPr>
              <w:t>) работа которых связана с хранением, транспортировкой и реализацией питьевой воды.</w:t>
            </w:r>
          </w:p>
        </w:tc>
        <w:tc>
          <w:tcPr>
            <w:tcW w:w="1612" w:type="dxa"/>
            <w:vAlign w:val="center"/>
          </w:tcPr>
          <w:p w:rsidR="00EB5E5A" w:rsidRPr="00D8155F" w:rsidRDefault="00EB5E5A" w:rsidP="00EB5E5A">
            <w:pPr>
              <w:spacing w:after="0" w:line="360" w:lineRule="auto"/>
              <w:ind w:firstLine="0"/>
              <w:jc w:val="center"/>
              <w:rPr>
                <w:szCs w:val="24"/>
              </w:rPr>
            </w:pPr>
            <w:r w:rsidRPr="00D8155F">
              <w:rPr>
                <w:szCs w:val="24"/>
              </w:rPr>
              <w:t>на постоянной основе</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на постоянной основе</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на постоянной основе</w:t>
            </w:r>
          </w:p>
        </w:tc>
        <w:tc>
          <w:tcPr>
            <w:tcW w:w="1701" w:type="dxa"/>
            <w:vAlign w:val="center"/>
          </w:tcPr>
          <w:p w:rsidR="00EB5E5A" w:rsidRPr="00D8155F" w:rsidRDefault="00F56914" w:rsidP="00EB5E5A">
            <w:pPr>
              <w:spacing w:after="0" w:line="360" w:lineRule="auto"/>
              <w:ind w:firstLine="0"/>
              <w:jc w:val="center"/>
              <w:rPr>
                <w:szCs w:val="24"/>
              </w:rPr>
            </w:pPr>
            <w:r w:rsidRPr="00D8155F">
              <w:rPr>
                <w:szCs w:val="24"/>
              </w:rPr>
              <w:t>на постоянной основе</w:t>
            </w:r>
          </w:p>
        </w:tc>
      </w:tr>
      <w:tr w:rsidR="00EB5E5A" w:rsidRPr="00D8155F" w:rsidTr="00EB5E5A">
        <w:tc>
          <w:tcPr>
            <w:tcW w:w="555" w:type="dxa"/>
            <w:vAlign w:val="center"/>
          </w:tcPr>
          <w:p w:rsidR="00EB5E5A" w:rsidRPr="00D8155F" w:rsidRDefault="00B7317D" w:rsidP="00EB5E5A">
            <w:pPr>
              <w:spacing w:after="0" w:line="360" w:lineRule="auto"/>
              <w:ind w:firstLine="0"/>
              <w:jc w:val="center"/>
              <w:rPr>
                <w:szCs w:val="24"/>
              </w:rPr>
            </w:pPr>
            <w:r>
              <w:rPr>
                <w:szCs w:val="24"/>
              </w:rPr>
              <w:t>7</w:t>
            </w:r>
          </w:p>
        </w:tc>
        <w:tc>
          <w:tcPr>
            <w:tcW w:w="2477" w:type="dxa"/>
            <w:vAlign w:val="center"/>
          </w:tcPr>
          <w:p w:rsidR="00EB5E5A" w:rsidRPr="00D8155F" w:rsidRDefault="00EB5E5A" w:rsidP="00EB5E5A">
            <w:pPr>
              <w:spacing w:after="0" w:line="240" w:lineRule="auto"/>
              <w:ind w:firstLine="0"/>
              <w:jc w:val="center"/>
              <w:rPr>
                <w:szCs w:val="24"/>
              </w:rPr>
            </w:pPr>
            <w:r w:rsidRPr="00D8155F">
              <w:rPr>
                <w:szCs w:val="24"/>
              </w:rPr>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1612" w:type="dxa"/>
            <w:vAlign w:val="center"/>
          </w:tcPr>
          <w:p w:rsidR="00F56914" w:rsidRPr="00D8155F" w:rsidRDefault="00EB5E5A" w:rsidP="00F56914">
            <w:pPr>
              <w:spacing w:after="0" w:line="360" w:lineRule="auto"/>
              <w:ind w:left="-124" w:right="-122" w:firstLine="0"/>
              <w:jc w:val="center"/>
              <w:rPr>
                <w:szCs w:val="24"/>
              </w:rPr>
            </w:pPr>
            <w:r w:rsidRPr="00D8155F">
              <w:rPr>
                <w:szCs w:val="24"/>
              </w:rPr>
              <w:t xml:space="preserve">Гарантирующая организация </w:t>
            </w:r>
            <w:r w:rsidR="00F56914" w:rsidRPr="00D8155F">
              <w:rPr>
                <w:szCs w:val="24"/>
              </w:rPr>
              <w:t>ООО «</w:t>
            </w:r>
            <w:proofErr w:type="spellStart"/>
            <w:r w:rsidR="00F56914" w:rsidRPr="00D8155F">
              <w:rPr>
                <w:szCs w:val="24"/>
              </w:rPr>
              <w:t>Теплосервис</w:t>
            </w:r>
            <w:proofErr w:type="spellEnd"/>
            <w:r w:rsidR="00F56914" w:rsidRPr="00D8155F">
              <w:rPr>
                <w:szCs w:val="24"/>
              </w:rPr>
              <w:t>»</w:t>
            </w:r>
          </w:p>
          <w:p w:rsidR="00EB5E5A" w:rsidRPr="00D8155F" w:rsidRDefault="00EB5E5A" w:rsidP="00F56914">
            <w:pPr>
              <w:spacing w:after="0" w:line="360" w:lineRule="auto"/>
              <w:ind w:left="-124" w:right="-122" w:firstLine="0"/>
              <w:jc w:val="center"/>
              <w:rPr>
                <w:szCs w:val="24"/>
              </w:rPr>
            </w:pPr>
            <w:r w:rsidRPr="00D8155F">
              <w:rPr>
                <w:szCs w:val="24"/>
              </w:rPr>
              <w:t>на постоянной основе</w:t>
            </w:r>
          </w:p>
        </w:tc>
        <w:tc>
          <w:tcPr>
            <w:tcW w:w="1843" w:type="dxa"/>
            <w:vAlign w:val="center"/>
          </w:tcPr>
          <w:p w:rsidR="00EB5E5A" w:rsidRPr="00D8155F" w:rsidRDefault="00EB5E5A" w:rsidP="00EB5E5A">
            <w:pPr>
              <w:spacing w:after="0" w:line="360" w:lineRule="auto"/>
              <w:ind w:firstLine="0"/>
              <w:jc w:val="center"/>
              <w:rPr>
                <w:szCs w:val="24"/>
              </w:rPr>
            </w:pPr>
            <w:r w:rsidRPr="00D8155F">
              <w:rPr>
                <w:szCs w:val="24"/>
              </w:rPr>
              <w:t xml:space="preserve">Гарантирующая организация </w:t>
            </w:r>
            <w:r w:rsidR="00F56914" w:rsidRPr="00D8155F">
              <w:rPr>
                <w:szCs w:val="24"/>
              </w:rPr>
              <w:t>ООО «</w:t>
            </w:r>
            <w:proofErr w:type="spellStart"/>
            <w:r w:rsidR="00F56914" w:rsidRPr="00D8155F">
              <w:rPr>
                <w:szCs w:val="24"/>
              </w:rPr>
              <w:t>Теплосервис</w:t>
            </w:r>
            <w:proofErr w:type="spellEnd"/>
            <w:proofErr w:type="gramStart"/>
            <w:r w:rsidR="00F56914" w:rsidRPr="00D8155F">
              <w:rPr>
                <w:szCs w:val="24"/>
              </w:rPr>
              <w:t>»</w:t>
            </w:r>
            <w:r w:rsidRPr="00D8155F">
              <w:rPr>
                <w:szCs w:val="24"/>
              </w:rPr>
              <w:t>п</w:t>
            </w:r>
            <w:proofErr w:type="gramEnd"/>
            <w:r w:rsidRPr="00D8155F">
              <w:rPr>
                <w:szCs w:val="24"/>
              </w:rPr>
              <w:t>остоянной основе</w:t>
            </w:r>
          </w:p>
        </w:tc>
        <w:tc>
          <w:tcPr>
            <w:tcW w:w="1843" w:type="dxa"/>
            <w:vAlign w:val="center"/>
          </w:tcPr>
          <w:p w:rsidR="00EB5E5A" w:rsidRPr="00D8155F" w:rsidRDefault="00EB5E5A" w:rsidP="00EB5E5A">
            <w:pPr>
              <w:spacing w:after="0" w:line="360" w:lineRule="auto"/>
              <w:ind w:left="-124" w:right="-122" w:firstLine="0"/>
              <w:jc w:val="center"/>
              <w:rPr>
                <w:szCs w:val="24"/>
              </w:rPr>
            </w:pPr>
            <w:r w:rsidRPr="00D8155F">
              <w:rPr>
                <w:szCs w:val="24"/>
              </w:rPr>
              <w:t xml:space="preserve">Гарантирующая организация </w:t>
            </w:r>
            <w:r w:rsidR="00F56914" w:rsidRPr="00D8155F">
              <w:rPr>
                <w:szCs w:val="24"/>
              </w:rPr>
              <w:t>ООО «</w:t>
            </w:r>
            <w:proofErr w:type="spellStart"/>
            <w:r w:rsidR="00F56914" w:rsidRPr="00D8155F">
              <w:rPr>
                <w:szCs w:val="24"/>
              </w:rPr>
              <w:t>Теплосервис</w:t>
            </w:r>
            <w:proofErr w:type="spellEnd"/>
            <w:r w:rsidR="00F56914" w:rsidRPr="00D8155F">
              <w:rPr>
                <w:szCs w:val="24"/>
              </w:rPr>
              <w:t>»</w:t>
            </w:r>
          </w:p>
          <w:p w:rsidR="00EB5E5A" w:rsidRPr="00D8155F" w:rsidRDefault="00EB5E5A" w:rsidP="00EB5E5A">
            <w:pPr>
              <w:spacing w:after="0" w:line="360" w:lineRule="auto"/>
              <w:ind w:left="-124" w:right="-122" w:firstLine="0"/>
              <w:jc w:val="center"/>
              <w:rPr>
                <w:szCs w:val="24"/>
              </w:rPr>
            </w:pPr>
            <w:r w:rsidRPr="00D8155F">
              <w:rPr>
                <w:szCs w:val="24"/>
              </w:rPr>
              <w:t>на постоянной основе</w:t>
            </w:r>
          </w:p>
        </w:tc>
        <w:tc>
          <w:tcPr>
            <w:tcW w:w="1701" w:type="dxa"/>
            <w:vAlign w:val="center"/>
          </w:tcPr>
          <w:p w:rsidR="00B50569" w:rsidRPr="00D8155F" w:rsidRDefault="00F56914" w:rsidP="00F56914">
            <w:pPr>
              <w:spacing w:after="0" w:line="360" w:lineRule="auto"/>
              <w:ind w:left="-124" w:right="-122" w:firstLine="0"/>
              <w:jc w:val="center"/>
              <w:rPr>
                <w:szCs w:val="24"/>
              </w:rPr>
            </w:pPr>
            <w:r w:rsidRPr="00D8155F">
              <w:rPr>
                <w:szCs w:val="24"/>
              </w:rPr>
              <w:t xml:space="preserve">Гарантирующая организация </w:t>
            </w:r>
            <w:r w:rsidR="00B50569" w:rsidRPr="00D8155F">
              <w:rPr>
                <w:szCs w:val="24"/>
              </w:rPr>
              <w:t>ООО «</w:t>
            </w:r>
            <w:proofErr w:type="spellStart"/>
            <w:r w:rsidR="00B50569" w:rsidRPr="00D8155F">
              <w:rPr>
                <w:szCs w:val="24"/>
              </w:rPr>
              <w:t>Теплосерви</w:t>
            </w:r>
            <w:proofErr w:type="spellEnd"/>
          </w:p>
          <w:p w:rsidR="00B50569" w:rsidRPr="00D8155F" w:rsidRDefault="00B50569" w:rsidP="00F56914">
            <w:pPr>
              <w:spacing w:after="0" w:line="360" w:lineRule="auto"/>
              <w:ind w:left="-124" w:right="-122" w:firstLine="0"/>
              <w:jc w:val="center"/>
              <w:rPr>
                <w:szCs w:val="24"/>
              </w:rPr>
            </w:pPr>
            <w:r w:rsidRPr="00D8155F">
              <w:rPr>
                <w:szCs w:val="24"/>
              </w:rPr>
              <w:t>с»</w:t>
            </w:r>
          </w:p>
          <w:p w:rsidR="00EB5E5A" w:rsidRPr="00D8155F" w:rsidRDefault="00F56914" w:rsidP="00F56914">
            <w:pPr>
              <w:spacing w:after="0" w:line="360" w:lineRule="auto"/>
              <w:ind w:left="-124" w:right="-122" w:firstLine="0"/>
              <w:jc w:val="center"/>
              <w:rPr>
                <w:szCs w:val="24"/>
              </w:rPr>
            </w:pPr>
            <w:r w:rsidRPr="00D8155F">
              <w:rPr>
                <w:szCs w:val="24"/>
              </w:rPr>
              <w:t>на постоянной основе</w:t>
            </w:r>
          </w:p>
        </w:tc>
      </w:tr>
      <w:tr w:rsidR="00EB5E5A" w:rsidRPr="00D8155F" w:rsidTr="00F56914">
        <w:tc>
          <w:tcPr>
            <w:tcW w:w="555" w:type="dxa"/>
            <w:vAlign w:val="center"/>
          </w:tcPr>
          <w:p w:rsidR="00EB5E5A" w:rsidRPr="00D8155F" w:rsidRDefault="00B7317D" w:rsidP="00D04EF2">
            <w:pPr>
              <w:spacing w:after="0" w:line="360" w:lineRule="auto"/>
              <w:ind w:firstLine="0"/>
              <w:jc w:val="center"/>
              <w:rPr>
                <w:szCs w:val="24"/>
              </w:rPr>
            </w:pPr>
            <w:r>
              <w:rPr>
                <w:szCs w:val="24"/>
              </w:rPr>
              <w:t>8</w:t>
            </w:r>
          </w:p>
        </w:tc>
        <w:tc>
          <w:tcPr>
            <w:tcW w:w="2477" w:type="dxa"/>
          </w:tcPr>
          <w:p w:rsidR="00EB5E5A" w:rsidRPr="00D8155F" w:rsidRDefault="00EB5E5A" w:rsidP="00885699">
            <w:pPr>
              <w:spacing w:after="0" w:line="240" w:lineRule="auto"/>
              <w:ind w:firstLine="0"/>
              <w:rPr>
                <w:szCs w:val="24"/>
              </w:rPr>
            </w:pPr>
            <w:r w:rsidRPr="00D8155F">
              <w:rPr>
                <w:szCs w:val="24"/>
              </w:rPr>
              <w:t>Разработка проекта зоны санитарной охраной зоны источника питьевого водоснабжения</w:t>
            </w:r>
          </w:p>
        </w:tc>
        <w:tc>
          <w:tcPr>
            <w:tcW w:w="1612" w:type="dxa"/>
            <w:vAlign w:val="center"/>
          </w:tcPr>
          <w:p w:rsidR="00EB5E5A" w:rsidRPr="00D8155F" w:rsidRDefault="00EB5E5A" w:rsidP="008A3302">
            <w:pPr>
              <w:spacing w:after="0" w:line="360" w:lineRule="auto"/>
              <w:ind w:left="-124" w:right="-122" w:firstLine="0"/>
              <w:jc w:val="center"/>
              <w:rPr>
                <w:szCs w:val="24"/>
              </w:rPr>
            </w:pPr>
            <w:r w:rsidRPr="00D8155F">
              <w:rPr>
                <w:szCs w:val="24"/>
              </w:rPr>
              <w:t>На источнике питьевого водоснабжения</w:t>
            </w:r>
          </w:p>
        </w:tc>
        <w:tc>
          <w:tcPr>
            <w:tcW w:w="1843" w:type="dxa"/>
            <w:vAlign w:val="center"/>
          </w:tcPr>
          <w:p w:rsidR="00EB5E5A" w:rsidRPr="00D8155F" w:rsidRDefault="00F56914" w:rsidP="00DD73B1">
            <w:pPr>
              <w:spacing w:after="0" w:line="360" w:lineRule="auto"/>
              <w:ind w:left="-124" w:right="-122" w:firstLine="0"/>
              <w:jc w:val="center"/>
              <w:rPr>
                <w:color w:val="92D050"/>
                <w:szCs w:val="24"/>
              </w:rPr>
            </w:pPr>
            <w:r w:rsidRPr="00D8155F">
              <w:rPr>
                <w:szCs w:val="24"/>
              </w:rPr>
              <w:t>не требуется</w:t>
            </w:r>
          </w:p>
        </w:tc>
        <w:tc>
          <w:tcPr>
            <w:tcW w:w="1843" w:type="dxa"/>
            <w:vAlign w:val="center"/>
          </w:tcPr>
          <w:p w:rsidR="00EB5E5A" w:rsidRPr="00D8155F" w:rsidRDefault="00F56914" w:rsidP="008A0FA6">
            <w:pPr>
              <w:spacing w:after="0" w:line="360" w:lineRule="auto"/>
              <w:ind w:left="-124" w:right="-122" w:firstLine="0"/>
              <w:jc w:val="center"/>
              <w:rPr>
                <w:color w:val="92D050"/>
                <w:szCs w:val="24"/>
              </w:rPr>
            </w:pPr>
            <w:r w:rsidRPr="00D8155F">
              <w:rPr>
                <w:szCs w:val="24"/>
              </w:rPr>
              <w:t>не требуется</w:t>
            </w:r>
          </w:p>
        </w:tc>
        <w:tc>
          <w:tcPr>
            <w:tcW w:w="1701" w:type="dxa"/>
            <w:vAlign w:val="center"/>
          </w:tcPr>
          <w:p w:rsidR="00EB5E5A" w:rsidRPr="00D8155F" w:rsidRDefault="00F56914" w:rsidP="00F56914">
            <w:pPr>
              <w:spacing w:after="0" w:line="360" w:lineRule="auto"/>
              <w:ind w:left="-124" w:right="-122" w:firstLine="0"/>
              <w:jc w:val="center"/>
              <w:rPr>
                <w:szCs w:val="24"/>
              </w:rPr>
            </w:pPr>
            <w:r w:rsidRPr="00D8155F">
              <w:rPr>
                <w:szCs w:val="24"/>
              </w:rPr>
              <w:t>не требуется</w:t>
            </w:r>
          </w:p>
        </w:tc>
      </w:tr>
    </w:tbl>
    <w:p w:rsidR="00083F97" w:rsidRDefault="00083F97" w:rsidP="00D20EA2">
      <w:pPr>
        <w:spacing w:after="0" w:line="360" w:lineRule="auto"/>
        <w:rPr>
          <w:color w:val="FF0000"/>
          <w:sz w:val="28"/>
        </w:rPr>
        <w:sectPr w:rsidR="00083F97" w:rsidSect="00133146">
          <w:footerReference w:type="default" r:id="rId19"/>
          <w:type w:val="continuous"/>
          <w:pgSz w:w="11906" w:h="16838" w:code="9"/>
          <w:pgMar w:top="567" w:right="849" w:bottom="709" w:left="1134" w:header="709" w:footer="261" w:gutter="0"/>
          <w:cols w:space="708"/>
          <w:titlePg/>
          <w:docGrid w:linePitch="360"/>
        </w:sectPr>
      </w:pPr>
    </w:p>
    <w:p w:rsidR="00083F97" w:rsidRPr="005A2683" w:rsidRDefault="00083F97" w:rsidP="00D20EA2">
      <w:pPr>
        <w:spacing w:after="0" w:line="360" w:lineRule="auto"/>
        <w:rPr>
          <w:color w:val="FF0000"/>
          <w:sz w:val="28"/>
        </w:rPr>
      </w:pPr>
    </w:p>
    <w:p w:rsidR="0080686C" w:rsidRDefault="0080686C" w:rsidP="00A70F80">
      <w:pPr>
        <w:pStyle w:val="20"/>
        <w:numPr>
          <w:ilvl w:val="2"/>
          <w:numId w:val="2"/>
        </w:numPr>
        <w:spacing w:before="0" w:line="360" w:lineRule="auto"/>
        <w:ind w:left="0" w:firstLine="567"/>
        <w:rPr>
          <w:sz w:val="28"/>
        </w:rPr>
      </w:pPr>
      <w:bookmarkStart w:id="90" w:name="_Toc380482151"/>
      <w:bookmarkStart w:id="91" w:name="_Toc381715511"/>
      <w:r w:rsidRPr="00D20EA2">
        <w:rPr>
          <w:sz w:val="28"/>
        </w:rPr>
        <w:t>Перечень основных мероприятий по реализации схем водоснабжения с разбивкой по годам</w:t>
      </w:r>
      <w:bookmarkEnd w:id="90"/>
      <w:bookmarkEnd w:id="91"/>
      <w:r w:rsidR="003A5A72">
        <w:rPr>
          <w:sz w:val="28"/>
        </w:rPr>
        <w:t>.</w:t>
      </w:r>
    </w:p>
    <w:p w:rsidR="00BA35C9" w:rsidRPr="00BA35C9" w:rsidRDefault="00D30C07" w:rsidP="00BA35C9">
      <w:pPr>
        <w:jc w:val="right"/>
        <w:rPr>
          <w:rFonts w:eastAsia="Calibri"/>
          <w:sz w:val="28"/>
          <w:szCs w:val="28"/>
          <w:lang w:eastAsia="ru-RU"/>
        </w:rPr>
      </w:pPr>
      <w:r>
        <w:rPr>
          <w:rFonts w:eastAsia="Calibri"/>
          <w:sz w:val="28"/>
          <w:szCs w:val="28"/>
          <w:lang w:eastAsia="ru-RU"/>
        </w:rPr>
        <w:t>Табл. 1.4</w:t>
      </w:r>
      <w:r w:rsidR="00D70F52">
        <w:rPr>
          <w:rFonts w:eastAsia="Calibri"/>
          <w:sz w:val="28"/>
          <w:szCs w:val="28"/>
          <w:lang w:eastAsia="ru-RU"/>
        </w:rPr>
        <w:t>.1</w:t>
      </w:r>
      <w:r>
        <w:rPr>
          <w:rFonts w:eastAsia="Calibri"/>
          <w:sz w:val="28"/>
          <w:szCs w:val="28"/>
          <w:lang w:eastAsia="ru-RU"/>
        </w:rPr>
        <w:t xml:space="preserve"> - </w:t>
      </w:r>
      <w:r w:rsidRPr="00D20EA2">
        <w:rPr>
          <w:sz w:val="28"/>
        </w:rPr>
        <w:t>Перечень основных мероприятий по реализации схем водоснабжения с разбивкой по годам</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6"/>
        <w:gridCol w:w="5107"/>
        <w:gridCol w:w="564"/>
        <w:gridCol w:w="554"/>
        <w:gridCol w:w="13"/>
        <w:gridCol w:w="14"/>
        <w:gridCol w:w="545"/>
        <w:gridCol w:w="8"/>
        <w:gridCol w:w="481"/>
        <w:gridCol w:w="11"/>
        <w:gridCol w:w="548"/>
        <w:gridCol w:w="20"/>
        <w:gridCol w:w="568"/>
        <w:gridCol w:w="12"/>
        <w:gridCol w:w="556"/>
        <w:gridCol w:w="11"/>
        <w:gridCol w:w="556"/>
        <w:gridCol w:w="11"/>
        <w:gridCol w:w="547"/>
        <w:gridCol w:w="10"/>
        <w:gridCol w:w="577"/>
        <w:gridCol w:w="7"/>
        <w:gridCol w:w="560"/>
        <w:gridCol w:w="7"/>
        <w:gridCol w:w="560"/>
        <w:gridCol w:w="8"/>
        <w:gridCol w:w="551"/>
        <w:gridCol w:w="8"/>
        <w:gridCol w:w="9"/>
        <w:gridCol w:w="558"/>
        <w:gridCol w:w="10"/>
        <w:gridCol w:w="632"/>
      </w:tblGrid>
      <w:tr w:rsidR="00AB14D8" w:rsidRPr="006D3C14" w:rsidTr="00924583">
        <w:trPr>
          <w:trHeight w:val="553"/>
          <w:jc w:val="center"/>
        </w:trPr>
        <w:tc>
          <w:tcPr>
            <w:tcW w:w="836" w:type="dxa"/>
            <w:vMerge w:val="restart"/>
            <w:vAlign w:val="center"/>
          </w:tcPr>
          <w:p w:rsidR="00AB14D8" w:rsidRPr="006D3C14" w:rsidRDefault="00E616DB" w:rsidP="006D3C14">
            <w:pPr>
              <w:pStyle w:val="12"/>
              <w:ind w:left="0"/>
              <w:jc w:val="center"/>
              <w:rPr>
                <w:b/>
                <w:sz w:val="24"/>
              </w:rPr>
            </w:pPr>
            <w:r>
              <w:rPr>
                <w:b/>
                <w:sz w:val="24"/>
              </w:rPr>
              <w:t xml:space="preserve">№ </w:t>
            </w:r>
            <w:r w:rsidR="00AB14D8" w:rsidRPr="006D3C14">
              <w:rPr>
                <w:b/>
                <w:sz w:val="24"/>
              </w:rPr>
              <w:t>п/п</w:t>
            </w:r>
          </w:p>
        </w:tc>
        <w:tc>
          <w:tcPr>
            <w:tcW w:w="5107" w:type="dxa"/>
            <w:vMerge w:val="restart"/>
            <w:vAlign w:val="center"/>
          </w:tcPr>
          <w:p w:rsidR="00AB14D8" w:rsidRPr="006D3C14" w:rsidRDefault="00AB14D8" w:rsidP="006D3C14">
            <w:pPr>
              <w:pStyle w:val="12"/>
              <w:ind w:left="0"/>
              <w:jc w:val="center"/>
              <w:rPr>
                <w:b/>
                <w:sz w:val="24"/>
              </w:rPr>
            </w:pPr>
            <w:r w:rsidRPr="006D3C14">
              <w:rPr>
                <w:b/>
                <w:sz w:val="24"/>
              </w:rPr>
              <w:t>Наименование мероприятия</w:t>
            </w:r>
          </w:p>
        </w:tc>
        <w:tc>
          <w:tcPr>
            <w:tcW w:w="8516" w:type="dxa"/>
            <w:gridSpan w:val="30"/>
            <w:vAlign w:val="center"/>
          </w:tcPr>
          <w:p w:rsidR="00AB14D8" w:rsidRPr="006D3C14" w:rsidRDefault="00AB14D8" w:rsidP="006D3C14">
            <w:pPr>
              <w:pStyle w:val="12"/>
              <w:ind w:left="0"/>
              <w:jc w:val="center"/>
              <w:rPr>
                <w:b/>
                <w:sz w:val="24"/>
              </w:rPr>
            </w:pPr>
            <w:r w:rsidRPr="006D3C14">
              <w:rPr>
                <w:b/>
                <w:sz w:val="24"/>
              </w:rPr>
              <w:t>Год реализации</w:t>
            </w:r>
            <w:r>
              <w:rPr>
                <w:b/>
                <w:sz w:val="24"/>
              </w:rPr>
              <w:t xml:space="preserve"> (сумма затрат тыс. руб.)</w:t>
            </w:r>
          </w:p>
        </w:tc>
      </w:tr>
      <w:tr w:rsidR="002E6B90" w:rsidRPr="006D3C14" w:rsidTr="00924583">
        <w:trPr>
          <w:trHeight w:val="712"/>
          <w:jc w:val="center"/>
        </w:trPr>
        <w:tc>
          <w:tcPr>
            <w:tcW w:w="836" w:type="dxa"/>
            <w:vMerge/>
            <w:vAlign w:val="center"/>
          </w:tcPr>
          <w:p w:rsidR="002E6B90" w:rsidRPr="006D3C14" w:rsidRDefault="002E6B90" w:rsidP="006D3C14">
            <w:pPr>
              <w:pStyle w:val="12"/>
              <w:ind w:left="0"/>
              <w:jc w:val="center"/>
              <w:rPr>
                <w:b/>
                <w:sz w:val="28"/>
                <w:szCs w:val="28"/>
              </w:rPr>
            </w:pPr>
          </w:p>
        </w:tc>
        <w:tc>
          <w:tcPr>
            <w:tcW w:w="5107" w:type="dxa"/>
            <w:vMerge/>
            <w:vAlign w:val="center"/>
          </w:tcPr>
          <w:p w:rsidR="002E6B90" w:rsidRPr="006D3C14" w:rsidRDefault="002E6B90" w:rsidP="006D3C14">
            <w:pPr>
              <w:pStyle w:val="12"/>
              <w:ind w:left="0"/>
              <w:jc w:val="center"/>
              <w:rPr>
                <w:b/>
                <w:sz w:val="28"/>
                <w:szCs w:val="28"/>
              </w:rPr>
            </w:pPr>
          </w:p>
        </w:tc>
        <w:tc>
          <w:tcPr>
            <w:tcW w:w="564" w:type="dxa"/>
            <w:vAlign w:val="center"/>
          </w:tcPr>
          <w:p w:rsidR="002E6B90" w:rsidRPr="00083F97" w:rsidRDefault="002E6B90" w:rsidP="00083F97">
            <w:pPr>
              <w:pStyle w:val="12"/>
              <w:ind w:left="-108" w:right="-108"/>
              <w:jc w:val="center"/>
              <w:rPr>
                <w:b/>
                <w:sz w:val="18"/>
                <w:szCs w:val="18"/>
              </w:rPr>
            </w:pPr>
            <w:r w:rsidRPr="00083F97">
              <w:rPr>
                <w:b/>
                <w:sz w:val="18"/>
                <w:szCs w:val="18"/>
              </w:rPr>
              <w:t>20</w:t>
            </w:r>
            <w:r w:rsidR="00AC1EE2">
              <w:rPr>
                <w:b/>
                <w:sz w:val="18"/>
                <w:szCs w:val="18"/>
              </w:rPr>
              <w:t>20</w:t>
            </w:r>
          </w:p>
        </w:tc>
        <w:tc>
          <w:tcPr>
            <w:tcW w:w="567" w:type="dxa"/>
            <w:gridSpan w:val="2"/>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1</w:t>
            </w:r>
          </w:p>
        </w:tc>
        <w:tc>
          <w:tcPr>
            <w:tcW w:w="567" w:type="dxa"/>
            <w:gridSpan w:val="3"/>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2</w:t>
            </w:r>
          </w:p>
        </w:tc>
        <w:tc>
          <w:tcPr>
            <w:tcW w:w="492" w:type="dxa"/>
            <w:gridSpan w:val="2"/>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3</w:t>
            </w:r>
          </w:p>
        </w:tc>
        <w:tc>
          <w:tcPr>
            <w:tcW w:w="568" w:type="dxa"/>
            <w:gridSpan w:val="2"/>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4</w:t>
            </w:r>
          </w:p>
        </w:tc>
        <w:tc>
          <w:tcPr>
            <w:tcW w:w="568" w:type="dxa"/>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5</w:t>
            </w:r>
          </w:p>
        </w:tc>
        <w:tc>
          <w:tcPr>
            <w:tcW w:w="568" w:type="dxa"/>
            <w:gridSpan w:val="2"/>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6</w:t>
            </w:r>
          </w:p>
        </w:tc>
        <w:tc>
          <w:tcPr>
            <w:tcW w:w="567" w:type="dxa"/>
            <w:gridSpan w:val="2"/>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7</w:t>
            </w:r>
          </w:p>
        </w:tc>
        <w:tc>
          <w:tcPr>
            <w:tcW w:w="568" w:type="dxa"/>
            <w:gridSpan w:val="3"/>
            <w:vAlign w:val="center"/>
          </w:tcPr>
          <w:p w:rsidR="002E6B90" w:rsidRPr="00083F97" w:rsidRDefault="002E6B90" w:rsidP="00083F97">
            <w:pPr>
              <w:pStyle w:val="12"/>
              <w:ind w:left="-108" w:right="-108"/>
              <w:jc w:val="center"/>
              <w:rPr>
                <w:b/>
                <w:sz w:val="18"/>
                <w:szCs w:val="18"/>
              </w:rPr>
            </w:pPr>
            <w:r>
              <w:rPr>
                <w:b/>
                <w:sz w:val="18"/>
                <w:szCs w:val="18"/>
              </w:rPr>
              <w:t>202</w:t>
            </w:r>
            <w:r w:rsidR="00AC1EE2">
              <w:rPr>
                <w:b/>
                <w:sz w:val="18"/>
                <w:szCs w:val="18"/>
              </w:rPr>
              <w:t>8</w:t>
            </w:r>
          </w:p>
        </w:tc>
        <w:tc>
          <w:tcPr>
            <w:tcW w:w="584" w:type="dxa"/>
            <w:gridSpan w:val="2"/>
            <w:vAlign w:val="center"/>
          </w:tcPr>
          <w:p w:rsidR="002E6B90" w:rsidRPr="00083F97" w:rsidRDefault="002E6B90" w:rsidP="00083F97">
            <w:pPr>
              <w:pStyle w:val="12"/>
              <w:ind w:left="-108" w:right="-108"/>
              <w:jc w:val="center"/>
              <w:rPr>
                <w:b/>
                <w:sz w:val="18"/>
                <w:szCs w:val="18"/>
              </w:rPr>
            </w:pPr>
            <w:r w:rsidRPr="00083F97">
              <w:rPr>
                <w:b/>
                <w:sz w:val="18"/>
                <w:szCs w:val="18"/>
              </w:rPr>
              <w:t>202</w:t>
            </w:r>
            <w:r w:rsidR="00AC1EE2">
              <w:rPr>
                <w:b/>
                <w:sz w:val="18"/>
                <w:szCs w:val="18"/>
              </w:rPr>
              <w:t>9</w:t>
            </w:r>
          </w:p>
        </w:tc>
        <w:tc>
          <w:tcPr>
            <w:tcW w:w="567" w:type="dxa"/>
            <w:gridSpan w:val="2"/>
            <w:vAlign w:val="center"/>
          </w:tcPr>
          <w:p w:rsidR="002E6B90" w:rsidRPr="00083F97" w:rsidRDefault="002E6B90" w:rsidP="00083F97">
            <w:pPr>
              <w:pStyle w:val="12"/>
              <w:ind w:left="-108" w:right="-108"/>
              <w:jc w:val="center"/>
              <w:rPr>
                <w:b/>
                <w:sz w:val="18"/>
                <w:szCs w:val="18"/>
              </w:rPr>
            </w:pPr>
            <w:r w:rsidRPr="00083F97">
              <w:rPr>
                <w:b/>
                <w:sz w:val="18"/>
                <w:szCs w:val="18"/>
              </w:rPr>
              <w:t>20</w:t>
            </w:r>
            <w:r w:rsidR="00AC1EE2">
              <w:rPr>
                <w:b/>
                <w:sz w:val="18"/>
                <w:szCs w:val="18"/>
              </w:rPr>
              <w:t>30</w:t>
            </w:r>
          </w:p>
        </w:tc>
        <w:tc>
          <w:tcPr>
            <w:tcW w:w="568" w:type="dxa"/>
            <w:gridSpan w:val="2"/>
            <w:vAlign w:val="center"/>
          </w:tcPr>
          <w:p w:rsidR="002E6B90" w:rsidRPr="00083F97" w:rsidRDefault="002E6B90" w:rsidP="00083F97">
            <w:pPr>
              <w:pStyle w:val="12"/>
              <w:ind w:left="-108" w:right="-108"/>
              <w:jc w:val="center"/>
              <w:rPr>
                <w:b/>
                <w:sz w:val="18"/>
                <w:szCs w:val="18"/>
              </w:rPr>
            </w:pPr>
            <w:r w:rsidRPr="00083F97">
              <w:rPr>
                <w:b/>
                <w:sz w:val="18"/>
                <w:szCs w:val="18"/>
              </w:rPr>
              <w:t>20</w:t>
            </w:r>
            <w:r w:rsidR="00AC1EE2">
              <w:rPr>
                <w:b/>
                <w:sz w:val="18"/>
                <w:szCs w:val="18"/>
              </w:rPr>
              <w:t>31</w:t>
            </w:r>
          </w:p>
        </w:tc>
        <w:tc>
          <w:tcPr>
            <w:tcW w:w="568" w:type="dxa"/>
            <w:gridSpan w:val="3"/>
            <w:vAlign w:val="center"/>
          </w:tcPr>
          <w:p w:rsidR="002E6B90" w:rsidRPr="00083F97" w:rsidRDefault="002E6B90" w:rsidP="00083F97">
            <w:pPr>
              <w:pStyle w:val="12"/>
              <w:ind w:left="-108" w:right="-108"/>
              <w:jc w:val="center"/>
              <w:rPr>
                <w:b/>
                <w:sz w:val="18"/>
                <w:szCs w:val="18"/>
              </w:rPr>
            </w:pPr>
            <w:r w:rsidRPr="00083F97">
              <w:rPr>
                <w:b/>
                <w:sz w:val="18"/>
                <w:szCs w:val="18"/>
              </w:rPr>
              <w:t>20</w:t>
            </w:r>
            <w:r>
              <w:rPr>
                <w:b/>
                <w:sz w:val="18"/>
                <w:szCs w:val="18"/>
              </w:rPr>
              <w:t>3</w:t>
            </w:r>
            <w:r w:rsidR="00AC1EE2">
              <w:rPr>
                <w:b/>
                <w:sz w:val="18"/>
                <w:szCs w:val="18"/>
              </w:rPr>
              <w:t>2</w:t>
            </w:r>
          </w:p>
        </w:tc>
        <w:tc>
          <w:tcPr>
            <w:tcW w:w="568" w:type="dxa"/>
            <w:gridSpan w:val="2"/>
            <w:vAlign w:val="center"/>
          </w:tcPr>
          <w:p w:rsidR="002E6B90" w:rsidRPr="00083F97" w:rsidRDefault="002E6B90" w:rsidP="00083F97">
            <w:pPr>
              <w:pStyle w:val="12"/>
              <w:ind w:left="-108" w:right="-108"/>
              <w:jc w:val="center"/>
              <w:rPr>
                <w:b/>
                <w:sz w:val="18"/>
                <w:szCs w:val="18"/>
              </w:rPr>
            </w:pPr>
            <w:r>
              <w:rPr>
                <w:b/>
                <w:sz w:val="18"/>
                <w:szCs w:val="18"/>
              </w:rPr>
              <w:t>203</w:t>
            </w:r>
            <w:r w:rsidR="00AC1EE2">
              <w:rPr>
                <w:b/>
                <w:sz w:val="18"/>
                <w:szCs w:val="18"/>
              </w:rPr>
              <w:t>3</w:t>
            </w:r>
          </w:p>
        </w:tc>
        <w:tc>
          <w:tcPr>
            <w:tcW w:w="632" w:type="dxa"/>
            <w:vAlign w:val="center"/>
          </w:tcPr>
          <w:p w:rsidR="002E6B90" w:rsidRPr="00083F97" w:rsidRDefault="002E6B90" w:rsidP="00083F97">
            <w:pPr>
              <w:pStyle w:val="12"/>
              <w:ind w:left="-108" w:right="-108"/>
              <w:jc w:val="center"/>
              <w:rPr>
                <w:b/>
                <w:sz w:val="18"/>
                <w:szCs w:val="18"/>
              </w:rPr>
            </w:pPr>
            <w:r>
              <w:rPr>
                <w:b/>
                <w:sz w:val="18"/>
                <w:szCs w:val="18"/>
              </w:rPr>
              <w:t>203</w:t>
            </w:r>
            <w:r w:rsidR="00AC1EE2">
              <w:rPr>
                <w:b/>
                <w:sz w:val="18"/>
                <w:szCs w:val="18"/>
              </w:rPr>
              <w:t>4</w:t>
            </w:r>
          </w:p>
        </w:tc>
      </w:tr>
      <w:tr w:rsidR="002E6B90" w:rsidRPr="006D3C14" w:rsidTr="00924583">
        <w:trPr>
          <w:cantSplit/>
          <w:trHeight w:val="393"/>
          <w:jc w:val="center"/>
        </w:trPr>
        <w:tc>
          <w:tcPr>
            <w:tcW w:w="14459" w:type="dxa"/>
            <w:gridSpan w:val="32"/>
            <w:vAlign w:val="center"/>
          </w:tcPr>
          <w:p w:rsidR="002E6B90" w:rsidRDefault="00AC1EE2" w:rsidP="002E6B90">
            <w:pPr>
              <w:pStyle w:val="12"/>
              <w:ind w:left="0"/>
              <w:jc w:val="center"/>
              <w:rPr>
                <w:sz w:val="24"/>
              </w:rPr>
            </w:pPr>
            <w:proofErr w:type="spellStart"/>
            <w:r>
              <w:rPr>
                <w:b/>
                <w:szCs w:val="26"/>
              </w:rPr>
              <w:t>Подымахинско</w:t>
            </w:r>
            <w:r w:rsidR="00D8155F">
              <w:rPr>
                <w:b/>
                <w:szCs w:val="26"/>
              </w:rPr>
              <w:t>е</w:t>
            </w:r>
            <w:proofErr w:type="spellEnd"/>
            <w:r>
              <w:rPr>
                <w:b/>
                <w:szCs w:val="26"/>
              </w:rPr>
              <w:t xml:space="preserve"> м</w:t>
            </w:r>
            <w:r w:rsidR="002E6B90">
              <w:rPr>
                <w:b/>
                <w:szCs w:val="26"/>
              </w:rPr>
              <w:t xml:space="preserve">униципальное образование </w:t>
            </w:r>
          </w:p>
        </w:tc>
      </w:tr>
      <w:tr w:rsidR="00AC1EE2" w:rsidRPr="006D3C14" w:rsidTr="00EE4A0F">
        <w:trPr>
          <w:cantSplit/>
          <w:trHeight w:val="393"/>
          <w:jc w:val="center"/>
        </w:trPr>
        <w:tc>
          <w:tcPr>
            <w:tcW w:w="836" w:type="dxa"/>
            <w:vAlign w:val="center"/>
          </w:tcPr>
          <w:p w:rsidR="00AC1EE2" w:rsidRPr="00B7317D" w:rsidRDefault="00B7317D" w:rsidP="002E6B90">
            <w:pPr>
              <w:pStyle w:val="12"/>
              <w:ind w:left="0"/>
              <w:jc w:val="center"/>
              <w:rPr>
                <w:sz w:val="28"/>
                <w:szCs w:val="28"/>
                <w:lang w:val="en-US"/>
              </w:rPr>
            </w:pPr>
            <w:r>
              <w:rPr>
                <w:sz w:val="28"/>
                <w:szCs w:val="28"/>
                <w:lang w:val="en-US"/>
              </w:rPr>
              <w:t>1</w:t>
            </w:r>
          </w:p>
        </w:tc>
        <w:tc>
          <w:tcPr>
            <w:tcW w:w="5107" w:type="dxa"/>
            <w:vAlign w:val="center"/>
          </w:tcPr>
          <w:p w:rsidR="00AC1EE2" w:rsidRPr="000F14D6" w:rsidRDefault="00AC1EE2" w:rsidP="006B0EFB">
            <w:pPr>
              <w:pStyle w:val="12"/>
              <w:ind w:left="0"/>
              <w:rPr>
                <w:sz w:val="24"/>
              </w:rPr>
            </w:pPr>
            <w:r>
              <w:rPr>
                <w:sz w:val="24"/>
              </w:rPr>
              <w:t xml:space="preserve">Реконструкция сети </w:t>
            </w:r>
            <w:r w:rsidRPr="000F14D6">
              <w:rPr>
                <w:sz w:val="24"/>
              </w:rPr>
              <w:t xml:space="preserve">централизованного водоснабжения </w:t>
            </w:r>
            <w:r>
              <w:rPr>
                <w:sz w:val="24"/>
              </w:rPr>
              <w:t>3,</w:t>
            </w:r>
            <w:r w:rsidR="006B0EFB">
              <w:rPr>
                <w:sz w:val="24"/>
              </w:rPr>
              <w:t>2</w:t>
            </w:r>
            <w:r>
              <w:rPr>
                <w:sz w:val="24"/>
              </w:rPr>
              <w:t xml:space="preserve"> км</w:t>
            </w:r>
            <w:r w:rsidRPr="000F14D6">
              <w:rPr>
                <w:sz w:val="24"/>
              </w:rPr>
              <w:t>.</w:t>
            </w:r>
          </w:p>
        </w:tc>
        <w:tc>
          <w:tcPr>
            <w:tcW w:w="564" w:type="dxa"/>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54" w:type="dxa"/>
            <w:shd w:val="clear" w:color="auto" w:fill="auto"/>
            <w:vAlign w:val="center"/>
          </w:tcPr>
          <w:p w:rsidR="00AC1EE2" w:rsidRPr="00F337E8" w:rsidRDefault="00AC1EE2" w:rsidP="002E6B90">
            <w:pPr>
              <w:pStyle w:val="12"/>
              <w:ind w:left="0"/>
              <w:jc w:val="center"/>
              <w:rPr>
                <w:sz w:val="24"/>
              </w:rPr>
            </w:pPr>
          </w:p>
        </w:tc>
        <w:tc>
          <w:tcPr>
            <w:tcW w:w="5062" w:type="dxa"/>
            <w:gridSpan w:val="20"/>
            <w:shd w:val="clear" w:color="auto" w:fill="auto"/>
            <w:vAlign w:val="center"/>
          </w:tcPr>
          <w:p w:rsidR="00AC1EE2" w:rsidRPr="00F337E8" w:rsidRDefault="006B0EFB" w:rsidP="002E6B90">
            <w:pPr>
              <w:pStyle w:val="12"/>
              <w:ind w:left="0"/>
              <w:jc w:val="center"/>
              <w:rPr>
                <w:sz w:val="24"/>
              </w:rPr>
            </w:pPr>
            <w:r w:rsidRPr="006B0EFB">
              <w:rPr>
                <w:sz w:val="24"/>
              </w:rPr>
              <w:t>31132,8</w:t>
            </w:r>
          </w:p>
        </w:tc>
        <w:tc>
          <w:tcPr>
            <w:tcW w:w="568"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59"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67"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642" w:type="dxa"/>
            <w:gridSpan w:val="2"/>
            <w:shd w:val="clear" w:color="auto" w:fill="auto"/>
            <w:vAlign w:val="center"/>
          </w:tcPr>
          <w:p w:rsidR="00AC1EE2" w:rsidRPr="00DB5B99" w:rsidRDefault="00AC1EE2" w:rsidP="002E6B90">
            <w:pPr>
              <w:pStyle w:val="12"/>
              <w:ind w:left="0"/>
              <w:jc w:val="center"/>
              <w:rPr>
                <w:sz w:val="24"/>
              </w:rPr>
            </w:pPr>
            <w:r>
              <w:rPr>
                <w:sz w:val="24"/>
              </w:rPr>
              <w:t>-</w:t>
            </w:r>
          </w:p>
        </w:tc>
      </w:tr>
      <w:tr w:rsidR="00AC1EE2" w:rsidRPr="006D3C14" w:rsidTr="00EE4A0F">
        <w:trPr>
          <w:cantSplit/>
          <w:trHeight w:val="400"/>
          <w:jc w:val="center"/>
        </w:trPr>
        <w:tc>
          <w:tcPr>
            <w:tcW w:w="836" w:type="dxa"/>
            <w:vAlign w:val="center"/>
          </w:tcPr>
          <w:p w:rsidR="00AC1EE2" w:rsidRPr="00B7317D" w:rsidRDefault="00B7317D" w:rsidP="002E6B90">
            <w:pPr>
              <w:pStyle w:val="12"/>
              <w:ind w:left="0"/>
              <w:jc w:val="center"/>
              <w:rPr>
                <w:sz w:val="28"/>
                <w:szCs w:val="28"/>
                <w:lang w:val="en-US"/>
              </w:rPr>
            </w:pPr>
            <w:r>
              <w:rPr>
                <w:sz w:val="28"/>
                <w:szCs w:val="28"/>
                <w:lang w:val="en-US"/>
              </w:rPr>
              <w:t>2</w:t>
            </w:r>
          </w:p>
        </w:tc>
        <w:tc>
          <w:tcPr>
            <w:tcW w:w="5107" w:type="dxa"/>
            <w:vAlign w:val="center"/>
          </w:tcPr>
          <w:p w:rsidR="00AC1EE2" w:rsidRPr="000F14D6" w:rsidRDefault="00AC1EE2" w:rsidP="002E6B90">
            <w:pPr>
              <w:pStyle w:val="12"/>
              <w:ind w:left="0"/>
              <w:rPr>
                <w:sz w:val="24"/>
              </w:rPr>
            </w:pPr>
            <w:r w:rsidRPr="000F14D6">
              <w:rPr>
                <w:sz w:val="24"/>
              </w:rPr>
              <w:t xml:space="preserve">Проектирование (внедрение) системы фильтрации и системы УФ-обеззараживания воды </w:t>
            </w:r>
            <w:r>
              <w:rPr>
                <w:sz w:val="24"/>
              </w:rPr>
              <w:t>на водозаборе</w:t>
            </w:r>
          </w:p>
        </w:tc>
        <w:tc>
          <w:tcPr>
            <w:tcW w:w="564" w:type="dxa"/>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2774" w:type="dxa"/>
            <w:gridSpan w:val="11"/>
            <w:shd w:val="clear" w:color="auto" w:fill="auto"/>
            <w:vAlign w:val="center"/>
          </w:tcPr>
          <w:p w:rsidR="00AC1EE2" w:rsidRPr="00F337E8" w:rsidRDefault="00D8155F" w:rsidP="002E6B90">
            <w:pPr>
              <w:pStyle w:val="12"/>
              <w:ind w:left="0"/>
              <w:jc w:val="center"/>
              <w:rPr>
                <w:sz w:val="24"/>
              </w:rPr>
            </w:pPr>
            <w:r>
              <w:rPr>
                <w:sz w:val="24"/>
              </w:rPr>
              <w:t>300</w:t>
            </w:r>
          </w:p>
        </w:tc>
        <w:tc>
          <w:tcPr>
            <w:tcW w:w="567"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67"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47" w:type="dxa"/>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87"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67"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67"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59" w:type="dxa"/>
            <w:gridSpan w:val="2"/>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575" w:type="dxa"/>
            <w:gridSpan w:val="3"/>
            <w:shd w:val="clear" w:color="auto" w:fill="auto"/>
            <w:vAlign w:val="center"/>
          </w:tcPr>
          <w:p w:rsidR="00AC1EE2" w:rsidRPr="00F337E8" w:rsidRDefault="00AC1EE2" w:rsidP="002E6B90">
            <w:pPr>
              <w:pStyle w:val="12"/>
              <w:ind w:left="0"/>
              <w:jc w:val="center"/>
              <w:rPr>
                <w:sz w:val="24"/>
              </w:rPr>
            </w:pPr>
            <w:r w:rsidRPr="00F337E8">
              <w:rPr>
                <w:sz w:val="24"/>
              </w:rPr>
              <w:t>-</w:t>
            </w:r>
          </w:p>
        </w:tc>
        <w:tc>
          <w:tcPr>
            <w:tcW w:w="642" w:type="dxa"/>
            <w:gridSpan w:val="2"/>
            <w:shd w:val="clear" w:color="auto" w:fill="auto"/>
            <w:vAlign w:val="center"/>
          </w:tcPr>
          <w:p w:rsidR="00AC1EE2" w:rsidRPr="00DB5B99" w:rsidRDefault="00AC1EE2" w:rsidP="002E6B90">
            <w:pPr>
              <w:pStyle w:val="12"/>
              <w:ind w:left="0"/>
              <w:jc w:val="center"/>
              <w:rPr>
                <w:sz w:val="24"/>
              </w:rPr>
            </w:pPr>
            <w:r w:rsidRPr="00DB5B99">
              <w:rPr>
                <w:sz w:val="24"/>
              </w:rPr>
              <w:t>-</w:t>
            </w:r>
          </w:p>
        </w:tc>
      </w:tr>
      <w:tr w:rsidR="00924583" w:rsidRPr="006D3C14" w:rsidTr="00924583">
        <w:trPr>
          <w:cantSplit/>
          <w:trHeight w:val="400"/>
          <w:jc w:val="center"/>
        </w:trPr>
        <w:tc>
          <w:tcPr>
            <w:tcW w:w="836" w:type="dxa"/>
            <w:vAlign w:val="center"/>
          </w:tcPr>
          <w:p w:rsidR="00924583" w:rsidRPr="00B7317D" w:rsidRDefault="00B7317D" w:rsidP="002E6B90">
            <w:pPr>
              <w:pStyle w:val="12"/>
              <w:ind w:left="0"/>
              <w:jc w:val="center"/>
              <w:rPr>
                <w:sz w:val="28"/>
                <w:szCs w:val="28"/>
                <w:lang w:val="en-US"/>
              </w:rPr>
            </w:pPr>
            <w:r>
              <w:rPr>
                <w:sz w:val="28"/>
                <w:szCs w:val="28"/>
                <w:lang w:val="en-US"/>
              </w:rPr>
              <w:t>3</w:t>
            </w:r>
          </w:p>
        </w:tc>
        <w:tc>
          <w:tcPr>
            <w:tcW w:w="5107" w:type="dxa"/>
            <w:vAlign w:val="center"/>
          </w:tcPr>
          <w:p w:rsidR="00924583" w:rsidRPr="009C6C43" w:rsidRDefault="00924583" w:rsidP="002E6B90">
            <w:pPr>
              <w:pStyle w:val="12"/>
              <w:ind w:left="0"/>
              <w:rPr>
                <w:szCs w:val="26"/>
              </w:rPr>
            </w:pPr>
            <w:r w:rsidRPr="00226F1C">
              <w:t>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564" w:type="dxa"/>
            <w:shd w:val="clear" w:color="auto" w:fill="auto"/>
            <w:vAlign w:val="center"/>
          </w:tcPr>
          <w:p w:rsidR="00924583" w:rsidRDefault="00AC1EE2" w:rsidP="002E6B90">
            <w:pPr>
              <w:pStyle w:val="12"/>
              <w:ind w:left="0"/>
              <w:jc w:val="center"/>
              <w:rPr>
                <w:sz w:val="24"/>
              </w:rPr>
            </w:pPr>
            <w:r>
              <w:rPr>
                <w:sz w:val="24"/>
              </w:rPr>
              <w:t>-</w:t>
            </w:r>
          </w:p>
        </w:tc>
        <w:tc>
          <w:tcPr>
            <w:tcW w:w="581" w:type="dxa"/>
            <w:gridSpan w:val="3"/>
            <w:shd w:val="clear" w:color="auto" w:fill="auto"/>
            <w:vAlign w:val="center"/>
          </w:tcPr>
          <w:p w:rsidR="00924583" w:rsidRDefault="00924583" w:rsidP="002E6B90">
            <w:pPr>
              <w:pStyle w:val="12"/>
              <w:ind w:left="0"/>
              <w:jc w:val="center"/>
              <w:rPr>
                <w:sz w:val="24"/>
              </w:rPr>
            </w:pPr>
            <w:r>
              <w:rPr>
                <w:sz w:val="24"/>
              </w:rPr>
              <w:t>+</w:t>
            </w:r>
          </w:p>
        </w:tc>
        <w:tc>
          <w:tcPr>
            <w:tcW w:w="545" w:type="dxa"/>
            <w:shd w:val="clear" w:color="auto" w:fill="auto"/>
            <w:vAlign w:val="center"/>
          </w:tcPr>
          <w:p w:rsidR="00924583" w:rsidRDefault="00924583" w:rsidP="002E6B90">
            <w:pPr>
              <w:pStyle w:val="12"/>
              <w:ind w:left="0"/>
              <w:jc w:val="center"/>
              <w:rPr>
                <w:sz w:val="24"/>
              </w:rPr>
            </w:pPr>
            <w:r>
              <w:rPr>
                <w:sz w:val="24"/>
              </w:rPr>
              <w:t>+</w:t>
            </w:r>
          </w:p>
        </w:tc>
        <w:tc>
          <w:tcPr>
            <w:tcW w:w="489"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600" w:type="dxa"/>
            <w:gridSpan w:val="3"/>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47" w:type="dxa"/>
            <w:shd w:val="clear" w:color="auto" w:fill="auto"/>
            <w:vAlign w:val="center"/>
          </w:tcPr>
          <w:p w:rsidR="00924583" w:rsidRDefault="00924583" w:rsidP="002E6B90">
            <w:pPr>
              <w:pStyle w:val="12"/>
              <w:ind w:left="0"/>
              <w:jc w:val="center"/>
              <w:rPr>
                <w:sz w:val="24"/>
              </w:rPr>
            </w:pPr>
            <w:r>
              <w:rPr>
                <w:sz w:val="24"/>
              </w:rPr>
              <w:t>+</w:t>
            </w:r>
          </w:p>
        </w:tc>
        <w:tc>
          <w:tcPr>
            <w:tcW w:w="58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575" w:type="dxa"/>
            <w:gridSpan w:val="3"/>
            <w:shd w:val="clear" w:color="auto" w:fill="auto"/>
            <w:vAlign w:val="center"/>
          </w:tcPr>
          <w:p w:rsidR="00924583" w:rsidRDefault="00924583" w:rsidP="002E6B90">
            <w:pPr>
              <w:pStyle w:val="12"/>
              <w:ind w:left="0"/>
              <w:jc w:val="center"/>
              <w:rPr>
                <w:sz w:val="24"/>
              </w:rPr>
            </w:pPr>
            <w:r>
              <w:rPr>
                <w:sz w:val="24"/>
              </w:rPr>
              <w:t>+</w:t>
            </w:r>
          </w:p>
        </w:tc>
        <w:tc>
          <w:tcPr>
            <w:tcW w:w="642" w:type="dxa"/>
            <w:gridSpan w:val="2"/>
            <w:shd w:val="clear" w:color="auto" w:fill="auto"/>
            <w:vAlign w:val="center"/>
          </w:tcPr>
          <w:p w:rsidR="00924583" w:rsidRDefault="00924583" w:rsidP="002E6B90">
            <w:pPr>
              <w:pStyle w:val="12"/>
              <w:ind w:left="0"/>
              <w:jc w:val="center"/>
              <w:rPr>
                <w:sz w:val="24"/>
              </w:rPr>
            </w:pPr>
            <w:r>
              <w:rPr>
                <w:sz w:val="24"/>
              </w:rPr>
              <w:t>+</w:t>
            </w:r>
          </w:p>
        </w:tc>
      </w:tr>
      <w:tr w:rsidR="00924583" w:rsidRPr="006D3C14" w:rsidTr="00924583">
        <w:trPr>
          <w:cantSplit/>
          <w:trHeight w:val="400"/>
          <w:jc w:val="center"/>
        </w:trPr>
        <w:tc>
          <w:tcPr>
            <w:tcW w:w="836" w:type="dxa"/>
            <w:vAlign w:val="center"/>
          </w:tcPr>
          <w:p w:rsidR="00924583" w:rsidRPr="00B7317D" w:rsidRDefault="00B7317D" w:rsidP="002E6B90">
            <w:pPr>
              <w:pStyle w:val="12"/>
              <w:ind w:left="0"/>
              <w:jc w:val="center"/>
              <w:rPr>
                <w:sz w:val="28"/>
                <w:szCs w:val="28"/>
                <w:lang w:val="en-US"/>
              </w:rPr>
            </w:pPr>
            <w:r>
              <w:rPr>
                <w:sz w:val="28"/>
                <w:szCs w:val="28"/>
                <w:lang w:val="en-US"/>
              </w:rPr>
              <w:lastRenderedPageBreak/>
              <w:t>4</w:t>
            </w:r>
          </w:p>
        </w:tc>
        <w:tc>
          <w:tcPr>
            <w:tcW w:w="5107" w:type="dxa"/>
            <w:vAlign w:val="center"/>
          </w:tcPr>
          <w:p w:rsidR="00924583" w:rsidRPr="009C6C43" w:rsidRDefault="00924583" w:rsidP="002E6B90">
            <w:pPr>
              <w:pStyle w:val="12"/>
              <w:ind w:left="0"/>
              <w:rPr>
                <w:szCs w:val="26"/>
              </w:rPr>
            </w:pPr>
            <w:r w:rsidRPr="00226F1C">
              <w:t xml:space="preserve">Проведение аттестации и гигиенической подготовки работников (водителей и </w:t>
            </w:r>
            <w:proofErr w:type="spellStart"/>
            <w:r w:rsidRPr="00226F1C">
              <w:t>водораздатчиков</w:t>
            </w:r>
            <w:proofErr w:type="spellEnd"/>
            <w:r w:rsidRPr="00226F1C">
              <w:t>) работа которых связана с хранением, транспортировкой и реализацией питьевой воды.</w:t>
            </w:r>
          </w:p>
        </w:tc>
        <w:tc>
          <w:tcPr>
            <w:tcW w:w="564" w:type="dxa"/>
            <w:shd w:val="clear" w:color="auto" w:fill="auto"/>
            <w:vAlign w:val="center"/>
          </w:tcPr>
          <w:p w:rsidR="00924583" w:rsidRDefault="00924583" w:rsidP="002E6B90">
            <w:pPr>
              <w:pStyle w:val="12"/>
              <w:ind w:left="0"/>
              <w:jc w:val="center"/>
              <w:rPr>
                <w:sz w:val="24"/>
              </w:rPr>
            </w:pPr>
            <w:r>
              <w:rPr>
                <w:sz w:val="24"/>
              </w:rPr>
              <w:t>-</w:t>
            </w:r>
          </w:p>
        </w:tc>
        <w:tc>
          <w:tcPr>
            <w:tcW w:w="581" w:type="dxa"/>
            <w:gridSpan w:val="3"/>
            <w:shd w:val="clear" w:color="auto" w:fill="auto"/>
            <w:vAlign w:val="center"/>
          </w:tcPr>
          <w:p w:rsidR="00924583" w:rsidRDefault="00924583" w:rsidP="002E6B90">
            <w:pPr>
              <w:pStyle w:val="12"/>
              <w:ind w:left="0"/>
              <w:jc w:val="center"/>
              <w:rPr>
                <w:sz w:val="24"/>
              </w:rPr>
            </w:pPr>
            <w:r>
              <w:rPr>
                <w:sz w:val="24"/>
              </w:rPr>
              <w:t>+</w:t>
            </w:r>
          </w:p>
        </w:tc>
        <w:tc>
          <w:tcPr>
            <w:tcW w:w="545" w:type="dxa"/>
            <w:shd w:val="clear" w:color="auto" w:fill="auto"/>
            <w:vAlign w:val="center"/>
          </w:tcPr>
          <w:p w:rsidR="00924583" w:rsidRDefault="00924583" w:rsidP="002E6B90">
            <w:pPr>
              <w:pStyle w:val="12"/>
              <w:ind w:left="0"/>
              <w:jc w:val="center"/>
              <w:rPr>
                <w:sz w:val="24"/>
              </w:rPr>
            </w:pPr>
            <w:r>
              <w:rPr>
                <w:sz w:val="24"/>
              </w:rPr>
              <w:t>+</w:t>
            </w:r>
          </w:p>
        </w:tc>
        <w:tc>
          <w:tcPr>
            <w:tcW w:w="489"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600" w:type="dxa"/>
            <w:gridSpan w:val="3"/>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47" w:type="dxa"/>
            <w:shd w:val="clear" w:color="auto" w:fill="auto"/>
            <w:vAlign w:val="center"/>
          </w:tcPr>
          <w:p w:rsidR="00924583" w:rsidRDefault="00924583" w:rsidP="002E6B90">
            <w:pPr>
              <w:pStyle w:val="12"/>
              <w:ind w:left="0"/>
              <w:jc w:val="center"/>
              <w:rPr>
                <w:sz w:val="24"/>
              </w:rPr>
            </w:pPr>
            <w:r>
              <w:rPr>
                <w:sz w:val="24"/>
              </w:rPr>
              <w:t>+</w:t>
            </w:r>
          </w:p>
        </w:tc>
        <w:tc>
          <w:tcPr>
            <w:tcW w:w="58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575" w:type="dxa"/>
            <w:gridSpan w:val="3"/>
            <w:shd w:val="clear" w:color="auto" w:fill="auto"/>
            <w:vAlign w:val="center"/>
          </w:tcPr>
          <w:p w:rsidR="00924583" w:rsidRDefault="00924583" w:rsidP="002E6B90">
            <w:pPr>
              <w:pStyle w:val="12"/>
              <w:ind w:left="0"/>
              <w:jc w:val="center"/>
              <w:rPr>
                <w:sz w:val="24"/>
              </w:rPr>
            </w:pPr>
            <w:r>
              <w:rPr>
                <w:sz w:val="24"/>
              </w:rPr>
              <w:t>+</w:t>
            </w:r>
          </w:p>
        </w:tc>
        <w:tc>
          <w:tcPr>
            <w:tcW w:w="642" w:type="dxa"/>
            <w:gridSpan w:val="2"/>
            <w:shd w:val="clear" w:color="auto" w:fill="auto"/>
            <w:vAlign w:val="center"/>
          </w:tcPr>
          <w:p w:rsidR="00924583" w:rsidRDefault="00924583" w:rsidP="002E6B90">
            <w:pPr>
              <w:pStyle w:val="12"/>
              <w:ind w:left="0"/>
              <w:jc w:val="center"/>
              <w:rPr>
                <w:sz w:val="24"/>
              </w:rPr>
            </w:pPr>
            <w:r>
              <w:rPr>
                <w:sz w:val="24"/>
              </w:rPr>
              <w:t>+</w:t>
            </w:r>
          </w:p>
        </w:tc>
      </w:tr>
      <w:tr w:rsidR="00924583" w:rsidRPr="006D3C14" w:rsidTr="00924583">
        <w:trPr>
          <w:cantSplit/>
          <w:trHeight w:val="400"/>
          <w:jc w:val="center"/>
        </w:trPr>
        <w:tc>
          <w:tcPr>
            <w:tcW w:w="836" w:type="dxa"/>
            <w:vAlign w:val="center"/>
          </w:tcPr>
          <w:p w:rsidR="00924583" w:rsidRPr="00B7317D" w:rsidRDefault="00B7317D" w:rsidP="002E6B90">
            <w:pPr>
              <w:pStyle w:val="12"/>
              <w:ind w:left="0"/>
              <w:jc w:val="center"/>
              <w:rPr>
                <w:sz w:val="28"/>
                <w:szCs w:val="28"/>
                <w:lang w:val="en-US"/>
              </w:rPr>
            </w:pPr>
            <w:r>
              <w:rPr>
                <w:sz w:val="28"/>
                <w:szCs w:val="28"/>
                <w:lang w:val="en-US"/>
              </w:rPr>
              <w:t>5</w:t>
            </w:r>
          </w:p>
        </w:tc>
        <w:tc>
          <w:tcPr>
            <w:tcW w:w="5107" w:type="dxa"/>
            <w:vAlign w:val="center"/>
          </w:tcPr>
          <w:p w:rsidR="00924583" w:rsidRPr="009C6C43" w:rsidRDefault="00924583" w:rsidP="002E6B90">
            <w:pPr>
              <w:pStyle w:val="12"/>
              <w:ind w:left="0"/>
              <w:rPr>
                <w:szCs w:val="26"/>
              </w:rPr>
            </w:pPr>
            <w:r w:rsidRPr="00226F1C">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564" w:type="dxa"/>
            <w:shd w:val="clear" w:color="auto" w:fill="auto"/>
            <w:vAlign w:val="center"/>
          </w:tcPr>
          <w:p w:rsidR="00924583" w:rsidRDefault="00924583" w:rsidP="002E6B90">
            <w:pPr>
              <w:pStyle w:val="12"/>
              <w:ind w:left="0"/>
              <w:jc w:val="center"/>
              <w:rPr>
                <w:sz w:val="24"/>
              </w:rPr>
            </w:pPr>
            <w:r>
              <w:rPr>
                <w:sz w:val="24"/>
              </w:rPr>
              <w:t>-</w:t>
            </w:r>
          </w:p>
        </w:tc>
        <w:tc>
          <w:tcPr>
            <w:tcW w:w="581" w:type="dxa"/>
            <w:gridSpan w:val="3"/>
            <w:shd w:val="clear" w:color="auto" w:fill="auto"/>
            <w:vAlign w:val="center"/>
          </w:tcPr>
          <w:p w:rsidR="00924583" w:rsidRDefault="00924583" w:rsidP="002E6B90">
            <w:pPr>
              <w:pStyle w:val="12"/>
              <w:ind w:left="0"/>
              <w:jc w:val="center"/>
              <w:rPr>
                <w:sz w:val="24"/>
              </w:rPr>
            </w:pPr>
            <w:r>
              <w:rPr>
                <w:sz w:val="24"/>
              </w:rPr>
              <w:t>+</w:t>
            </w:r>
          </w:p>
        </w:tc>
        <w:tc>
          <w:tcPr>
            <w:tcW w:w="545" w:type="dxa"/>
            <w:shd w:val="clear" w:color="auto" w:fill="auto"/>
            <w:vAlign w:val="center"/>
          </w:tcPr>
          <w:p w:rsidR="00924583" w:rsidRDefault="00924583" w:rsidP="002E6B90">
            <w:pPr>
              <w:pStyle w:val="12"/>
              <w:ind w:left="0"/>
              <w:jc w:val="center"/>
              <w:rPr>
                <w:sz w:val="24"/>
              </w:rPr>
            </w:pPr>
            <w:r>
              <w:rPr>
                <w:sz w:val="24"/>
              </w:rPr>
              <w:t>+</w:t>
            </w:r>
          </w:p>
        </w:tc>
        <w:tc>
          <w:tcPr>
            <w:tcW w:w="489"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600" w:type="dxa"/>
            <w:gridSpan w:val="3"/>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47" w:type="dxa"/>
            <w:shd w:val="clear" w:color="auto" w:fill="auto"/>
            <w:vAlign w:val="center"/>
          </w:tcPr>
          <w:p w:rsidR="00924583" w:rsidRDefault="00924583" w:rsidP="002E6B90">
            <w:pPr>
              <w:pStyle w:val="12"/>
              <w:ind w:left="0"/>
              <w:jc w:val="center"/>
              <w:rPr>
                <w:sz w:val="24"/>
              </w:rPr>
            </w:pPr>
            <w:r>
              <w:rPr>
                <w:sz w:val="24"/>
              </w:rPr>
              <w:t>+</w:t>
            </w:r>
          </w:p>
        </w:tc>
        <w:tc>
          <w:tcPr>
            <w:tcW w:w="58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575" w:type="dxa"/>
            <w:gridSpan w:val="3"/>
            <w:shd w:val="clear" w:color="auto" w:fill="auto"/>
            <w:vAlign w:val="center"/>
          </w:tcPr>
          <w:p w:rsidR="00924583" w:rsidRDefault="00924583" w:rsidP="002E6B90">
            <w:pPr>
              <w:pStyle w:val="12"/>
              <w:ind w:left="0"/>
              <w:jc w:val="center"/>
              <w:rPr>
                <w:sz w:val="24"/>
              </w:rPr>
            </w:pPr>
            <w:r>
              <w:rPr>
                <w:sz w:val="24"/>
              </w:rPr>
              <w:t>+</w:t>
            </w:r>
          </w:p>
        </w:tc>
        <w:tc>
          <w:tcPr>
            <w:tcW w:w="642" w:type="dxa"/>
            <w:gridSpan w:val="2"/>
            <w:shd w:val="clear" w:color="auto" w:fill="auto"/>
            <w:vAlign w:val="center"/>
          </w:tcPr>
          <w:p w:rsidR="00924583" w:rsidRDefault="00924583" w:rsidP="002E6B90">
            <w:pPr>
              <w:pStyle w:val="12"/>
              <w:ind w:left="0"/>
              <w:jc w:val="center"/>
              <w:rPr>
                <w:sz w:val="24"/>
              </w:rPr>
            </w:pPr>
            <w:r>
              <w:rPr>
                <w:sz w:val="24"/>
              </w:rPr>
              <w:t>+</w:t>
            </w:r>
          </w:p>
        </w:tc>
      </w:tr>
      <w:tr w:rsidR="00924583" w:rsidRPr="006D3C14" w:rsidTr="00924583">
        <w:trPr>
          <w:cantSplit/>
          <w:trHeight w:val="400"/>
          <w:jc w:val="center"/>
        </w:trPr>
        <w:tc>
          <w:tcPr>
            <w:tcW w:w="836" w:type="dxa"/>
            <w:vAlign w:val="center"/>
          </w:tcPr>
          <w:p w:rsidR="00924583" w:rsidRPr="00B7317D" w:rsidRDefault="00B7317D" w:rsidP="002E6B90">
            <w:pPr>
              <w:pStyle w:val="12"/>
              <w:ind w:left="0"/>
              <w:jc w:val="center"/>
              <w:rPr>
                <w:sz w:val="28"/>
                <w:szCs w:val="28"/>
                <w:lang w:val="en-US"/>
              </w:rPr>
            </w:pPr>
            <w:r>
              <w:rPr>
                <w:sz w:val="28"/>
                <w:szCs w:val="28"/>
                <w:lang w:val="en-US"/>
              </w:rPr>
              <w:t>6</w:t>
            </w:r>
          </w:p>
        </w:tc>
        <w:tc>
          <w:tcPr>
            <w:tcW w:w="5107" w:type="dxa"/>
            <w:vAlign w:val="center"/>
          </w:tcPr>
          <w:p w:rsidR="00924583" w:rsidRPr="00226F1C" w:rsidRDefault="00924583" w:rsidP="002E6B90">
            <w:pPr>
              <w:pStyle w:val="12"/>
              <w:ind w:left="0"/>
            </w:pPr>
            <w:r>
              <w:t xml:space="preserve">Внедрение приборов учета у </w:t>
            </w:r>
            <w:proofErr w:type="gramStart"/>
            <w:r>
              <w:t>потребителей</w:t>
            </w:r>
            <w:proofErr w:type="gramEnd"/>
            <w:r>
              <w:t xml:space="preserve"> подключенных к централизованному водоснабжению - население.</w:t>
            </w:r>
          </w:p>
        </w:tc>
        <w:tc>
          <w:tcPr>
            <w:tcW w:w="564" w:type="dxa"/>
            <w:shd w:val="clear" w:color="auto" w:fill="auto"/>
            <w:vAlign w:val="center"/>
          </w:tcPr>
          <w:p w:rsidR="00924583" w:rsidRDefault="00924583" w:rsidP="002E6B90">
            <w:pPr>
              <w:pStyle w:val="12"/>
              <w:ind w:left="0"/>
              <w:jc w:val="center"/>
              <w:rPr>
                <w:sz w:val="24"/>
              </w:rPr>
            </w:pPr>
            <w:r>
              <w:rPr>
                <w:sz w:val="24"/>
              </w:rPr>
              <w:t>-</w:t>
            </w:r>
          </w:p>
        </w:tc>
        <w:tc>
          <w:tcPr>
            <w:tcW w:w="581" w:type="dxa"/>
            <w:gridSpan w:val="3"/>
            <w:shd w:val="clear" w:color="auto" w:fill="auto"/>
            <w:vAlign w:val="center"/>
          </w:tcPr>
          <w:p w:rsidR="00924583" w:rsidRDefault="00924583" w:rsidP="002E6B90">
            <w:pPr>
              <w:pStyle w:val="12"/>
              <w:ind w:left="0"/>
              <w:jc w:val="center"/>
              <w:rPr>
                <w:sz w:val="24"/>
              </w:rPr>
            </w:pPr>
            <w:r>
              <w:rPr>
                <w:sz w:val="24"/>
              </w:rPr>
              <w:t>+</w:t>
            </w:r>
          </w:p>
        </w:tc>
        <w:tc>
          <w:tcPr>
            <w:tcW w:w="545" w:type="dxa"/>
            <w:shd w:val="clear" w:color="auto" w:fill="auto"/>
            <w:vAlign w:val="center"/>
          </w:tcPr>
          <w:p w:rsidR="00924583" w:rsidRDefault="00924583" w:rsidP="002E6B90">
            <w:pPr>
              <w:pStyle w:val="12"/>
              <w:ind w:left="0"/>
              <w:jc w:val="center"/>
              <w:rPr>
                <w:sz w:val="24"/>
              </w:rPr>
            </w:pPr>
            <w:r>
              <w:rPr>
                <w:sz w:val="24"/>
              </w:rPr>
              <w:t>+</w:t>
            </w:r>
          </w:p>
        </w:tc>
        <w:tc>
          <w:tcPr>
            <w:tcW w:w="489"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600" w:type="dxa"/>
            <w:gridSpan w:val="3"/>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47" w:type="dxa"/>
            <w:shd w:val="clear" w:color="auto" w:fill="auto"/>
            <w:vAlign w:val="center"/>
          </w:tcPr>
          <w:p w:rsidR="00924583" w:rsidRDefault="00924583" w:rsidP="002E6B90">
            <w:pPr>
              <w:pStyle w:val="12"/>
              <w:ind w:left="0"/>
              <w:jc w:val="center"/>
              <w:rPr>
                <w:sz w:val="24"/>
              </w:rPr>
            </w:pPr>
            <w:r>
              <w:rPr>
                <w:sz w:val="24"/>
              </w:rPr>
              <w:t>+</w:t>
            </w:r>
          </w:p>
        </w:tc>
        <w:tc>
          <w:tcPr>
            <w:tcW w:w="58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67" w:type="dxa"/>
            <w:gridSpan w:val="2"/>
            <w:shd w:val="clear" w:color="auto" w:fill="auto"/>
            <w:vAlign w:val="center"/>
          </w:tcPr>
          <w:p w:rsidR="00924583" w:rsidRDefault="00924583" w:rsidP="002E6B90">
            <w:pPr>
              <w:pStyle w:val="12"/>
              <w:ind w:left="0"/>
              <w:jc w:val="center"/>
              <w:rPr>
                <w:sz w:val="24"/>
              </w:rPr>
            </w:pPr>
            <w:r>
              <w:rPr>
                <w:sz w:val="24"/>
              </w:rPr>
              <w:t>+</w:t>
            </w:r>
          </w:p>
        </w:tc>
        <w:tc>
          <w:tcPr>
            <w:tcW w:w="559" w:type="dxa"/>
            <w:gridSpan w:val="2"/>
            <w:shd w:val="clear" w:color="auto" w:fill="auto"/>
            <w:vAlign w:val="center"/>
          </w:tcPr>
          <w:p w:rsidR="00924583" w:rsidRDefault="00924583" w:rsidP="002E6B90">
            <w:pPr>
              <w:pStyle w:val="12"/>
              <w:ind w:left="0"/>
              <w:jc w:val="center"/>
              <w:rPr>
                <w:sz w:val="24"/>
              </w:rPr>
            </w:pPr>
            <w:r>
              <w:rPr>
                <w:sz w:val="24"/>
              </w:rPr>
              <w:t>+</w:t>
            </w:r>
          </w:p>
        </w:tc>
        <w:tc>
          <w:tcPr>
            <w:tcW w:w="575" w:type="dxa"/>
            <w:gridSpan w:val="3"/>
            <w:shd w:val="clear" w:color="auto" w:fill="auto"/>
            <w:vAlign w:val="center"/>
          </w:tcPr>
          <w:p w:rsidR="00924583" w:rsidRDefault="00924583" w:rsidP="002E6B90">
            <w:pPr>
              <w:pStyle w:val="12"/>
              <w:ind w:left="0"/>
              <w:jc w:val="center"/>
              <w:rPr>
                <w:sz w:val="24"/>
              </w:rPr>
            </w:pPr>
            <w:r>
              <w:rPr>
                <w:sz w:val="24"/>
              </w:rPr>
              <w:t>+</w:t>
            </w:r>
          </w:p>
        </w:tc>
        <w:tc>
          <w:tcPr>
            <w:tcW w:w="642" w:type="dxa"/>
            <w:gridSpan w:val="2"/>
            <w:shd w:val="clear" w:color="auto" w:fill="auto"/>
            <w:vAlign w:val="center"/>
          </w:tcPr>
          <w:p w:rsidR="00924583" w:rsidRDefault="00924583" w:rsidP="002E6B90">
            <w:pPr>
              <w:pStyle w:val="12"/>
              <w:ind w:left="0"/>
              <w:jc w:val="center"/>
              <w:rPr>
                <w:sz w:val="24"/>
              </w:rPr>
            </w:pPr>
            <w:r>
              <w:rPr>
                <w:sz w:val="24"/>
              </w:rPr>
              <w:t>+</w:t>
            </w:r>
          </w:p>
        </w:tc>
      </w:tr>
      <w:tr w:rsidR="00D8155F" w:rsidRPr="00885699" w:rsidTr="00EE4A0F">
        <w:trPr>
          <w:cantSplit/>
          <w:trHeight w:val="400"/>
          <w:jc w:val="center"/>
        </w:trPr>
        <w:tc>
          <w:tcPr>
            <w:tcW w:w="836" w:type="dxa"/>
            <w:vAlign w:val="center"/>
          </w:tcPr>
          <w:p w:rsidR="00D8155F" w:rsidRPr="00B7317D" w:rsidRDefault="00B7317D" w:rsidP="002E6B90">
            <w:pPr>
              <w:pStyle w:val="12"/>
              <w:ind w:left="0"/>
              <w:jc w:val="center"/>
              <w:rPr>
                <w:sz w:val="28"/>
                <w:szCs w:val="28"/>
                <w:lang w:val="en-US"/>
              </w:rPr>
            </w:pPr>
            <w:r>
              <w:rPr>
                <w:sz w:val="28"/>
                <w:szCs w:val="28"/>
                <w:lang w:val="en-US"/>
              </w:rPr>
              <w:t>7</w:t>
            </w:r>
          </w:p>
        </w:tc>
        <w:tc>
          <w:tcPr>
            <w:tcW w:w="5107" w:type="dxa"/>
            <w:vAlign w:val="center"/>
          </w:tcPr>
          <w:p w:rsidR="00D8155F" w:rsidRPr="00EB621A" w:rsidRDefault="00D8155F" w:rsidP="002E6B90">
            <w:pPr>
              <w:pStyle w:val="12"/>
              <w:ind w:left="0"/>
            </w:pPr>
            <w:r w:rsidRPr="00EB621A">
              <w:t>Разработка проекта зоны санитарной охран</w:t>
            </w:r>
            <w:r>
              <w:t>ой зоны на</w:t>
            </w:r>
            <w:r w:rsidRPr="00EB621A">
              <w:t xml:space="preserve"> источник</w:t>
            </w:r>
            <w:r>
              <w:t>е</w:t>
            </w:r>
            <w:r w:rsidRPr="00EB621A">
              <w:t xml:space="preserve"> питьевого водоснабжения</w:t>
            </w:r>
          </w:p>
        </w:tc>
        <w:tc>
          <w:tcPr>
            <w:tcW w:w="564" w:type="dxa"/>
            <w:shd w:val="clear" w:color="auto" w:fill="auto"/>
            <w:vAlign w:val="center"/>
          </w:tcPr>
          <w:p w:rsidR="00D8155F" w:rsidRPr="009316DF" w:rsidRDefault="00D8155F" w:rsidP="002E6B90">
            <w:pPr>
              <w:pStyle w:val="12"/>
              <w:ind w:left="0"/>
              <w:jc w:val="center"/>
              <w:rPr>
                <w:sz w:val="24"/>
              </w:rPr>
            </w:pPr>
            <w:r w:rsidRPr="009316DF">
              <w:rPr>
                <w:sz w:val="24"/>
              </w:rPr>
              <w:t>-</w:t>
            </w:r>
          </w:p>
        </w:tc>
        <w:tc>
          <w:tcPr>
            <w:tcW w:w="3908" w:type="dxa"/>
            <w:gridSpan w:val="15"/>
            <w:shd w:val="clear" w:color="auto" w:fill="auto"/>
            <w:vAlign w:val="center"/>
          </w:tcPr>
          <w:p w:rsidR="00D8155F" w:rsidRPr="009316DF" w:rsidRDefault="00D8155F" w:rsidP="002E6B90">
            <w:pPr>
              <w:pStyle w:val="12"/>
              <w:ind w:left="0"/>
              <w:jc w:val="center"/>
              <w:rPr>
                <w:sz w:val="24"/>
              </w:rPr>
            </w:pPr>
            <w:r>
              <w:rPr>
                <w:sz w:val="24"/>
              </w:rPr>
              <w:t>300</w:t>
            </w:r>
          </w:p>
        </w:tc>
        <w:tc>
          <w:tcPr>
            <w:tcW w:w="547" w:type="dxa"/>
            <w:shd w:val="clear" w:color="auto" w:fill="auto"/>
            <w:vAlign w:val="center"/>
          </w:tcPr>
          <w:p w:rsidR="00D8155F" w:rsidRPr="00885699" w:rsidRDefault="00D8155F" w:rsidP="002E6B90">
            <w:pPr>
              <w:pStyle w:val="12"/>
              <w:ind w:left="0"/>
              <w:jc w:val="center"/>
              <w:rPr>
                <w:color w:val="92D050"/>
                <w:sz w:val="24"/>
              </w:rPr>
            </w:pPr>
          </w:p>
        </w:tc>
        <w:tc>
          <w:tcPr>
            <w:tcW w:w="587" w:type="dxa"/>
            <w:gridSpan w:val="2"/>
            <w:shd w:val="clear" w:color="auto" w:fill="auto"/>
            <w:vAlign w:val="center"/>
          </w:tcPr>
          <w:p w:rsidR="00D8155F" w:rsidRPr="00885699" w:rsidRDefault="00D8155F" w:rsidP="002E6B90">
            <w:pPr>
              <w:pStyle w:val="12"/>
              <w:ind w:left="0"/>
              <w:jc w:val="center"/>
              <w:rPr>
                <w:color w:val="92D050"/>
                <w:sz w:val="24"/>
              </w:rPr>
            </w:pPr>
          </w:p>
        </w:tc>
        <w:tc>
          <w:tcPr>
            <w:tcW w:w="567" w:type="dxa"/>
            <w:gridSpan w:val="2"/>
            <w:shd w:val="clear" w:color="auto" w:fill="auto"/>
            <w:vAlign w:val="center"/>
          </w:tcPr>
          <w:p w:rsidR="00D8155F" w:rsidRPr="00885699" w:rsidRDefault="00D8155F" w:rsidP="002E6B90">
            <w:pPr>
              <w:pStyle w:val="12"/>
              <w:ind w:left="0"/>
              <w:jc w:val="center"/>
              <w:rPr>
                <w:color w:val="92D050"/>
                <w:sz w:val="24"/>
              </w:rPr>
            </w:pPr>
          </w:p>
        </w:tc>
        <w:tc>
          <w:tcPr>
            <w:tcW w:w="567" w:type="dxa"/>
            <w:gridSpan w:val="2"/>
            <w:shd w:val="clear" w:color="auto" w:fill="auto"/>
            <w:vAlign w:val="center"/>
          </w:tcPr>
          <w:p w:rsidR="00D8155F" w:rsidRPr="00885699" w:rsidRDefault="00D8155F" w:rsidP="002E6B90">
            <w:pPr>
              <w:pStyle w:val="12"/>
              <w:ind w:left="0"/>
              <w:jc w:val="center"/>
              <w:rPr>
                <w:color w:val="92D050"/>
                <w:sz w:val="24"/>
              </w:rPr>
            </w:pPr>
          </w:p>
        </w:tc>
        <w:tc>
          <w:tcPr>
            <w:tcW w:w="559" w:type="dxa"/>
            <w:gridSpan w:val="2"/>
            <w:shd w:val="clear" w:color="auto" w:fill="auto"/>
            <w:vAlign w:val="center"/>
          </w:tcPr>
          <w:p w:rsidR="00D8155F" w:rsidRPr="00885699" w:rsidRDefault="00D8155F" w:rsidP="002E6B90">
            <w:pPr>
              <w:pStyle w:val="12"/>
              <w:ind w:left="0"/>
              <w:jc w:val="center"/>
              <w:rPr>
                <w:color w:val="92D050"/>
                <w:sz w:val="24"/>
              </w:rPr>
            </w:pPr>
          </w:p>
        </w:tc>
        <w:tc>
          <w:tcPr>
            <w:tcW w:w="575" w:type="dxa"/>
            <w:gridSpan w:val="3"/>
            <w:shd w:val="clear" w:color="auto" w:fill="auto"/>
            <w:vAlign w:val="center"/>
          </w:tcPr>
          <w:p w:rsidR="00D8155F" w:rsidRPr="00885699" w:rsidRDefault="00D8155F" w:rsidP="002E6B90">
            <w:pPr>
              <w:pStyle w:val="12"/>
              <w:ind w:left="0"/>
              <w:jc w:val="center"/>
              <w:rPr>
                <w:color w:val="92D050"/>
                <w:sz w:val="24"/>
              </w:rPr>
            </w:pPr>
          </w:p>
        </w:tc>
        <w:tc>
          <w:tcPr>
            <w:tcW w:w="642" w:type="dxa"/>
            <w:gridSpan w:val="2"/>
            <w:shd w:val="clear" w:color="auto" w:fill="auto"/>
            <w:vAlign w:val="center"/>
          </w:tcPr>
          <w:p w:rsidR="00D8155F" w:rsidRPr="00885699" w:rsidRDefault="00D8155F" w:rsidP="002E6B90">
            <w:pPr>
              <w:pStyle w:val="12"/>
              <w:ind w:left="0"/>
              <w:jc w:val="center"/>
              <w:rPr>
                <w:color w:val="92D050"/>
                <w:sz w:val="24"/>
              </w:rPr>
            </w:pPr>
          </w:p>
        </w:tc>
      </w:tr>
      <w:tr w:rsidR="002E6B90" w:rsidRPr="006D3C14" w:rsidTr="00924583">
        <w:trPr>
          <w:cantSplit/>
          <w:trHeight w:val="315"/>
          <w:jc w:val="center"/>
        </w:trPr>
        <w:tc>
          <w:tcPr>
            <w:tcW w:w="5943" w:type="dxa"/>
            <w:gridSpan w:val="2"/>
            <w:shd w:val="clear" w:color="auto" w:fill="auto"/>
            <w:vAlign w:val="center"/>
          </w:tcPr>
          <w:p w:rsidR="002E6B90" w:rsidRPr="003E0E4C" w:rsidRDefault="002E6B90" w:rsidP="002E6B90">
            <w:pPr>
              <w:pStyle w:val="12"/>
              <w:ind w:left="0"/>
              <w:rPr>
                <w:b/>
                <w:szCs w:val="26"/>
              </w:rPr>
            </w:pPr>
            <w:r w:rsidRPr="003E0E4C">
              <w:rPr>
                <w:b/>
                <w:sz w:val="28"/>
                <w:szCs w:val="28"/>
              </w:rPr>
              <w:t>ИТОГО</w:t>
            </w:r>
            <w:r>
              <w:rPr>
                <w:b/>
                <w:sz w:val="28"/>
                <w:szCs w:val="28"/>
              </w:rPr>
              <w:t xml:space="preserve"> (</w:t>
            </w:r>
            <w:proofErr w:type="spellStart"/>
            <w:r>
              <w:rPr>
                <w:b/>
                <w:sz w:val="28"/>
                <w:szCs w:val="28"/>
              </w:rPr>
              <w:t>тыс</w:t>
            </w:r>
            <w:proofErr w:type="gramStart"/>
            <w:r>
              <w:rPr>
                <w:b/>
                <w:sz w:val="28"/>
                <w:szCs w:val="28"/>
              </w:rPr>
              <w:t>.р</w:t>
            </w:r>
            <w:proofErr w:type="gramEnd"/>
            <w:r>
              <w:rPr>
                <w:b/>
                <w:sz w:val="28"/>
                <w:szCs w:val="28"/>
              </w:rPr>
              <w:t>уб</w:t>
            </w:r>
            <w:proofErr w:type="spellEnd"/>
            <w:r>
              <w:rPr>
                <w:b/>
                <w:sz w:val="28"/>
                <w:szCs w:val="28"/>
              </w:rPr>
              <w:t>):</w:t>
            </w:r>
          </w:p>
        </w:tc>
        <w:tc>
          <w:tcPr>
            <w:tcW w:w="8516" w:type="dxa"/>
            <w:gridSpan w:val="30"/>
            <w:shd w:val="clear" w:color="auto" w:fill="auto"/>
            <w:vAlign w:val="center"/>
          </w:tcPr>
          <w:p w:rsidR="002E6B90" w:rsidRPr="00B7317D" w:rsidRDefault="006B0EFB" w:rsidP="002E6B90">
            <w:pPr>
              <w:pStyle w:val="12"/>
              <w:ind w:left="0"/>
              <w:jc w:val="center"/>
              <w:rPr>
                <w:b/>
                <w:sz w:val="24"/>
                <w:highlight w:val="yellow"/>
              </w:rPr>
            </w:pPr>
            <w:r w:rsidRPr="006B0EFB">
              <w:rPr>
                <w:b/>
                <w:sz w:val="24"/>
                <w:lang w:val="en-US"/>
              </w:rPr>
              <w:t>31732,8</w:t>
            </w:r>
          </w:p>
        </w:tc>
      </w:tr>
    </w:tbl>
    <w:p w:rsidR="002253ED" w:rsidRDefault="002253ED" w:rsidP="004A0AA4">
      <w:pPr>
        <w:pStyle w:val="25"/>
        <w:spacing w:before="120" w:line="360" w:lineRule="auto"/>
        <w:ind w:left="357" w:firstLine="352"/>
        <w:jc w:val="both"/>
        <w:rPr>
          <w:sz w:val="28"/>
        </w:rPr>
      </w:pPr>
      <w:r>
        <w:rPr>
          <w:sz w:val="28"/>
        </w:rPr>
        <w:t>Данный п</w:t>
      </w:r>
      <w:r w:rsidRPr="00B03C56">
        <w:rPr>
          <w:sz w:val="28"/>
        </w:rPr>
        <w:t>еречень основных мероприятий по реализации схем водоснабжения с разбивкой по годам</w:t>
      </w:r>
      <w:r>
        <w:rPr>
          <w:sz w:val="28"/>
        </w:rPr>
        <w:t xml:space="preserve"> необходимо актуализировать с учетом особенностей бюджета, а </w:t>
      </w:r>
      <w:r w:rsidR="00E51E50">
        <w:rPr>
          <w:sz w:val="28"/>
        </w:rPr>
        <w:t>также</w:t>
      </w:r>
      <w:r>
        <w:rPr>
          <w:sz w:val="28"/>
        </w:rPr>
        <w:t xml:space="preserve"> возможных изменений в генеральном планировании</w:t>
      </w:r>
      <w:r w:rsidR="00870956">
        <w:rPr>
          <w:sz w:val="28"/>
        </w:rPr>
        <w:t xml:space="preserve"> муниципального образования</w:t>
      </w:r>
      <w:r>
        <w:rPr>
          <w:sz w:val="28"/>
        </w:rPr>
        <w:t>.</w:t>
      </w:r>
    </w:p>
    <w:p w:rsidR="002253ED" w:rsidRDefault="002253ED" w:rsidP="00ED505C">
      <w:pPr>
        <w:pStyle w:val="25"/>
        <w:spacing w:line="360" w:lineRule="auto"/>
        <w:ind w:left="357"/>
        <w:jc w:val="both"/>
        <w:rPr>
          <w:sz w:val="28"/>
        </w:rPr>
      </w:pPr>
      <w:r>
        <w:rPr>
          <w:sz w:val="28"/>
        </w:rPr>
        <w:tab/>
        <w:t xml:space="preserve">В соответствии с пунктом 8 </w:t>
      </w:r>
      <w:r w:rsidRPr="00B03C56">
        <w:rPr>
          <w:sz w:val="28"/>
        </w:rPr>
        <w:t xml:space="preserve">Постановления Правительства Российской Федерации от 5 сентября 2013 г. </w:t>
      </w:r>
      <w:r>
        <w:rPr>
          <w:sz w:val="28"/>
        </w:rPr>
        <w:t>№</w:t>
      </w:r>
      <w:r w:rsidRPr="00B03C56">
        <w:rPr>
          <w:sz w:val="28"/>
        </w:rPr>
        <w:t xml:space="preserve"> 782 г. "О схемах водоснабжения и водоотведения"</w:t>
      </w:r>
      <w:r>
        <w:rPr>
          <w:sz w:val="28"/>
        </w:rPr>
        <w:t>: А</w:t>
      </w:r>
      <w:r w:rsidRPr="00B03C56">
        <w:rPr>
          <w:sz w:val="28"/>
        </w:rPr>
        <w:t>ктуализация (корректировка) схем водоснабжения и водоотведения осуществляется при наличии одного из следующих условий:</w:t>
      </w:r>
    </w:p>
    <w:p w:rsidR="002253ED" w:rsidRDefault="002253ED" w:rsidP="00ED505C">
      <w:pPr>
        <w:pStyle w:val="25"/>
        <w:spacing w:line="360" w:lineRule="auto"/>
        <w:ind w:left="357"/>
        <w:jc w:val="both"/>
        <w:rPr>
          <w:sz w:val="28"/>
        </w:rPr>
      </w:pPr>
      <w:r w:rsidRPr="00B03C56">
        <w:rPr>
          <w:sz w:val="28"/>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2253ED" w:rsidRDefault="002253ED" w:rsidP="00ED505C">
      <w:pPr>
        <w:pStyle w:val="25"/>
        <w:spacing w:line="360" w:lineRule="auto"/>
        <w:ind w:left="357"/>
        <w:jc w:val="both"/>
        <w:rPr>
          <w:sz w:val="28"/>
        </w:rPr>
      </w:pPr>
      <w:r w:rsidRPr="00B03C56">
        <w:rPr>
          <w:sz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2253ED" w:rsidRDefault="002253ED" w:rsidP="00ED505C">
      <w:pPr>
        <w:pStyle w:val="25"/>
        <w:spacing w:line="360" w:lineRule="auto"/>
        <w:ind w:left="357"/>
        <w:jc w:val="both"/>
        <w:rPr>
          <w:sz w:val="28"/>
        </w:rPr>
      </w:pPr>
      <w:r w:rsidRPr="00B03C56">
        <w:rPr>
          <w:sz w:val="28"/>
        </w:rPr>
        <w:lastRenderedPageBreak/>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2253ED" w:rsidRDefault="002253ED" w:rsidP="00ED505C">
      <w:pPr>
        <w:pStyle w:val="25"/>
        <w:spacing w:line="360" w:lineRule="auto"/>
        <w:ind w:left="357"/>
        <w:jc w:val="both"/>
        <w:rPr>
          <w:sz w:val="28"/>
        </w:rPr>
      </w:pPr>
      <w:r w:rsidRPr="00B03C56">
        <w:rPr>
          <w:sz w:val="28"/>
        </w:rPr>
        <w:t>г) реализация мероприятий, предусмотренных планами по снижению сбросов загрязняющих веществ, указанными в подпункте "д" пункта 7 настоящих Правил;</w:t>
      </w:r>
    </w:p>
    <w:p w:rsidR="002253ED" w:rsidRDefault="002253ED" w:rsidP="00ED505C">
      <w:pPr>
        <w:pStyle w:val="25"/>
        <w:spacing w:line="360" w:lineRule="auto"/>
        <w:ind w:left="357"/>
        <w:jc w:val="both"/>
        <w:rPr>
          <w:sz w:val="28"/>
        </w:rPr>
      </w:pPr>
      <w:r w:rsidRPr="00B03C56">
        <w:rPr>
          <w:sz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885699" w:rsidRPr="00EB621A" w:rsidRDefault="00885699" w:rsidP="00885699">
      <w:pPr>
        <w:spacing w:after="0" w:line="360" w:lineRule="auto"/>
        <w:rPr>
          <w:sz w:val="28"/>
          <w:szCs w:val="28"/>
        </w:rPr>
      </w:pPr>
      <w:r w:rsidRPr="00EB621A">
        <w:rPr>
          <w:sz w:val="28"/>
          <w:szCs w:val="28"/>
        </w:rPr>
        <w:t xml:space="preserve">Для реализации проектных мероприятий, в соответствии со </w:t>
      </w:r>
      <w:r w:rsidRPr="00EB621A">
        <w:rPr>
          <w:bCs/>
          <w:sz w:val="28"/>
          <w:szCs w:val="28"/>
        </w:rPr>
        <w:t xml:space="preserve">статьей 179 Бюджетного кодекса РФ, программой "Чистая вода", </w:t>
      </w:r>
      <w:r w:rsidRPr="00EB621A">
        <w:rPr>
          <w:sz w:val="28"/>
          <w:szCs w:val="28"/>
        </w:rPr>
        <w:t>государственной программой "Развитие жилищно-коммунального хозяйства и повышение энергоэффективности Иркутской области" на 2019 - 2024 годы (утвержденной Постановлением Правительства Иркутской области от 11 декабря 2018 года № 915-пп), необходимо со финансирование из бюджета Иркутской области.</w:t>
      </w:r>
    </w:p>
    <w:p w:rsidR="00885699" w:rsidRPr="00EB621A" w:rsidRDefault="00885699" w:rsidP="00885699">
      <w:pPr>
        <w:spacing w:after="0" w:line="360" w:lineRule="auto"/>
        <w:rPr>
          <w:sz w:val="28"/>
          <w:szCs w:val="28"/>
        </w:rPr>
      </w:pPr>
      <w:r w:rsidRPr="00EB621A">
        <w:rPr>
          <w:sz w:val="28"/>
          <w:szCs w:val="28"/>
        </w:rPr>
        <w:t>В соответствии с государственной программой Иркутской области "Развитие жилищно-коммунального хозяйства и повышение энергоэффективности Иркутской области" на плановый период 2019 - 2024 годы федеральным бюджетом запланирован лимит:</w:t>
      </w:r>
    </w:p>
    <w:tbl>
      <w:tblPr>
        <w:tblW w:w="11057" w:type="dxa"/>
        <w:jc w:val="center"/>
        <w:tblLayout w:type="fixed"/>
        <w:tblLook w:val="04A0"/>
      </w:tblPr>
      <w:tblGrid>
        <w:gridCol w:w="567"/>
        <w:gridCol w:w="2552"/>
        <w:gridCol w:w="1134"/>
        <w:gridCol w:w="1134"/>
        <w:gridCol w:w="1134"/>
        <w:gridCol w:w="1275"/>
        <w:gridCol w:w="1134"/>
        <w:gridCol w:w="993"/>
        <w:gridCol w:w="1134"/>
      </w:tblGrid>
      <w:tr w:rsidR="009316DF" w:rsidRPr="00EB621A" w:rsidTr="009316DF">
        <w:trPr>
          <w:trHeight w:val="409"/>
          <w:jc w:val="center"/>
        </w:trPr>
        <w:tc>
          <w:tcPr>
            <w:tcW w:w="11057"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885699" w:rsidRPr="009316DF" w:rsidRDefault="00885699" w:rsidP="000C2B01">
            <w:pPr>
              <w:spacing w:after="0" w:line="240" w:lineRule="auto"/>
              <w:ind w:firstLine="0"/>
              <w:jc w:val="center"/>
              <w:rPr>
                <w:b/>
                <w:bCs/>
                <w:szCs w:val="24"/>
                <w:highlight w:val="yellow"/>
                <w:lang w:eastAsia="ru-RU"/>
              </w:rPr>
            </w:pPr>
            <w:r w:rsidRPr="009316DF">
              <w:rPr>
                <w:b/>
                <w:bCs/>
                <w:szCs w:val="24"/>
                <w:lang w:eastAsia="ru-RU"/>
              </w:rPr>
              <w:t xml:space="preserve">Расчет лимитов субъектам Российской Федерации ежегодно на 2019 - 2024 годы </w:t>
            </w:r>
          </w:p>
        </w:tc>
      </w:tr>
      <w:tr w:rsidR="009316DF" w:rsidRPr="00EB621A" w:rsidTr="009316DF">
        <w:trPr>
          <w:trHeight w:val="600"/>
          <w:jc w:val="center"/>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 п/п</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885699" w:rsidRPr="009316DF" w:rsidRDefault="00885699" w:rsidP="000C2B01">
            <w:pPr>
              <w:spacing w:after="0" w:line="240" w:lineRule="auto"/>
              <w:ind w:left="-108" w:right="-108" w:firstLine="0"/>
              <w:jc w:val="center"/>
              <w:rPr>
                <w:b/>
                <w:bCs/>
                <w:szCs w:val="24"/>
                <w:lang w:eastAsia="ru-RU"/>
              </w:rPr>
            </w:pPr>
            <w:r w:rsidRPr="009316DF">
              <w:rPr>
                <w:b/>
                <w:bCs/>
                <w:szCs w:val="24"/>
                <w:lang w:eastAsia="ru-RU"/>
              </w:rPr>
              <w:t>Субъекты Российской Федерации</w:t>
            </w:r>
          </w:p>
        </w:tc>
        <w:tc>
          <w:tcPr>
            <w:tcW w:w="7938" w:type="dxa"/>
            <w:gridSpan w:val="7"/>
            <w:tcBorders>
              <w:top w:val="single" w:sz="4" w:space="0" w:color="auto"/>
              <w:left w:val="nil"/>
              <w:bottom w:val="single" w:sz="4" w:space="0" w:color="auto"/>
              <w:right w:val="single" w:sz="4" w:space="0" w:color="000000"/>
            </w:tcBorders>
            <w:shd w:val="clear" w:color="auto" w:fill="auto"/>
            <w:vAlign w:val="center"/>
            <w:hideMark/>
          </w:tcPr>
          <w:p w:rsidR="00885699" w:rsidRPr="009316DF" w:rsidRDefault="00885699" w:rsidP="000C2B01">
            <w:pPr>
              <w:spacing w:after="0" w:line="240" w:lineRule="auto"/>
              <w:ind w:firstLine="0"/>
              <w:jc w:val="center"/>
              <w:rPr>
                <w:b/>
                <w:bCs/>
                <w:szCs w:val="24"/>
                <w:lang w:eastAsia="ru-RU"/>
              </w:rPr>
            </w:pPr>
            <w:r w:rsidRPr="009316DF">
              <w:rPr>
                <w:b/>
                <w:bCs/>
                <w:szCs w:val="24"/>
                <w:lang w:eastAsia="ru-RU"/>
              </w:rPr>
              <w:t>Федеральный бюджет (млн. руб.)</w:t>
            </w:r>
          </w:p>
        </w:tc>
      </w:tr>
      <w:tr w:rsidR="009316DF" w:rsidRPr="00EB621A" w:rsidTr="009316DF">
        <w:trPr>
          <w:trHeight w:val="480"/>
          <w:jc w:val="center"/>
        </w:trPr>
        <w:tc>
          <w:tcPr>
            <w:tcW w:w="567" w:type="dxa"/>
            <w:vMerge/>
            <w:tcBorders>
              <w:top w:val="nil"/>
              <w:left w:val="single" w:sz="4" w:space="0" w:color="auto"/>
              <w:bottom w:val="single" w:sz="4" w:space="0" w:color="000000"/>
              <w:right w:val="single" w:sz="4" w:space="0" w:color="auto"/>
            </w:tcBorders>
            <w:vAlign w:val="center"/>
            <w:hideMark/>
          </w:tcPr>
          <w:p w:rsidR="00885699" w:rsidRPr="00EB621A" w:rsidRDefault="00885699" w:rsidP="000C2B01">
            <w:pPr>
              <w:spacing w:after="0" w:line="240" w:lineRule="auto"/>
              <w:ind w:firstLine="0"/>
              <w:jc w:val="center"/>
              <w:rPr>
                <w:szCs w:val="24"/>
                <w:lang w:eastAsia="ru-RU"/>
              </w:rPr>
            </w:pPr>
          </w:p>
        </w:tc>
        <w:tc>
          <w:tcPr>
            <w:tcW w:w="2552" w:type="dxa"/>
            <w:vMerge/>
            <w:tcBorders>
              <w:top w:val="nil"/>
              <w:left w:val="single" w:sz="4" w:space="0" w:color="auto"/>
              <w:bottom w:val="single" w:sz="4" w:space="0" w:color="000000"/>
              <w:right w:val="single" w:sz="4" w:space="0" w:color="auto"/>
            </w:tcBorders>
            <w:vAlign w:val="center"/>
            <w:hideMark/>
          </w:tcPr>
          <w:p w:rsidR="00885699" w:rsidRPr="00EB621A" w:rsidRDefault="00885699" w:rsidP="000C2B01">
            <w:pPr>
              <w:spacing w:after="0" w:line="240" w:lineRule="auto"/>
              <w:ind w:left="-108" w:right="-108" w:firstLine="0"/>
              <w:jc w:val="center"/>
              <w:rPr>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2019г.</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2020г.</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2021г.</w:t>
            </w:r>
          </w:p>
        </w:tc>
        <w:tc>
          <w:tcPr>
            <w:tcW w:w="1275"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2022г.</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2023г.</w:t>
            </w:r>
          </w:p>
        </w:tc>
        <w:tc>
          <w:tcPr>
            <w:tcW w:w="993"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2024г.</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54" w:right="-20" w:firstLine="0"/>
              <w:jc w:val="center"/>
              <w:rPr>
                <w:szCs w:val="24"/>
                <w:lang w:eastAsia="ru-RU"/>
              </w:rPr>
            </w:pPr>
            <w:r w:rsidRPr="00EB621A">
              <w:rPr>
                <w:szCs w:val="24"/>
                <w:lang w:eastAsia="ru-RU"/>
              </w:rPr>
              <w:t>Итого</w:t>
            </w:r>
          </w:p>
        </w:tc>
      </w:tr>
      <w:tr w:rsidR="009316DF" w:rsidRPr="00EB621A" w:rsidTr="009316DF">
        <w:trPr>
          <w:cantSplit/>
          <w:trHeight w:val="669"/>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85699" w:rsidRPr="00EB621A" w:rsidRDefault="009316DF" w:rsidP="000C2B01">
            <w:pPr>
              <w:spacing w:after="0" w:line="240" w:lineRule="auto"/>
              <w:ind w:firstLine="0"/>
              <w:jc w:val="center"/>
              <w:rPr>
                <w:szCs w:val="24"/>
                <w:lang w:eastAsia="ru-RU"/>
              </w:rPr>
            </w:pPr>
            <w:r>
              <w:rPr>
                <w:szCs w:val="24"/>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left="-108" w:right="-108" w:firstLine="0"/>
              <w:jc w:val="center"/>
              <w:rPr>
                <w:szCs w:val="24"/>
                <w:lang w:eastAsia="ru-RU"/>
              </w:rPr>
            </w:pPr>
            <w:r w:rsidRPr="00EB621A">
              <w:rPr>
                <w:szCs w:val="24"/>
                <w:lang w:eastAsia="ru-RU"/>
              </w:rPr>
              <w:t>Иркутская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165,41</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387,15</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821,99</w:t>
            </w:r>
          </w:p>
        </w:tc>
        <w:tc>
          <w:tcPr>
            <w:tcW w:w="1275"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1 245,34</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1 448,95</w:t>
            </w:r>
          </w:p>
        </w:tc>
        <w:tc>
          <w:tcPr>
            <w:tcW w:w="993"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931,16</w:t>
            </w:r>
          </w:p>
        </w:tc>
        <w:tc>
          <w:tcPr>
            <w:tcW w:w="1134" w:type="dxa"/>
            <w:tcBorders>
              <w:top w:val="nil"/>
              <w:left w:val="nil"/>
              <w:bottom w:val="single" w:sz="4" w:space="0" w:color="auto"/>
              <w:right w:val="single" w:sz="4" w:space="0" w:color="auto"/>
            </w:tcBorders>
            <w:shd w:val="clear" w:color="auto" w:fill="auto"/>
            <w:vAlign w:val="center"/>
            <w:hideMark/>
          </w:tcPr>
          <w:p w:rsidR="00885699" w:rsidRPr="00EB621A" w:rsidRDefault="00885699" w:rsidP="000C2B01">
            <w:pPr>
              <w:spacing w:after="0" w:line="240" w:lineRule="auto"/>
              <w:ind w:firstLine="0"/>
              <w:jc w:val="center"/>
              <w:rPr>
                <w:szCs w:val="24"/>
                <w:lang w:eastAsia="ru-RU"/>
              </w:rPr>
            </w:pPr>
            <w:r w:rsidRPr="00EB621A">
              <w:rPr>
                <w:szCs w:val="24"/>
                <w:lang w:eastAsia="ru-RU"/>
              </w:rPr>
              <w:t>5 000,00</w:t>
            </w:r>
          </w:p>
        </w:tc>
      </w:tr>
    </w:tbl>
    <w:p w:rsidR="00885699" w:rsidRPr="00885699" w:rsidRDefault="00885699" w:rsidP="00D20EA2">
      <w:pPr>
        <w:pStyle w:val="12"/>
        <w:spacing w:line="360" w:lineRule="auto"/>
        <w:ind w:left="357"/>
        <w:jc w:val="both"/>
        <w:rPr>
          <w:color w:val="92D050"/>
          <w:sz w:val="28"/>
        </w:rPr>
        <w:sectPr w:rsidR="00885699" w:rsidRPr="00885699" w:rsidSect="00083F97">
          <w:pgSz w:w="16838" w:h="11906" w:orient="landscape" w:code="9"/>
          <w:pgMar w:top="849" w:right="709" w:bottom="1134" w:left="567" w:header="709" w:footer="261" w:gutter="0"/>
          <w:cols w:space="708"/>
          <w:titlePg/>
          <w:docGrid w:linePitch="360"/>
        </w:sectPr>
      </w:pPr>
    </w:p>
    <w:p w:rsidR="0080686C" w:rsidRPr="00D70F52" w:rsidRDefault="0080686C" w:rsidP="00A70F80">
      <w:pPr>
        <w:pStyle w:val="20"/>
        <w:numPr>
          <w:ilvl w:val="2"/>
          <w:numId w:val="4"/>
        </w:numPr>
        <w:spacing w:before="0" w:after="120" w:line="360" w:lineRule="auto"/>
        <w:ind w:left="0" w:firstLine="567"/>
        <w:rPr>
          <w:sz w:val="28"/>
        </w:rPr>
      </w:pPr>
      <w:bookmarkStart w:id="92" w:name="_Toc380482152"/>
      <w:bookmarkStart w:id="93" w:name="_Toc381715512"/>
      <w:r w:rsidRPr="00D70F52">
        <w:rPr>
          <w:sz w:val="28"/>
        </w:rPr>
        <w:lastRenderedPageBreak/>
        <w:t xml:space="preserve">Технические обоснования основных мероприятий по реализации схем </w:t>
      </w:r>
      <w:bookmarkEnd w:id="92"/>
      <w:bookmarkEnd w:id="93"/>
      <w:r w:rsidR="00D70F52" w:rsidRPr="00D70F52">
        <w:rPr>
          <w:iCs/>
          <w:sz w:val="28"/>
        </w:rPr>
        <w:t>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20834" w:rsidRPr="00D70F52">
        <w:rPr>
          <w:sz w:val="28"/>
        </w:rPr>
        <w:t>.</w:t>
      </w:r>
    </w:p>
    <w:p w:rsidR="00D70F52" w:rsidRDefault="00D70F52" w:rsidP="00AE6E84">
      <w:pPr>
        <w:spacing w:after="0" w:line="360" w:lineRule="auto"/>
        <w:rPr>
          <w:sz w:val="28"/>
        </w:rPr>
      </w:pPr>
      <w:r>
        <w:rPr>
          <w:sz w:val="28"/>
        </w:rPr>
        <w:t>Техническое обоснование основных мероприятий проведено в соответствии с требованиями раздела 10 Постановления Правительства Российской Федерации от 05.09.2013 года "О схемах водоснабжения и водоотведения".</w:t>
      </w:r>
    </w:p>
    <w:p w:rsidR="00AE6E84" w:rsidRPr="00AE6E84" w:rsidRDefault="00AE6E84" w:rsidP="00AE6E84">
      <w:pPr>
        <w:spacing w:after="0" w:line="360" w:lineRule="auto"/>
        <w:rPr>
          <w:sz w:val="28"/>
        </w:rPr>
      </w:pPr>
      <w:r w:rsidRPr="00AE6E84">
        <w:rPr>
          <w:sz w:val="28"/>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AE6E84" w:rsidRPr="00AE6E84" w:rsidRDefault="00AE6E84" w:rsidP="00AE6E84">
      <w:pPr>
        <w:spacing w:after="0" w:line="360" w:lineRule="auto"/>
        <w:rPr>
          <w:sz w:val="28"/>
        </w:rPr>
      </w:pPr>
      <w:r w:rsidRPr="00AE6E84">
        <w:rPr>
          <w:sz w:val="28"/>
        </w:rPr>
        <w:t>а) обеспечение подачи абонентам определенного объема горячей, питьевой воды установленного качества;</w:t>
      </w:r>
    </w:p>
    <w:p w:rsidR="00AE6E84" w:rsidRPr="00AE6E84" w:rsidRDefault="00AE6E84" w:rsidP="00AE6E84">
      <w:pPr>
        <w:spacing w:after="0" w:line="360" w:lineRule="auto"/>
        <w:rPr>
          <w:sz w:val="28"/>
        </w:rPr>
      </w:pPr>
      <w:r w:rsidRPr="00AE6E84">
        <w:rPr>
          <w:sz w:val="28"/>
        </w:rPr>
        <w:t>б) организация и обеспечение централизованного водоснабжения на территориях, где оно отсутствует;</w:t>
      </w:r>
    </w:p>
    <w:p w:rsidR="00AE6E84" w:rsidRPr="00AE6E84" w:rsidRDefault="00AE6E84" w:rsidP="00AE6E84">
      <w:pPr>
        <w:spacing w:after="0" w:line="360" w:lineRule="auto"/>
        <w:rPr>
          <w:sz w:val="28"/>
        </w:rPr>
      </w:pPr>
      <w:r w:rsidRPr="00AE6E84">
        <w:rPr>
          <w:sz w:val="28"/>
        </w:rPr>
        <w:t>в) обеспечение водоснабжения объектов перспективной застройки населенного пункта;</w:t>
      </w:r>
    </w:p>
    <w:p w:rsidR="00AE6E84" w:rsidRPr="00AE6E84" w:rsidRDefault="00AE6E84" w:rsidP="00AE6E84">
      <w:pPr>
        <w:spacing w:after="0" w:line="360" w:lineRule="auto"/>
        <w:rPr>
          <w:sz w:val="28"/>
        </w:rPr>
      </w:pPr>
      <w:r w:rsidRPr="00AE6E84">
        <w:rPr>
          <w:sz w:val="28"/>
        </w:rPr>
        <w:t>г) сокращение потерь воды при ее транспортировке;</w:t>
      </w:r>
    </w:p>
    <w:p w:rsidR="00AE6E84" w:rsidRPr="00AE6E84" w:rsidRDefault="00AE6E84" w:rsidP="00AE6E84">
      <w:pPr>
        <w:spacing w:after="0" w:line="360" w:lineRule="auto"/>
        <w:rPr>
          <w:sz w:val="28"/>
        </w:rPr>
      </w:pPr>
      <w:r w:rsidRPr="00AE6E84">
        <w:rPr>
          <w:sz w:val="28"/>
        </w:rPr>
        <w:t>д)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AE6E84" w:rsidRDefault="00AE6E84" w:rsidP="00AE6E84">
      <w:pPr>
        <w:spacing w:after="0" w:line="360" w:lineRule="auto"/>
        <w:rPr>
          <w:sz w:val="28"/>
        </w:rPr>
      </w:pPr>
      <w:r w:rsidRPr="00AE6E84">
        <w:rPr>
          <w:sz w:val="28"/>
        </w:rPr>
        <w:t>е)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rsidR="00AE6E84" w:rsidRDefault="00AE6E84" w:rsidP="00AE6E84">
      <w:pPr>
        <w:spacing w:after="0" w:line="360" w:lineRule="auto"/>
        <w:rPr>
          <w:sz w:val="28"/>
        </w:rPr>
      </w:pPr>
      <w:r w:rsidRPr="00A27BB8">
        <w:rPr>
          <w:sz w:val="28"/>
        </w:rPr>
        <w:t xml:space="preserve">В </w:t>
      </w:r>
      <w:r w:rsidR="00AD6929">
        <w:rPr>
          <w:sz w:val="28"/>
        </w:rPr>
        <w:t xml:space="preserve">Подымахинском </w:t>
      </w:r>
      <w:r w:rsidRPr="00A27BB8">
        <w:rPr>
          <w:sz w:val="28"/>
        </w:rPr>
        <w:t xml:space="preserve">муниципальном образовании система горячего водоснабжения </w:t>
      </w:r>
      <w:r w:rsidR="008D77F6" w:rsidRPr="00A27BB8">
        <w:rPr>
          <w:sz w:val="28"/>
        </w:rPr>
        <w:t>отсутствует</w:t>
      </w:r>
      <w:r>
        <w:rPr>
          <w:sz w:val="28"/>
        </w:rPr>
        <w:t>. Так же территория муниципального образования не относится к зонам вечномерзлых грунтов.</w:t>
      </w:r>
    </w:p>
    <w:p w:rsidR="00E913B1" w:rsidRDefault="00AB2B1E" w:rsidP="00796F44">
      <w:pPr>
        <w:shd w:val="clear" w:color="auto" w:fill="FFFFFF"/>
        <w:spacing w:after="0" w:line="360" w:lineRule="auto"/>
        <w:rPr>
          <w:sz w:val="28"/>
        </w:rPr>
      </w:pPr>
      <w:r w:rsidRPr="0061113E">
        <w:rPr>
          <w:sz w:val="28"/>
        </w:rPr>
        <w:lastRenderedPageBreak/>
        <w:t>В</w:t>
      </w:r>
      <w:r w:rsidR="00AD6929" w:rsidRPr="00AD6929">
        <w:rPr>
          <w:sz w:val="28"/>
        </w:rPr>
        <w:t xml:space="preserve"> </w:t>
      </w:r>
      <w:r w:rsidR="00AD6929">
        <w:rPr>
          <w:sz w:val="28"/>
        </w:rPr>
        <w:t>Подымахинском</w:t>
      </w:r>
      <w:r w:rsidR="00F707A4">
        <w:rPr>
          <w:sz w:val="28"/>
        </w:rPr>
        <w:t xml:space="preserve"> </w:t>
      </w:r>
      <w:r w:rsidRPr="0061113E">
        <w:rPr>
          <w:sz w:val="28"/>
        </w:rPr>
        <w:t>муниципальном образовании</w:t>
      </w:r>
      <w:r w:rsidR="00F707A4">
        <w:rPr>
          <w:sz w:val="28"/>
        </w:rPr>
        <w:t xml:space="preserve"> </w:t>
      </w:r>
      <w:r w:rsidRPr="0061113E">
        <w:rPr>
          <w:sz w:val="28"/>
        </w:rPr>
        <w:t>организация и обеспечение централизованного водоснабжения на территориях</w:t>
      </w:r>
      <w:r w:rsidR="00A27BB8" w:rsidRPr="0061113E">
        <w:rPr>
          <w:sz w:val="28"/>
        </w:rPr>
        <w:t xml:space="preserve"> </w:t>
      </w:r>
      <w:r w:rsidR="00F707A4">
        <w:rPr>
          <w:sz w:val="28"/>
        </w:rPr>
        <w:t xml:space="preserve">д. </w:t>
      </w:r>
      <w:proofErr w:type="spellStart"/>
      <w:r w:rsidR="00AD6929">
        <w:rPr>
          <w:sz w:val="28"/>
        </w:rPr>
        <w:t>Таюра</w:t>
      </w:r>
      <w:proofErr w:type="spellEnd"/>
      <w:r w:rsidR="00F707A4">
        <w:rPr>
          <w:sz w:val="28"/>
        </w:rPr>
        <w:t xml:space="preserve">, д. </w:t>
      </w:r>
      <w:r w:rsidR="00AD6929">
        <w:rPr>
          <w:sz w:val="28"/>
        </w:rPr>
        <w:t>Новоселово</w:t>
      </w:r>
      <w:r w:rsidR="00F707A4">
        <w:rPr>
          <w:sz w:val="28"/>
        </w:rPr>
        <w:t>,</w:t>
      </w:r>
      <w:r w:rsidR="00AD6929">
        <w:rPr>
          <w:sz w:val="28"/>
        </w:rPr>
        <w:t xml:space="preserve"> с.</w:t>
      </w:r>
      <w:r w:rsidR="00F707A4">
        <w:rPr>
          <w:sz w:val="28"/>
        </w:rPr>
        <w:t xml:space="preserve"> </w:t>
      </w:r>
      <w:proofErr w:type="spellStart"/>
      <w:r w:rsidR="00AD6929">
        <w:rPr>
          <w:sz w:val="28"/>
        </w:rPr>
        <w:t>Подымахино</w:t>
      </w:r>
      <w:proofErr w:type="spellEnd"/>
      <w:r w:rsidR="00354A08" w:rsidRPr="00354A08">
        <w:rPr>
          <w:sz w:val="28"/>
        </w:rPr>
        <w:t xml:space="preserve"> </w:t>
      </w:r>
      <w:r w:rsidRPr="00090F97">
        <w:rPr>
          <w:sz w:val="28"/>
        </w:rPr>
        <w:t xml:space="preserve">не планируется, ввиду отсутствия </w:t>
      </w:r>
      <w:r w:rsidR="00796F44" w:rsidRPr="00090F97">
        <w:rPr>
          <w:sz w:val="28"/>
        </w:rPr>
        <w:t>спроса</w:t>
      </w:r>
      <w:r w:rsidR="00AD6929">
        <w:rPr>
          <w:sz w:val="28"/>
        </w:rPr>
        <w:t xml:space="preserve"> и рентабельности</w:t>
      </w:r>
      <w:r w:rsidR="00796F44" w:rsidRPr="00090F97">
        <w:rPr>
          <w:sz w:val="28"/>
        </w:rPr>
        <w:t xml:space="preserve"> на централизованное водоснабжение,</w:t>
      </w:r>
      <w:r w:rsidR="00796F44">
        <w:rPr>
          <w:sz w:val="28"/>
        </w:rPr>
        <w:t xml:space="preserve"> необходимость</w:t>
      </w:r>
      <w:r w:rsidRPr="0061113E">
        <w:rPr>
          <w:sz w:val="28"/>
        </w:rPr>
        <w:t xml:space="preserve"> строительства сети централизованного водоснабжения на перспективный срок развития до 203</w:t>
      </w:r>
      <w:r w:rsidR="00AD6929">
        <w:rPr>
          <w:sz w:val="28"/>
        </w:rPr>
        <w:t>4</w:t>
      </w:r>
      <w:r w:rsidRPr="0061113E">
        <w:rPr>
          <w:sz w:val="28"/>
        </w:rPr>
        <w:t xml:space="preserve"> года</w:t>
      </w:r>
      <w:r w:rsidR="00796F44">
        <w:rPr>
          <w:sz w:val="28"/>
        </w:rPr>
        <w:t>, не целесообразно</w:t>
      </w:r>
      <w:r w:rsidRPr="0061113E">
        <w:rPr>
          <w:sz w:val="28"/>
        </w:rPr>
        <w:t>.</w:t>
      </w:r>
    </w:p>
    <w:p w:rsidR="00AE6E84" w:rsidRDefault="00AE6E84" w:rsidP="00796F44">
      <w:pPr>
        <w:shd w:val="clear" w:color="auto" w:fill="FFFFFF"/>
        <w:spacing w:after="0" w:line="360" w:lineRule="auto"/>
        <w:rPr>
          <w:sz w:val="28"/>
        </w:rPr>
      </w:pPr>
      <w:r>
        <w:rPr>
          <w:sz w:val="28"/>
        </w:rPr>
        <w:t>О</w:t>
      </w:r>
      <w:r w:rsidRPr="00AE6E84">
        <w:rPr>
          <w:sz w:val="28"/>
        </w:rPr>
        <w:t>босновани</w:t>
      </w:r>
      <w:r w:rsidR="001D6628">
        <w:rPr>
          <w:sz w:val="28"/>
        </w:rPr>
        <w:t>е</w:t>
      </w:r>
      <w:r w:rsidRPr="00AE6E84">
        <w:rPr>
          <w:sz w:val="28"/>
        </w:rPr>
        <w:t xml:space="preserve"> предложений по строительству, реконструкции и выводу из эксплуатации объектов водоснабжения поселения</w:t>
      </w:r>
      <w:r>
        <w:rPr>
          <w:sz w:val="28"/>
        </w:rPr>
        <w:t xml:space="preserve"> затрагивает</w:t>
      </w:r>
      <w:r w:rsidR="002026EF">
        <w:rPr>
          <w:sz w:val="28"/>
        </w:rPr>
        <w:t>:</w:t>
      </w:r>
      <w:r>
        <w:rPr>
          <w:sz w:val="28"/>
        </w:rPr>
        <w:t xml:space="preserve"> </w:t>
      </w:r>
      <w:r w:rsidR="002026EF" w:rsidRPr="00AE6E84">
        <w:rPr>
          <w:sz w:val="28"/>
        </w:rPr>
        <w:t>обеспечение подачи абонентам определенного объема</w:t>
      </w:r>
      <w:r w:rsidR="007754AC">
        <w:rPr>
          <w:sz w:val="28"/>
        </w:rPr>
        <w:t xml:space="preserve"> </w:t>
      </w:r>
      <w:r w:rsidR="002026EF" w:rsidRPr="00AE6E84">
        <w:rPr>
          <w:sz w:val="28"/>
        </w:rPr>
        <w:t>питьевой воды установленного качества;</w:t>
      </w:r>
      <w:r w:rsidR="002026EF">
        <w:rPr>
          <w:sz w:val="28"/>
        </w:rPr>
        <w:t xml:space="preserve"> </w:t>
      </w:r>
      <w:r w:rsidR="002026EF" w:rsidRPr="002026EF">
        <w:rPr>
          <w:sz w:val="28"/>
        </w:rPr>
        <w:t>обеспечение водоснабжения объектов перспективн</w:t>
      </w:r>
      <w:r w:rsidR="002026EF">
        <w:rPr>
          <w:sz w:val="28"/>
        </w:rPr>
        <w:t xml:space="preserve">ой застройки населенного пункта; </w:t>
      </w:r>
      <w:r w:rsidR="002026EF" w:rsidRPr="002026EF">
        <w:rPr>
          <w:sz w:val="28"/>
        </w:rPr>
        <w:t>сокращение пот</w:t>
      </w:r>
      <w:r w:rsidR="002026EF">
        <w:rPr>
          <w:sz w:val="28"/>
        </w:rPr>
        <w:t xml:space="preserve">ерь воды при ее транспортировке; </w:t>
      </w:r>
      <w:r w:rsidR="002026EF" w:rsidRPr="002026EF">
        <w:rPr>
          <w:sz w:val="28"/>
        </w:rPr>
        <w:t xml:space="preserve"> выполнение мероприятий, направленных на обеспечение соотв</w:t>
      </w:r>
      <w:r w:rsidR="002026EF">
        <w:rPr>
          <w:sz w:val="28"/>
        </w:rPr>
        <w:t xml:space="preserve">етствия качества питьевой воды </w:t>
      </w:r>
      <w:r w:rsidR="002026EF" w:rsidRPr="002026EF">
        <w:rPr>
          <w:sz w:val="28"/>
        </w:rPr>
        <w:t>требованиям законодательства</w:t>
      </w:r>
      <w:r w:rsidR="002026EF">
        <w:rPr>
          <w:sz w:val="28"/>
        </w:rPr>
        <w:t> Российской Федерации.</w:t>
      </w:r>
    </w:p>
    <w:p w:rsidR="00D70F52" w:rsidRDefault="00D70F52" w:rsidP="00A07EB4">
      <w:pPr>
        <w:spacing w:after="0" w:line="360" w:lineRule="auto"/>
        <w:rPr>
          <w:sz w:val="28"/>
        </w:rPr>
      </w:pPr>
      <w:r>
        <w:rPr>
          <w:sz w:val="28"/>
        </w:rPr>
        <w:t>Обоснование основных мероприятий приведено в табл. 1.4.2</w:t>
      </w:r>
      <w:r w:rsidR="00D40FC7">
        <w:rPr>
          <w:sz w:val="28"/>
        </w:rPr>
        <w:t>.</w:t>
      </w:r>
    </w:p>
    <w:p w:rsidR="00D70F52" w:rsidRDefault="00D70F52" w:rsidP="00A07EB4">
      <w:pPr>
        <w:spacing w:after="0" w:line="360" w:lineRule="auto"/>
        <w:jc w:val="right"/>
        <w:rPr>
          <w:sz w:val="28"/>
        </w:rPr>
      </w:pPr>
      <w:r>
        <w:rPr>
          <w:sz w:val="28"/>
        </w:rPr>
        <w:t xml:space="preserve">Табл. 1.4.2. - </w:t>
      </w:r>
      <w:r w:rsidRPr="00D70F52">
        <w:rPr>
          <w:sz w:val="28"/>
        </w:rPr>
        <w:t>Технические обоснования основных мероприятий по реализации схем водоснабжения</w:t>
      </w:r>
    </w:p>
    <w:tbl>
      <w:tblPr>
        <w:tblStyle w:val="ae"/>
        <w:tblW w:w="10173" w:type="dxa"/>
        <w:tblLook w:val="04A0"/>
      </w:tblPr>
      <w:tblGrid>
        <w:gridCol w:w="594"/>
        <w:gridCol w:w="3342"/>
        <w:gridCol w:w="3118"/>
        <w:gridCol w:w="3119"/>
      </w:tblGrid>
      <w:tr w:rsidR="00D70F52" w:rsidTr="0022073A">
        <w:tc>
          <w:tcPr>
            <w:tcW w:w="594" w:type="dxa"/>
            <w:vAlign w:val="center"/>
          </w:tcPr>
          <w:p w:rsidR="00D70F52" w:rsidRDefault="002026EF" w:rsidP="0022073A">
            <w:pPr>
              <w:spacing w:before="120" w:after="0" w:line="360" w:lineRule="auto"/>
              <w:ind w:firstLine="0"/>
              <w:jc w:val="center"/>
              <w:rPr>
                <w:sz w:val="28"/>
              </w:rPr>
            </w:pPr>
            <w:r>
              <w:rPr>
                <w:sz w:val="28"/>
              </w:rPr>
              <w:t>№ п/п</w:t>
            </w:r>
          </w:p>
        </w:tc>
        <w:tc>
          <w:tcPr>
            <w:tcW w:w="3342" w:type="dxa"/>
            <w:vAlign w:val="center"/>
          </w:tcPr>
          <w:p w:rsidR="00D70F52" w:rsidRDefault="002026EF" w:rsidP="0022073A">
            <w:pPr>
              <w:spacing w:after="0" w:line="240" w:lineRule="auto"/>
              <w:ind w:firstLine="0"/>
              <w:jc w:val="center"/>
              <w:rPr>
                <w:sz w:val="28"/>
              </w:rPr>
            </w:pPr>
            <w:r>
              <w:rPr>
                <w:sz w:val="28"/>
              </w:rPr>
              <w:t>Наименование мероприятия</w:t>
            </w:r>
          </w:p>
        </w:tc>
        <w:tc>
          <w:tcPr>
            <w:tcW w:w="3118" w:type="dxa"/>
            <w:vAlign w:val="center"/>
          </w:tcPr>
          <w:p w:rsidR="00A07EB4" w:rsidRDefault="002026EF" w:rsidP="0022073A">
            <w:pPr>
              <w:spacing w:after="0" w:line="240" w:lineRule="auto"/>
              <w:ind w:firstLine="0"/>
              <w:jc w:val="center"/>
              <w:rPr>
                <w:sz w:val="28"/>
              </w:rPr>
            </w:pPr>
            <w:r>
              <w:rPr>
                <w:sz w:val="28"/>
              </w:rPr>
              <w:t>Техническое обоснование</w:t>
            </w:r>
            <w:r w:rsidR="00AB2B1E">
              <w:rPr>
                <w:sz w:val="28"/>
              </w:rPr>
              <w:t xml:space="preserve"> в соответствии с разделом 10</w:t>
            </w:r>
          </w:p>
          <w:p w:rsidR="00D70F52" w:rsidRDefault="00AB2B1E" w:rsidP="0022073A">
            <w:pPr>
              <w:spacing w:after="0" w:line="240" w:lineRule="auto"/>
              <w:ind w:firstLine="0"/>
              <w:jc w:val="center"/>
              <w:rPr>
                <w:sz w:val="28"/>
              </w:rPr>
            </w:pPr>
            <w:r>
              <w:rPr>
                <w:sz w:val="28"/>
              </w:rPr>
              <w:t>ПП РФ № 782</w:t>
            </w:r>
          </w:p>
        </w:tc>
        <w:tc>
          <w:tcPr>
            <w:tcW w:w="3119" w:type="dxa"/>
            <w:vAlign w:val="center"/>
          </w:tcPr>
          <w:p w:rsidR="00D70F52" w:rsidRDefault="002026EF" w:rsidP="0022073A">
            <w:pPr>
              <w:spacing w:after="0" w:line="240" w:lineRule="auto"/>
              <w:ind w:firstLine="0"/>
              <w:jc w:val="center"/>
              <w:rPr>
                <w:sz w:val="28"/>
              </w:rPr>
            </w:pPr>
            <w:r>
              <w:rPr>
                <w:sz w:val="28"/>
              </w:rPr>
              <w:t>Примечание</w:t>
            </w:r>
          </w:p>
        </w:tc>
      </w:tr>
      <w:tr w:rsidR="00932438" w:rsidTr="0022073A">
        <w:tc>
          <w:tcPr>
            <w:tcW w:w="594" w:type="dxa"/>
            <w:vAlign w:val="center"/>
          </w:tcPr>
          <w:p w:rsidR="00932438" w:rsidRPr="00EE4A0F" w:rsidRDefault="00EE4A0F" w:rsidP="0022073A">
            <w:pPr>
              <w:spacing w:before="120" w:after="0" w:line="360" w:lineRule="auto"/>
              <w:ind w:firstLine="0"/>
              <w:jc w:val="center"/>
              <w:rPr>
                <w:sz w:val="28"/>
                <w:lang w:val="en-US"/>
              </w:rPr>
            </w:pPr>
            <w:r>
              <w:rPr>
                <w:sz w:val="28"/>
                <w:lang w:val="en-US"/>
              </w:rPr>
              <w:t>1</w:t>
            </w:r>
          </w:p>
        </w:tc>
        <w:tc>
          <w:tcPr>
            <w:tcW w:w="3342" w:type="dxa"/>
            <w:vAlign w:val="center"/>
          </w:tcPr>
          <w:p w:rsidR="00932438" w:rsidRPr="00F97341" w:rsidRDefault="00932438" w:rsidP="006B0EFB">
            <w:pPr>
              <w:pStyle w:val="12"/>
              <w:ind w:left="0"/>
              <w:jc w:val="center"/>
              <w:rPr>
                <w:rFonts w:eastAsia="Times New Roman"/>
                <w:sz w:val="28"/>
                <w:szCs w:val="22"/>
                <w:lang w:eastAsia="en-US"/>
              </w:rPr>
            </w:pPr>
            <w:r>
              <w:rPr>
                <w:rFonts w:eastAsia="Times New Roman"/>
                <w:sz w:val="28"/>
                <w:szCs w:val="22"/>
                <w:lang w:eastAsia="en-US"/>
              </w:rPr>
              <w:t>Реконструкция централизованной сети водоснабжения 3,</w:t>
            </w:r>
            <w:r w:rsidR="006B0EFB">
              <w:rPr>
                <w:rFonts w:eastAsia="Times New Roman"/>
                <w:sz w:val="28"/>
                <w:szCs w:val="22"/>
                <w:lang w:eastAsia="en-US"/>
              </w:rPr>
              <w:t>2</w:t>
            </w:r>
            <w:r>
              <w:rPr>
                <w:rFonts w:eastAsia="Times New Roman"/>
                <w:sz w:val="28"/>
                <w:szCs w:val="22"/>
                <w:lang w:eastAsia="en-US"/>
              </w:rPr>
              <w:t xml:space="preserve"> км</w:t>
            </w:r>
          </w:p>
        </w:tc>
        <w:tc>
          <w:tcPr>
            <w:tcW w:w="3118" w:type="dxa"/>
            <w:vAlign w:val="center"/>
          </w:tcPr>
          <w:p w:rsidR="00932438" w:rsidRPr="002026EF" w:rsidRDefault="00B8794F" w:rsidP="0022073A">
            <w:pPr>
              <w:spacing w:after="0" w:line="240" w:lineRule="auto"/>
              <w:ind w:firstLine="0"/>
              <w:jc w:val="center"/>
              <w:rPr>
                <w:sz w:val="28"/>
              </w:rPr>
            </w:pPr>
            <w:r>
              <w:rPr>
                <w:sz w:val="28"/>
              </w:rPr>
              <w:t>С</w:t>
            </w:r>
            <w:r w:rsidRPr="00AE6E84">
              <w:rPr>
                <w:sz w:val="28"/>
              </w:rPr>
              <w:t>окращение потерь воды при ее транспортировке</w:t>
            </w:r>
            <w:r>
              <w:rPr>
                <w:sz w:val="28"/>
              </w:rPr>
              <w:t>.</w:t>
            </w:r>
          </w:p>
        </w:tc>
        <w:tc>
          <w:tcPr>
            <w:tcW w:w="3119" w:type="dxa"/>
            <w:vAlign w:val="center"/>
          </w:tcPr>
          <w:p w:rsidR="00B8794F" w:rsidRPr="00B8794F" w:rsidRDefault="00B8794F" w:rsidP="00B8794F">
            <w:pPr>
              <w:spacing w:after="0" w:line="240" w:lineRule="auto"/>
              <w:ind w:firstLine="0"/>
              <w:jc w:val="center"/>
              <w:rPr>
                <w:sz w:val="28"/>
              </w:rPr>
            </w:pPr>
            <w:r>
              <w:rPr>
                <w:sz w:val="28"/>
              </w:rPr>
              <w:t>Обеспечение водоснабжением объектов населенного пункта соответствующего качества.</w:t>
            </w:r>
          </w:p>
          <w:p w:rsidR="00B8794F" w:rsidRPr="00B8794F" w:rsidRDefault="00B8794F" w:rsidP="00B8794F">
            <w:pPr>
              <w:spacing w:after="0" w:line="240" w:lineRule="auto"/>
              <w:ind w:firstLine="0"/>
              <w:jc w:val="center"/>
              <w:rPr>
                <w:sz w:val="28"/>
              </w:rPr>
            </w:pPr>
            <w:r>
              <w:rPr>
                <w:sz w:val="28"/>
              </w:rPr>
              <w:t xml:space="preserve">Для </w:t>
            </w:r>
            <w:r w:rsidRPr="00B8794F">
              <w:rPr>
                <w:sz w:val="28"/>
              </w:rPr>
              <w:t>ликвидации существующих ненормативных потерь</w:t>
            </w:r>
            <w:r>
              <w:rPr>
                <w:sz w:val="28"/>
              </w:rPr>
              <w:t xml:space="preserve"> воды.</w:t>
            </w:r>
            <w:r w:rsidRPr="00B8794F">
              <w:rPr>
                <w:sz w:val="28"/>
              </w:rPr>
              <w:t xml:space="preserve"> </w:t>
            </w:r>
          </w:p>
          <w:p w:rsidR="00B8794F" w:rsidRDefault="00B8794F" w:rsidP="0022073A">
            <w:pPr>
              <w:spacing w:after="0" w:line="240" w:lineRule="auto"/>
              <w:ind w:firstLine="0"/>
              <w:jc w:val="center"/>
              <w:rPr>
                <w:sz w:val="28"/>
              </w:rPr>
            </w:pPr>
          </w:p>
        </w:tc>
      </w:tr>
      <w:tr w:rsidR="002026EF" w:rsidTr="0022073A">
        <w:tc>
          <w:tcPr>
            <w:tcW w:w="594" w:type="dxa"/>
            <w:vAlign w:val="center"/>
          </w:tcPr>
          <w:p w:rsidR="002026EF" w:rsidRPr="00EE4A0F" w:rsidRDefault="00EE4A0F" w:rsidP="0022073A">
            <w:pPr>
              <w:spacing w:before="120" w:after="0" w:line="360" w:lineRule="auto"/>
              <w:ind w:firstLine="0"/>
              <w:jc w:val="center"/>
              <w:rPr>
                <w:sz w:val="28"/>
                <w:lang w:val="en-US"/>
              </w:rPr>
            </w:pPr>
            <w:r>
              <w:rPr>
                <w:sz w:val="28"/>
                <w:lang w:val="en-US"/>
              </w:rPr>
              <w:t>2</w:t>
            </w:r>
          </w:p>
        </w:tc>
        <w:tc>
          <w:tcPr>
            <w:tcW w:w="3342" w:type="dxa"/>
            <w:vAlign w:val="center"/>
          </w:tcPr>
          <w:p w:rsidR="002026EF" w:rsidRPr="002026EF" w:rsidRDefault="007754AC" w:rsidP="0022073A">
            <w:pPr>
              <w:spacing w:after="0" w:line="240" w:lineRule="auto"/>
              <w:ind w:firstLine="0"/>
              <w:jc w:val="center"/>
              <w:rPr>
                <w:sz w:val="28"/>
              </w:rPr>
            </w:pPr>
            <w:r w:rsidRPr="007754AC">
              <w:rPr>
                <w:sz w:val="28"/>
              </w:rPr>
              <w:t xml:space="preserve">Проектирование (внедрение) системы фильтрации </w:t>
            </w:r>
            <w:r>
              <w:rPr>
                <w:sz w:val="28"/>
              </w:rPr>
              <w:t xml:space="preserve"> и у</w:t>
            </w:r>
            <w:r w:rsidR="002026EF">
              <w:rPr>
                <w:sz w:val="28"/>
              </w:rPr>
              <w:t>становка системы УФ-обеззараживания воды в ВНБ</w:t>
            </w:r>
          </w:p>
        </w:tc>
        <w:tc>
          <w:tcPr>
            <w:tcW w:w="3118" w:type="dxa"/>
            <w:vAlign w:val="center"/>
          </w:tcPr>
          <w:p w:rsidR="002026EF" w:rsidRDefault="00AB2B1E" w:rsidP="0022073A">
            <w:pPr>
              <w:spacing w:after="0" w:line="240" w:lineRule="auto"/>
              <w:ind w:firstLine="0"/>
              <w:jc w:val="center"/>
              <w:rPr>
                <w:sz w:val="28"/>
              </w:rPr>
            </w:pPr>
            <w:r w:rsidRPr="00AB2B1E">
              <w:rPr>
                <w:sz w:val="28"/>
              </w:rPr>
              <w:t xml:space="preserve">Выполнение мероприятий, направленных на обеспечение соответствия качества питьевой воды </w:t>
            </w:r>
            <w:r>
              <w:rPr>
                <w:sz w:val="28"/>
              </w:rPr>
              <w:t>т</w:t>
            </w:r>
            <w:r w:rsidRPr="00AB2B1E">
              <w:rPr>
                <w:sz w:val="28"/>
              </w:rPr>
              <w:t>ребованиям</w:t>
            </w:r>
            <w:r>
              <w:rPr>
                <w:sz w:val="28"/>
              </w:rPr>
              <w:t xml:space="preserve"> </w:t>
            </w:r>
            <w:r w:rsidRPr="00AB2B1E">
              <w:rPr>
                <w:sz w:val="28"/>
              </w:rPr>
              <w:t>законодательства</w:t>
            </w:r>
            <w:r>
              <w:rPr>
                <w:sz w:val="28"/>
              </w:rPr>
              <w:t xml:space="preserve"> </w:t>
            </w:r>
            <w:r w:rsidRPr="00AB2B1E">
              <w:rPr>
                <w:sz w:val="28"/>
              </w:rPr>
              <w:lastRenderedPageBreak/>
              <w:t>Российской</w:t>
            </w:r>
            <w:r>
              <w:rPr>
                <w:sz w:val="28"/>
              </w:rPr>
              <w:t xml:space="preserve"> </w:t>
            </w:r>
            <w:r w:rsidRPr="00AB2B1E">
              <w:rPr>
                <w:sz w:val="28"/>
              </w:rPr>
              <w:t>Федерации</w:t>
            </w:r>
          </w:p>
        </w:tc>
        <w:tc>
          <w:tcPr>
            <w:tcW w:w="3119" w:type="dxa"/>
            <w:vAlign w:val="center"/>
          </w:tcPr>
          <w:p w:rsidR="002026EF" w:rsidRDefault="002665A7" w:rsidP="0022073A">
            <w:pPr>
              <w:spacing w:after="0" w:line="240" w:lineRule="auto"/>
              <w:ind w:firstLine="0"/>
              <w:jc w:val="center"/>
              <w:rPr>
                <w:sz w:val="28"/>
              </w:rPr>
            </w:pPr>
            <w:r>
              <w:rPr>
                <w:sz w:val="28"/>
              </w:rPr>
              <w:lastRenderedPageBreak/>
              <w:t xml:space="preserve">Качество воды питьевого водоснабжения в настоящий момент </w:t>
            </w:r>
            <w:r w:rsidR="00D352F6">
              <w:rPr>
                <w:sz w:val="28"/>
              </w:rPr>
              <w:t xml:space="preserve">не </w:t>
            </w:r>
            <w:r>
              <w:rPr>
                <w:sz w:val="28"/>
              </w:rPr>
              <w:t xml:space="preserve">соответствует требованиям СанПиН, для исключения случаем </w:t>
            </w:r>
            <w:r>
              <w:rPr>
                <w:sz w:val="28"/>
              </w:rPr>
              <w:lastRenderedPageBreak/>
              <w:t>бактериологического загрязнения, ввиду отсутствия в настоящий момент проекта ЗСО требуется внедрить данное мероприятие</w:t>
            </w:r>
          </w:p>
        </w:tc>
      </w:tr>
      <w:tr w:rsidR="007754AC" w:rsidTr="0022073A">
        <w:tc>
          <w:tcPr>
            <w:tcW w:w="594" w:type="dxa"/>
            <w:vAlign w:val="center"/>
          </w:tcPr>
          <w:p w:rsidR="007754AC" w:rsidRPr="00EE4A0F" w:rsidRDefault="00EE4A0F" w:rsidP="0022073A">
            <w:pPr>
              <w:spacing w:before="120" w:after="0" w:line="360" w:lineRule="auto"/>
              <w:ind w:firstLine="0"/>
              <w:jc w:val="center"/>
              <w:rPr>
                <w:sz w:val="28"/>
                <w:lang w:val="en-US"/>
              </w:rPr>
            </w:pPr>
            <w:r>
              <w:rPr>
                <w:sz w:val="28"/>
                <w:lang w:val="en-US"/>
              </w:rPr>
              <w:lastRenderedPageBreak/>
              <w:t>3</w:t>
            </w:r>
          </w:p>
        </w:tc>
        <w:tc>
          <w:tcPr>
            <w:tcW w:w="3342" w:type="dxa"/>
            <w:vAlign w:val="center"/>
          </w:tcPr>
          <w:p w:rsidR="007754AC" w:rsidRDefault="007754AC" w:rsidP="0022073A">
            <w:pPr>
              <w:spacing w:after="0" w:line="240" w:lineRule="auto"/>
              <w:ind w:firstLine="0"/>
              <w:jc w:val="center"/>
              <w:rPr>
                <w:sz w:val="28"/>
              </w:rPr>
            </w:pPr>
            <w:r w:rsidRPr="007754AC">
              <w:rPr>
                <w:sz w:val="28"/>
              </w:rPr>
              <w:t>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3118" w:type="dxa"/>
            <w:vAlign w:val="center"/>
          </w:tcPr>
          <w:p w:rsidR="007754AC" w:rsidRDefault="007754AC" w:rsidP="0022073A">
            <w:pPr>
              <w:spacing w:after="0" w:line="240" w:lineRule="auto"/>
              <w:ind w:firstLine="0"/>
              <w:jc w:val="center"/>
              <w:rPr>
                <w:sz w:val="28"/>
              </w:rPr>
            </w:pPr>
            <w:r>
              <w:rPr>
                <w:sz w:val="28"/>
              </w:rPr>
              <w:t>Исполнение требования законодательство РФ:</w:t>
            </w:r>
          </w:p>
          <w:p w:rsidR="007754AC" w:rsidRPr="00AB2B1E" w:rsidRDefault="007754AC" w:rsidP="0022073A">
            <w:pPr>
              <w:spacing w:after="0" w:line="240" w:lineRule="auto"/>
              <w:ind w:firstLine="0"/>
              <w:jc w:val="center"/>
              <w:rPr>
                <w:sz w:val="28"/>
              </w:rPr>
            </w:pPr>
            <w:r>
              <w:rPr>
                <w:sz w:val="28"/>
              </w:rPr>
              <w:t>Федеральный закон № 52-ФЗ от 30.03.1999г., Федеральный закон № 416-ФЗ от 07.12.2011г. СП</w:t>
            </w:r>
            <w:r w:rsidR="00B92A4C">
              <w:rPr>
                <w:sz w:val="28"/>
              </w:rPr>
              <w:t xml:space="preserve"> 1.1.1058-01</w:t>
            </w:r>
          </w:p>
        </w:tc>
        <w:tc>
          <w:tcPr>
            <w:tcW w:w="3119" w:type="dxa"/>
            <w:vAlign w:val="center"/>
          </w:tcPr>
          <w:p w:rsidR="007754AC" w:rsidRDefault="004A0AA4" w:rsidP="0022073A">
            <w:pPr>
              <w:spacing w:after="0" w:line="240" w:lineRule="auto"/>
              <w:ind w:firstLine="0"/>
              <w:jc w:val="center"/>
              <w:rPr>
                <w:sz w:val="28"/>
              </w:rPr>
            </w:pPr>
            <w:r>
              <w:rPr>
                <w:sz w:val="28"/>
              </w:rPr>
              <w:t>Обязательные требования законодательства Российской Федерации</w:t>
            </w:r>
          </w:p>
        </w:tc>
      </w:tr>
      <w:tr w:rsidR="007754AC" w:rsidTr="0022073A">
        <w:tc>
          <w:tcPr>
            <w:tcW w:w="594" w:type="dxa"/>
            <w:vAlign w:val="center"/>
          </w:tcPr>
          <w:p w:rsidR="007754AC" w:rsidRPr="00EE4A0F" w:rsidRDefault="00EE4A0F" w:rsidP="0022073A">
            <w:pPr>
              <w:spacing w:before="120" w:after="0" w:line="360" w:lineRule="auto"/>
              <w:ind w:firstLine="0"/>
              <w:jc w:val="center"/>
              <w:rPr>
                <w:sz w:val="28"/>
                <w:lang w:val="en-US"/>
              </w:rPr>
            </w:pPr>
            <w:r>
              <w:rPr>
                <w:sz w:val="28"/>
                <w:lang w:val="en-US"/>
              </w:rPr>
              <w:t>4</w:t>
            </w:r>
          </w:p>
        </w:tc>
        <w:tc>
          <w:tcPr>
            <w:tcW w:w="3342" w:type="dxa"/>
            <w:vAlign w:val="center"/>
          </w:tcPr>
          <w:p w:rsidR="007754AC" w:rsidRDefault="007754AC" w:rsidP="0022073A">
            <w:pPr>
              <w:spacing w:after="0" w:line="240" w:lineRule="auto"/>
              <w:ind w:firstLine="0"/>
              <w:jc w:val="center"/>
              <w:rPr>
                <w:sz w:val="28"/>
              </w:rPr>
            </w:pPr>
            <w:r w:rsidRPr="007754AC">
              <w:rPr>
                <w:sz w:val="28"/>
              </w:rPr>
              <w:t xml:space="preserve">Проведение аттестации и гигиенической подготовки работников (водителей и </w:t>
            </w:r>
            <w:proofErr w:type="spellStart"/>
            <w:r w:rsidRPr="007754AC">
              <w:rPr>
                <w:sz w:val="28"/>
              </w:rPr>
              <w:t>водораздатчиков</w:t>
            </w:r>
            <w:proofErr w:type="spellEnd"/>
            <w:r w:rsidRPr="007754AC">
              <w:rPr>
                <w:sz w:val="28"/>
              </w:rPr>
              <w:t>) работа которых связана с хранением, транспортировкой и реализацией питьевой воды</w:t>
            </w:r>
          </w:p>
        </w:tc>
        <w:tc>
          <w:tcPr>
            <w:tcW w:w="3118" w:type="dxa"/>
            <w:vAlign w:val="center"/>
          </w:tcPr>
          <w:p w:rsidR="00B92A4C" w:rsidRDefault="00B92A4C" w:rsidP="0022073A">
            <w:pPr>
              <w:spacing w:after="0" w:line="240" w:lineRule="auto"/>
              <w:ind w:firstLine="0"/>
              <w:jc w:val="center"/>
              <w:rPr>
                <w:sz w:val="28"/>
              </w:rPr>
            </w:pPr>
            <w:r>
              <w:rPr>
                <w:sz w:val="28"/>
              </w:rPr>
              <w:t>Исполнение требования законодательство РФ:</w:t>
            </w:r>
          </w:p>
          <w:p w:rsidR="007754AC" w:rsidRPr="00AB2B1E" w:rsidRDefault="00B92A4C" w:rsidP="0022073A">
            <w:pPr>
              <w:spacing w:after="0" w:line="240" w:lineRule="auto"/>
              <w:ind w:firstLine="0"/>
              <w:jc w:val="center"/>
              <w:rPr>
                <w:sz w:val="28"/>
              </w:rPr>
            </w:pPr>
            <w:r>
              <w:rPr>
                <w:sz w:val="28"/>
              </w:rPr>
              <w:t>Федеральный закон № 52-ФЗ от 30.03.1999г., Федеральный закон № 416-ФЗ от 07.12.2011г. СП 1.1.1058-01</w:t>
            </w:r>
          </w:p>
        </w:tc>
        <w:tc>
          <w:tcPr>
            <w:tcW w:w="3119" w:type="dxa"/>
            <w:vAlign w:val="center"/>
          </w:tcPr>
          <w:p w:rsidR="007754AC" w:rsidRDefault="004A0AA4" w:rsidP="0022073A">
            <w:pPr>
              <w:spacing w:after="0" w:line="240" w:lineRule="auto"/>
              <w:ind w:firstLine="0"/>
              <w:jc w:val="center"/>
              <w:rPr>
                <w:sz w:val="28"/>
              </w:rPr>
            </w:pPr>
            <w:r>
              <w:rPr>
                <w:sz w:val="28"/>
              </w:rPr>
              <w:t>Обязательные требования законодательства Российской Федерации</w:t>
            </w:r>
          </w:p>
        </w:tc>
      </w:tr>
      <w:tr w:rsidR="007754AC" w:rsidTr="0022073A">
        <w:tc>
          <w:tcPr>
            <w:tcW w:w="594" w:type="dxa"/>
            <w:vAlign w:val="center"/>
          </w:tcPr>
          <w:p w:rsidR="007754AC" w:rsidRPr="00EE4A0F" w:rsidRDefault="00EE4A0F" w:rsidP="0022073A">
            <w:pPr>
              <w:spacing w:before="120" w:after="0" w:line="360" w:lineRule="auto"/>
              <w:ind w:firstLine="0"/>
              <w:jc w:val="center"/>
              <w:rPr>
                <w:sz w:val="28"/>
                <w:lang w:val="en-US"/>
              </w:rPr>
            </w:pPr>
            <w:r>
              <w:rPr>
                <w:sz w:val="28"/>
                <w:lang w:val="en-US"/>
              </w:rPr>
              <w:t>5</w:t>
            </w:r>
          </w:p>
        </w:tc>
        <w:tc>
          <w:tcPr>
            <w:tcW w:w="3342" w:type="dxa"/>
            <w:vAlign w:val="center"/>
          </w:tcPr>
          <w:p w:rsidR="007754AC" w:rsidRDefault="007754AC" w:rsidP="0022073A">
            <w:pPr>
              <w:spacing w:after="0" w:line="240" w:lineRule="auto"/>
              <w:ind w:firstLine="0"/>
              <w:jc w:val="center"/>
              <w:rPr>
                <w:sz w:val="28"/>
              </w:rPr>
            </w:pPr>
            <w:r w:rsidRPr="007754AC">
              <w:rPr>
                <w:sz w:val="28"/>
              </w:rPr>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3118" w:type="dxa"/>
            <w:vAlign w:val="center"/>
          </w:tcPr>
          <w:p w:rsidR="00B92A4C" w:rsidRDefault="00B92A4C" w:rsidP="0022073A">
            <w:pPr>
              <w:spacing w:after="0" w:line="240" w:lineRule="auto"/>
              <w:ind w:firstLine="0"/>
              <w:jc w:val="center"/>
              <w:rPr>
                <w:sz w:val="28"/>
              </w:rPr>
            </w:pPr>
            <w:r>
              <w:rPr>
                <w:sz w:val="28"/>
              </w:rPr>
              <w:t>Исполнение требования законодательство РФ:</w:t>
            </w:r>
          </w:p>
          <w:p w:rsidR="007754AC" w:rsidRPr="00AB2B1E" w:rsidRDefault="00B92A4C" w:rsidP="0022073A">
            <w:pPr>
              <w:spacing w:after="0" w:line="240" w:lineRule="auto"/>
              <w:ind w:firstLine="0"/>
              <w:jc w:val="center"/>
              <w:rPr>
                <w:sz w:val="28"/>
              </w:rPr>
            </w:pPr>
            <w:r>
              <w:rPr>
                <w:sz w:val="28"/>
              </w:rPr>
              <w:t>Федеральный закон № 52-ФЗ от 30.03.1999г., Федеральный закон № 416-ФЗ от 07.12.2011г. СП 1.1.1058-01</w:t>
            </w:r>
          </w:p>
        </w:tc>
        <w:tc>
          <w:tcPr>
            <w:tcW w:w="3119" w:type="dxa"/>
            <w:vAlign w:val="center"/>
          </w:tcPr>
          <w:p w:rsidR="007754AC" w:rsidRDefault="004A0AA4" w:rsidP="0022073A">
            <w:pPr>
              <w:spacing w:after="0" w:line="240" w:lineRule="auto"/>
              <w:ind w:firstLine="0"/>
              <w:jc w:val="center"/>
              <w:rPr>
                <w:sz w:val="28"/>
              </w:rPr>
            </w:pPr>
            <w:r>
              <w:rPr>
                <w:sz w:val="28"/>
              </w:rPr>
              <w:t>Обязательные требования законодательства Российской Федерации</w:t>
            </w:r>
          </w:p>
        </w:tc>
      </w:tr>
      <w:tr w:rsidR="00C03549" w:rsidTr="0022073A">
        <w:tc>
          <w:tcPr>
            <w:tcW w:w="594" w:type="dxa"/>
            <w:vAlign w:val="center"/>
          </w:tcPr>
          <w:p w:rsidR="00C03549" w:rsidRPr="00EE4A0F" w:rsidRDefault="00EE4A0F" w:rsidP="0022073A">
            <w:pPr>
              <w:spacing w:before="120" w:after="0" w:line="360" w:lineRule="auto"/>
              <w:ind w:firstLine="0"/>
              <w:jc w:val="center"/>
              <w:rPr>
                <w:sz w:val="28"/>
                <w:lang w:val="en-US"/>
              </w:rPr>
            </w:pPr>
            <w:r>
              <w:rPr>
                <w:sz w:val="28"/>
                <w:lang w:val="en-US"/>
              </w:rPr>
              <w:lastRenderedPageBreak/>
              <w:t>6</w:t>
            </w:r>
          </w:p>
        </w:tc>
        <w:tc>
          <w:tcPr>
            <w:tcW w:w="3342" w:type="dxa"/>
            <w:vAlign w:val="center"/>
          </w:tcPr>
          <w:p w:rsidR="00C03549" w:rsidRPr="007754AC" w:rsidRDefault="00C03549" w:rsidP="0022073A">
            <w:pPr>
              <w:spacing w:after="0" w:line="240" w:lineRule="auto"/>
              <w:ind w:firstLine="0"/>
              <w:jc w:val="center"/>
              <w:rPr>
                <w:sz w:val="28"/>
              </w:rPr>
            </w:pPr>
            <w:r w:rsidRPr="00C03549">
              <w:rPr>
                <w:sz w:val="28"/>
              </w:rPr>
              <w:t>Внедрение приборов уче</w:t>
            </w:r>
            <w:r w:rsidR="00643542">
              <w:rPr>
                <w:sz w:val="28"/>
              </w:rPr>
              <w:t xml:space="preserve">та у </w:t>
            </w:r>
            <w:proofErr w:type="gramStart"/>
            <w:r w:rsidR="00643542">
              <w:rPr>
                <w:sz w:val="28"/>
              </w:rPr>
              <w:t>потребителей</w:t>
            </w:r>
            <w:proofErr w:type="gramEnd"/>
            <w:r w:rsidR="00643542">
              <w:rPr>
                <w:sz w:val="28"/>
              </w:rPr>
              <w:t xml:space="preserve"> подключенных </w:t>
            </w:r>
            <w:r w:rsidRPr="00C03549">
              <w:rPr>
                <w:sz w:val="28"/>
              </w:rPr>
              <w:t>к централизованному водоснабжению - население.</w:t>
            </w:r>
          </w:p>
        </w:tc>
        <w:tc>
          <w:tcPr>
            <w:tcW w:w="3118" w:type="dxa"/>
            <w:vAlign w:val="center"/>
          </w:tcPr>
          <w:p w:rsidR="00C03549" w:rsidRDefault="00C03549" w:rsidP="0022073A">
            <w:pPr>
              <w:spacing w:after="0" w:line="240" w:lineRule="auto"/>
              <w:ind w:firstLine="0"/>
              <w:jc w:val="center"/>
              <w:rPr>
                <w:sz w:val="28"/>
              </w:rPr>
            </w:pPr>
            <w:r w:rsidRPr="00C9286B">
              <w:rPr>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3119" w:type="dxa"/>
            <w:vAlign w:val="center"/>
          </w:tcPr>
          <w:p w:rsidR="00C03549" w:rsidRDefault="00C03549" w:rsidP="0022073A">
            <w:pPr>
              <w:spacing w:after="0" w:line="240" w:lineRule="auto"/>
              <w:ind w:firstLine="0"/>
              <w:jc w:val="center"/>
              <w:rPr>
                <w:sz w:val="28"/>
              </w:rPr>
            </w:pPr>
            <w:r>
              <w:rPr>
                <w:sz w:val="28"/>
              </w:rPr>
              <w:t>Требования законодательства в области энергосбережения и энергоэффективности</w:t>
            </w:r>
          </w:p>
        </w:tc>
      </w:tr>
      <w:tr w:rsidR="00643542" w:rsidRPr="00643542" w:rsidTr="0022073A">
        <w:tc>
          <w:tcPr>
            <w:tcW w:w="594" w:type="dxa"/>
            <w:vAlign w:val="center"/>
          </w:tcPr>
          <w:p w:rsidR="00643542" w:rsidRPr="00EE4A0F" w:rsidRDefault="00EE4A0F" w:rsidP="0022073A">
            <w:pPr>
              <w:spacing w:before="120" w:after="0" w:line="360" w:lineRule="auto"/>
              <w:ind w:firstLine="0"/>
              <w:jc w:val="center"/>
              <w:rPr>
                <w:sz w:val="28"/>
                <w:lang w:val="en-US"/>
              </w:rPr>
            </w:pPr>
            <w:r>
              <w:rPr>
                <w:sz w:val="28"/>
                <w:lang w:val="en-US"/>
              </w:rPr>
              <w:t>7</w:t>
            </w:r>
          </w:p>
        </w:tc>
        <w:tc>
          <w:tcPr>
            <w:tcW w:w="3342" w:type="dxa"/>
            <w:vAlign w:val="center"/>
          </w:tcPr>
          <w:p w:rsidR="00643542" w:rsidRPr="009316DF" w:rsidRDefault="00643542" w:rsidP="0022073A">
            <w:pPr>
              <w:spacing w:after="0" w:line="240" w:lineRule="auto"/>
              <w:ind w:firstLine="0"/>
              <w:jc w:val="center"/>
              <w:rPr>
                <w:sz w:val="28"/>
              </w:rPr>
            </w:pPr>
            <w:r w:rsidRPr="009316DF">
              <w:rPr>
                <w:sz w:val="28"/>
              </w:rPr>
              <w:t>Разработка проекта зоны санитарной охраны источника питьевого водоснабжения</w:t>
            </w:r>
          </w:p>
        </w:tc>
        <w:tc>
          <w:tcPr>
            <w:tcW w:w="3118" w:type="dxa"/>
            <w:vAlign w:val="center"/>
          </w:tcPr>
          <w:p w:rsidR="00643542" w:rsidRPr="009316DF" w:rsidRDefault="00643542" w:rsidP="0022073A">
            <w:pPr>
              <w:spacing w:after="0" w:line="240" w:lineRule="auto"/>
              <w:ind w:firstLine="0"/>
              <w:jc w:val="center"/>
              <w:rPr>
                <w:sz w:val="28"/>
              </w:rPr>
            </w:pPr>
            <w:r w:rsidRPr="009316DF">
              <w:rPr>
                <w:sz w:val="28"/>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643542" w:rsidRPr="009316DF" w:rsidRDefault="00643542" w:rsidP="0022073A">
            <w:pPr>
              <w:spacing w:after="0" w:line="240" w:lineRule="auto"/>
              <w:ind w:firstLine="0"/>
              <w:jc w:val="center"/>
              <w:rPr>
                <w:sz w:val="28"/>
              </w:rPr>
            </w:pPr>
          </w:p>
        </w:tc>
        <w:tc>
          <w:tcPr>
            <w:tcW w:w="3119" w:type="dxa"/>
            <w:vAlign w:val="center"/>
          </w:tcPr>
          <w:p w:rsidR="00643542" w:rsidRPr="009316DF" w:rsidRDefault="00643542" w:rsidP="0022073A">
            <w:pPr>
              <w:spacing w:after="0" w:line="240" w:lineRule="auto"/>
              <w:ind w:firstLine="0"/>
              <w:jc w:val="center"/>
              <w:rPr>
                <w:b/>
                <w:bCs/>
              </w:rPr>
            </w:pPr>
            <w:r w:rsidRPr="009316DF">
              <w:rPr>
                <w:sz w:val="28"/>
              </w:rPr>
              <w:t>Постановление Главного государственного санитарного врача РФ от 14 марта 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rsidR="00A9571D" w:rsidRDefault="00A9571D" w:rsidP="00D70F52">
      <w:pPr>
        <w:spacing w:before="120" w:after="0" w:line="360" w:lineRule="auto"/>
        <w:rPr>
          <w:sz w:val="28"/>
        </w:rPr>
      </w:pPr>
      <w:r w:rsidRPr="002B21A9">
        <w:rPr>
          <w:sz w:val="28"/>
        </w:rPr>
        <w:t>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rsidR="00A9571D" w:rsidRPr="00D20EA2" w:rsidRDefault="00B92A4C" w:rsidP="00D20EA2">
      <w:pPr>
        <w:spacing w:after="0" w:line="360" w:lineRule="auto"/>
        <w:rPr>
          <w:sz w:val="28"/>
        </w:rPr>
      </w:pPr>
      <w:r w:rsidRPr="002B21A9">
        <w:rPr>
          <w:sz w:val="28"/>
        </w:rPr>
        <w:t>Прокладка сетей</w:t>
      </w:r>
      <w:r>
        <w:rPr>
          <w:sz w:val="28"/>
        </w:rPr>
        <w:t xml:space="preserve"> централизованного</w:t>
      </w:r>
      <w:r w:rsidRPr="002B21A9">
        <w:rPr>
          <w:sz w:val="28"/>
        </w:rPr>
        <w:t xml:space="preserve"> водопровода осуществляется</w:t>
      </w:r>
      <w:r>
        <w:rPr>
          <w:sz w:val="28"/>
        </w:rPr>
        <w:t xml:space="preserve"> под землёй </w:t>
      </w:r>
      <w:r w:rsidR="00317334">
        <w:rPr>
          <w:sz w:val="28"/>
        </w:rPr>
        <w:t>ниже</w:t>
      </w:r>
      <w:r>
        <w:rPr>
          <w:sz w:val="28"/>
        </w:rPr>
        <w:t xml:space="preserve"> </w:t>
      </w:r>
      <w:r w:rsidRPr="003705A9">
        <w:rPr>
          <w:sz w:val="28"/>
        </w:rPr>
        <w:t>глубин</w:t>
      </w:r>
      <w:r w:rsidR="00317334">
        <w:rPr>
          <w:sz w:val="28"/>
        </w:rPr>
        <w:t>ы</w:t>
      </w:r>
      <w:r w:rsidRPr="003705A9">
        <w:rPr>
          <w:sz w:val="28"/>
        </w:rPr>
        <w:t xml:space="preserve"> </w:t>
      </w:r>
      <w:r w:rsidR="00317334">
        <w:rPr>
          <w:sz w:val="28"/>
        </w:rPr>
        <w:t xml:space="preserve">промерзания. </w:t>
      </w:r>
      <w:r w:rsidR="00A9571D" w:rsidRPr="002B21A9">
        <w:rPr>
          <w:sz w:val="28"/>
        </w:rPr>
        <w:t>Маршруты</w:t>
      </w:r>
      <w:r w:rsidR="00A9571D" w:rsidRPr="00D20EA2">
        <w:rPr>
          <w:sz w:val="28"/>
        </w:rPr>
        <w:t xml:space="preserve"> прохождения новых и реконструируемых линейных объектов системы водоснабжения по территории поселения необходимо выполнять в зеленой зоне (газон) и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и СП 31.13330.2012 «Водоснабжение. Наружные сети и сооружения. Актуализированная редакция СНиП 2.04.02-84*».</w:t>
      </w:r>
    </w:p>
    <w:p w:rsidR="00FA6059" w:rsidRDefault="00A9571D" w:rsidP="00D20EA2">
      <w:pPr>
        <w:spacing w:after="0" w:line="360" w:lineRule="auto"/>
        <w:rPr>
          <w:sz w:val="28"/>
        </w:rPr>
      </w:pPr>
      <w:r w:rsidRPr="00FA6059">
        <w:rPr>
          <w:sz w:val="28"/>
        </w:rPr>
        <w:t xml:space="preserve">На реконструируемых участках потребуется выполнить </w:t>
      </w:r>
      <w:r w:rsidR="00A7638B" w:rsidRPr="00FA6059">
        <w:rPr>
          <w:sz w:val="28"/>
        </w:rPr>
        <w:t xml:space="preserve">замену </w:t>
      </w:r>
      <w:r w:rsidRPr="00FA6059">
        <w:rPr>
          <w:sz w:val="28"/>
        </w:rPr>
        <w:t xml:space="preserve">запорно-регулирующей арматуры (в связи с износом, коррозией существующей). </w:t>
      </w:r>
    </w:p>
    <w:p w:rsidR="00C66529" w:rsidRPr="00FA6059" w:rsidRDefault="00C66529" w:rsidP="00D20EA2">
      <w:pPr>
        <w:spacing w:after="0" w:line="360" w:lineRule="auto"/>
        <w:rPr>
          <w:sz w:val="28"/>
        </w:rPr>
      </w:pPr>
      <w:r>
        <w:rPr>
          <w:sz w:val="28"/>
        </w:rPr>
        <w:lastRenderedPageBreak/>
        <w:t>Далее в подразделах будет рассмотрено каждое направление развития системы водоснабжения</w:t>
      </w:r>
      <w:r w:rsidR="00317334" w:rsidRPr="00317334">
        <w:rPr>
          <w:sz w:val="28"/>
        </w:rPr>
        <w:t xml:space="preserve"> </w:t>
      </w:r>
      <w:r w:rsidR="00317334">
        <w:rPr>
          <w:sz w:val="28"/>
        </w:rPr>
        <w:t>Подымахинского</w:t>
      </w:r>
      <w:r>
        <w:rPr>
          <w:sz w:val="28"/>
        </w:rPr>
        <w:t xml:space="preserve"> муниципального образования</w:t>
      </w:r>
      <w:r w:rsidR="00F707A4">
        <w:rPr>
          <w:sz w:val="28"/>
        </w:rPr>
        <w:t xml:space="preserve"> </w:t>
      </w:r>
      <w:r>
        <w:rPr>
          <w:sz w:val="28"/>
        </w:rPr>
        <w:t>с учетом его особенностей, целесообразности и перспективной необходимости.</w:t>
      </w:r>
    </w:p>
    <w:p w:rsidR="0080686C" w:rsidRDefault="00ED505C" w:rsidP="00A70F80">
      <w:pPr>
        <w:pStyle w:val="20"/>
        <w:numPr>
          <w:ilvl w:val="3"/>
          <w:numId w:val="4"/>
        </w:numPr>
        <w:spacing w:before="120" w:after="120" w:line="360" w:lineRule="auto"/>
        <w:ind w:left="0" w:firstLine="567"/>
        <w:rPr>
          <w:sz w:val="28"/>
          <w:szCs w:val="28"/>
        </w:rPr>
      </w:pPr>
      <w:bookmarkStart w:id="94" w:name="_Toc380482153"/>
      <w:bookmarkStart w:id="95" w:name="_Toc381715513"/>
      <w:r>
        <w:rPr>
          <w:sz w:val="28"/>
          <w:szCs w:val="28"/>
        </w:rPr>
        <w:t xml:space="preserve"> </w:t>
      </w:r>
      <w:r w:rsidR="0080686C" w:rsidRPr="00D20EA2">
        <w:rPr>
          <w:sz w:val="28"/>
          <w:szCs w:val="28"/>
        </w:rPr>
        <w:t>Обеспечение подачи абонентам определенного объема питьевой воды установленного качества</w:t>
      </w:r>
      <w:bookmarkEnd w:id="94"/>
      <w:bookmarkEnd w:id="95"/>
    </w:p>
    <w:p w:rsidR="00FA6059" w:rsidRDefault="00FA6059" w:rsidP="00FA6059">
      <w:pPr>
        <w:spacing w:after="0" w:line="360" w:lineRule="auto"/>
        <w:rPr>
          <w:sz w:val="28"/>
          <w:szCs w:val="28"/>
        </w:rPr>
      </w:pPr>
      <w:r w:rsidRPr="00FA6059">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w:t>
      </w:r>
      <w:r w:rsidR="00B92A4C">
        <w:rPr>
          <w:sz w:val="28"/>
          <w:szCs w:val="28"/>
        </w:rPr>
        <w:t>рассматриваемых</w:t>
      </w:r>
      <w:r w:rsidRPr="00FA6059">
        <w:rPr>
          <w:sz w:val="28"/>
          <w:szCs w:val="28"/>
        </w:rPr>
        <w:t xml:space="preserve"> мероприятий – улучшение здоровья и качества жизни граждан.</w:t>
      </w:r>
      <w:r>
        <w:rPr>
          <w:sz w:val="28"/>
          <w:szCs w:val="28"/>
        </w:rPr>
        <w:t xml:space="preserve"> </w:t>
      </w:r>
      <w:r w:rsidRPr="00FA6059">
        <w:rPr>
          <w:sz w:val="28"/>
          <w:szCs w:val="28"/>
        </w:rPr>
        <w:t>Поскольку негативное воздействие возможно в период строительства водопроводных сетей и сооруже</w:t>
      </w:r>
      <w:r>
        <w:rPr>
          <w:sz w:val="28"/>
          <w:szCs w:val="28"/>
        </w:rPr>
        <w:t xml:space="preserve">ний, для охраны и рационального </w:t>
      </w:r>
      <w:r w:rsidRPr="00FA6059">
        <w:rPr>
          <w:sz w:val="28"/>
          <w:szCs w:val="28"/>
        </w:rPr>
        <w:t>использования земельных ресурсов запланированы следующие мероприятия:</w:t>
      </w:r>
      <w:r>
        <w:rPr>
          <w:sz w:val="28"/>
          <w:szCs w:val="28"/>
        </w:rPr>
        <w:t xml:space="preserve"> </w:t>
      </w:r>
    </w:p>
    <w:p w:rsidR="00FA6059" w:rsidRPr="00FA6059" w:rsidRDefault="00FA6059" w:rsidP="00FA6059">
      <w:pPr>
        <w:spacing w:after="0" w:line="360" w:lineRule="auto"/>
        <w:rPr>
          <w:sz w:val="28"/>
          <w:szCs w:val="28"/>
        </w:rPr>
      </w:pPr>
      <w:r w:rsidRPr="00FA6059">
        <w:rPr>
          <w:sz w:val="28"/>
          <w:szCs w:val="28"/>
        </w:rPr>
        <w:t>-</w:t>
      </w:r>
      <w:r w:rsidR="00AC217C">
        <w:rPr>
          <w:sz w:val="28"/>
          <w:szCs w:val="28"/>
        </w:rPr>
        <w:t xml:space="preserve"> </w:t>
      </w:r>
      <w:r w:rsidRPr="00FA6059">
        <w:rPr>
          <w:sz w:val="28"/>
          <w:szCs w:val="28"/>
        </w:rPr>
        <w:t>строго</w:t>
      </w:r>
      <w:r>
        <w:rPr>
          <w:sz w:val="28"/>
          <w:szCs w:val="28"/>
        </w:rPr>
        <w:t>е</w:t>
      </w:r>
      <w:r w:rsidRPr="00FA6059">
        <w:rPr>
          <w:sz w:val="28"/>
          <w:szCs w:val="28"/>
        </w:rPr>
        <w:t xml:space="preserve"> соблюдение технологических режимов водозаборных сооружений, сетей водопроводов.</w:t>
      </w:r>
    </w:p>
    <w:p w:rsidR="00FA6059" w:rsidRDefault="00FA6059" w:rsidP="00FA6059">
      <w:pPr>
        <w:spacing w:after="0" w:line="360" w:lineRule="auto"/>
        <w:rPr>
          <w:sz w:val="28"/>
          <w:szCs w:val="28"/>
        </w:rPr>
      </w:pPr>
      <w:r w:rsidRPr="00FA6059">
        <w:rPr>
          <w:sz w:val="28"/>
          <w:szCs w:val="28"/>
        </w:rPr>
        <w:t xml:space="preserve">- </w:t>
      </w:r>
      <w:r>
        <w:rPr>
          <w:sz w:val="28"/>
          <w:szCs w:val="28"/>
        </w:rPr>
        <w:t>обеспечение надёжной эксплуатации, своевременная ревизия</w:t>
      </w:r>
      <w:r w:rsidRPr="00FA6059">
        <w:rPr>
          <w:sz w:val="28"/>
          <w:szCs w:val="28"/>
        </w:rPr>
        <w:t xml:space="preserve"> и ремонт всех звеньев системы водоснабжения, включая насосное и автоматическое оборудование, с цель</w:t>
      </w:r>
      <w:r w:rsidR="00C66529">
        <w:rPr>
          <w:sz w:val="28"/>
          <w:szCs w:val="28"/>
        </w:rPr>
        <w:t>ю рационального водопользования.</w:t>
      </w:r>
    </w:p>
    <w:p w:rsidR="00FA6059" w:rsidRDefault="00AC217C" w:rsidP="00FA6059">
      <w:pPr>
        <w:spacing w:after="0" w:line="360" w:lineRule="auto"/>
        <w:rPr>
          <w:sz w:val="28"/>
          <w:szCs w:val="28"/>
        </w:rPr>
      </w:pPr>
      <w:r>
        <w:rPr>
          <w:sz w:val="28"/>
          <w:szCs w:val="28"/>
        </w:rPr>
        <w:t>Р</w:t>
      </w:r>
      <w:r w:rsidR="00FA6059" w:rsidRPr="00FA6059">
        <w:rPr>
          <w:sz w:val="28"/>
          <w:szCs w:val="28"/>
        </w:rPr>
        <w:t xml:space="preserve">еконструкция водопроводной сети будет вестись в населенном пункте, то есть на территории, уже подвергшейся техногенному воздействию, где произошла смена типов растительности. </w:t>
      </w:r>
      <w:r w:rsidR="00273D2D" w:rsidRPr="00FA6059">
        <w:rPr>
          <w:sz w:val="28"/>
          <w:szCs w:val="28"/>
        </w:rPr>
        <w:t>Вследствие</w:t>
      </w:r>
      <w:r w:rsidR="00273D2D">
        <w:rPr>
          <w:sz w:val="28"/>
          <w:szCs w:val="28"/>
        </w:rPr>
        <w:t xml:space="preserve"> </w:t>
      </w:r>
      <w:r w:rsidR="00273D2D" w:rsidRPr="00FA6059">
        <w:rPr>
          <w:sz w:val="28"/>
          <w:szCs w:val="28"/>
        </w:rPr>
        <w:t>этого</w:t>
      </w:r>
      <w:r w:rsidR="00FA6059" w:rsidRPr="00FA6059">
        <w:rPr>
          <w:sz w:val="28"/>
          <w:szCs w:val="28"/>
        </w:rPr>
        <w:t xml:space="preserve"> отрицательное воздействие при капитальном ремонте </w:t>
      </w:r>
      <w:r w:rsidR="00321475">
        <w:rPr>
          <w:sz w:val="28"/>
          <w:szCs w:val="28"/>
        </w:rPr>
        <w:t xml:space="preserve">и модернизации </w:t>
      </w:r>
      <w:r w:rsidR="00FA6059" w:rsidRPr="00FA6059">
        <w:rPr>
          <w:sz w:val="28"/>
          <w:szCs w:val="28"/>
        </w:rPr>
        <w:t>путепроводов на растительность и животный мир будет крайне незначительным.</w:t>
      </w:r>
    </w:p>
    <w:p w:rsidR="00C66529" w:rsidRDefault="00C66529" w:rsidP="00FA6059">
      <w:pPr>
        <w:spacing w:after="0" w:line="360" w:lineRule="auto"/>
        <w:rPr>
          <w:sz w:val="28"/>
          <w:szCs w:val="28"/>
        </w:rPr>
      </w:pPr>
      <w:r>
        <w:rPr>
          <w:sz w:val="28"/>
          <w:szCs w:val="28"/>
        </w:rPr>
        <w:t xml:space="preserve">Обеспечение установленного объема воды установленного качества зависит от надежности системы водоснабжения, санитарной охраны источников питьевого водоснабжения, а </w:t>
      </w:r>
      <w:r w:rsidR="00273D2D">
        <w:rPr>
          <w:sz w:val="28"/>
          <w:szCs w:val="28"/>
        </w:rPr>
        <w:t>также</w:t>
      </w:r>
      <w:r>
        <w:rPr>
          <w:sz w:val="28"/>
          <w:szCs w:val="28"/>
        </w:rPr>
        <w:t xml:space="preserve"> процента износа сетей водоснабжения.</w:t>
      </w:r>
    </w:p>
    <w:p w:rsidR="00C66529" w:rsidRPr="00F337E8" w:rsidRDefault="00C66529" w:rsidP="00FA6059">
      <w:pPr>
        <w:spacing w:after="0" w:line="360" w:lineRule="auto"/>
        <w:rPr>
          <w:sz w:val="28"/>
          <w:szCs w:val="28"/>
        </w:rPr>
      </w:pPr>
      <w:r w:rsidRPr="00F337E8">
        <w:rPr>
          <w:sz w:val="28"/>
          <w:szCs w:val="28"/>
        </w:rPr>
        <w:t xml:space="preserve">В </w:t>
      </w:r>
      <w:r w:rsidR="00317334">
        <w:rPr>
          <w:sz w:val="28"/>
          <w:szCs w:val="28"/>
        </w:rPr>
        <w:t xml:space="preserve">Подымахинском </w:t>
      </w:r>
      <w:r w:rsidRPr="00F337E8">
        <w:rPr>
          <w:sz w:val="28"/>
          <w:szCs w:val="28"/>
        </w:rPr>
        <w:t>муниципальном образовании</w:t>
      </w:r>
      <w:r w:rsidR="00273D2D">
        <w:rPr>
          <w:sz w:val="28"/>
          <w:szCs w:val="28"/>
        </w:rPr>
        <w:t xml:space="preserve"> </w:t>
      </w:r>
      <w:r w:rsidRPr="00F337E8">
        <w:rPr>
          <w:sz w:val="28"/>
          <w:szCs w:val="28"/>
        </w:rPr>
        <w:t>в н</w:t>
      </w:r>
      <w:r w:rsidR="00014439" w:rsidRPr="00F337E8">
        <w:rPr>
          <w:sz w:val="28"/>
          <w:szCs w:val="28"/>
        </w:rPr>
        <w:t>астоящее время вода на источнике</w:t>
      </w:r>
      <w:r w:rsidRPr="00F337E8">
        <w:rPr>
          <w:sz w:val="28"/>
          <w:szCs w:val="28"/>
        </w:rPr>
        <w:t xml:space="preserve"> водоснабжения </w:t>
      </w:r>
      <w:r w:rsidR="00F337E8" w:rsidRPr="00F337E8">
        <w:rPr>
          <w:sz w:val="28"/>
          <w:szCs w:val="28"/>
        </w:rPr>
        <w:t>не соответствует</w:t>
      </w:r>
      <w:r w:rsidRPr="00F337E8">
        <w:rPr>
          <w:sz w:val="28"/>
          <w:szCs w:val="28"/>
        </w:rPr>
        <w:t xml:space="preserve"> требования</w:t>
      </w:r>
      <w:r w:rsidR="00317334">
        <w:rPr>
          <w:sz w:val="28"/>
          <w:szCs w:val="28"/>
        </w:rPr>
        <w:t>м</w:t>
      </w:r>
      <w:r w:rsidRPr="00F337E8">
        <w:rPr>
          <w:sz w:val="28"/>
          <w:szCs w:val="28"/>
        </w:rPr>
        <w:t xml:space="preserve"> СанПиН. В </w:t>
      </w:r>
      <w:r w:rsidRPr="009316DF">
        <w:rPr>
          <w:sz w:val="28"/>
          <w:szCs w:val="28"/>
        </w:rPr>
        <w:t xml:space="preserve">целях </w:t>
      </w:r>
      <w:r w:rsidR="00643542" w:rsidRPr="009316DF">
        <w:rPr>
          <w:sz w:val="28"/>
          <w:szCs w:val="28"/>
        </w:rPr>
        <w:t>обеспечения</w:t>
      </w:r>
      <w:r w:rsidRPr="00F337E8">
        <w:rPr>
          <w:sz w:val="28"/>
          <w:szCs w:val="28"/>
        </w:rPr>
        <w:t xml:space="preserve"> качества воды на источниках водоснабжения необходимо:</w:t>
      </w:r>
      <w:r w:rsidR="00796F44" w:rsidRPr="00F337E8">
        <w:rPr>
          <w:sz w:val="28"/>
          <w:szCs w:val="28"/>
        </w:rPr>
        <w:t xml:space="preserve"> </w:t>
      </w:r>
    </w:p>
    <w:p w:rsidR="00C66529" w:rsidRDefault="00C66529" w:rsidP="00FA6059">
      <w:pPr>
        <w:spacing w:after="0" w:line="360" w:lineRule="auto"/>
        <w:rPr>
          <w:sz w:val="28"/>
          <w:szCs w:val="28"/>
        </w:rPr>
      </w:pPr>
      <w:r>
        <w:rPr>
          <w:sz w:val="28"/>
          <w:szCs w:val="28"/>
        </w:rPr>
        <w:t>- разработать проект санитарно</w:t>
      </w:r>
      <w:r w:rsidR="00090F97">
        <w:rPr>
          <w:sz w:val="28"/>
          <w:szCs w:val="28"/>
        </w:rPr>
        <w:t>–</w:t>
      </w:r>
      <w:r>
        <w:rPr>
          <w:sz w:val="28"/>
          <w:szCs w:val="28"/>
        </w:rPr>
        <w:t>защитной зоны источника питьевого водоснабжения;</w:t>
      </w:r>
    </w:p>
    <w:p w:rsidR="001A1DE2" w:rsidRDefault="001A1DE2" w:rsidP="001A1DE2">
      <w:pPr>
        <w:spacing w:after="0" w:line="360" w:lineRule="auto"/>
        <w:rPr>
          <w:sz w:val="28"/>
          <w:szCs w:val="28"/>
        </w:rPr>
      </w:pPr>
      <w:r>
        <w:rPr>
          <w:sz w:val="28"/>
          <w:szCs w:val="28"/>
        </w:rPr>
        <w:t>- заменить ветхие сети;</w:t>
      </w:r>
    </w:p>
    <w:p w:rsidR="00C66529" w:rsidRDefault="00C66529" w:rsidP="00FA6059">
      <w:pPr>
        <w:spacing w:after="0" w:line="360" w:lineRule="auto"/>
        <w:rPr>
          <w:sz w:val="28"/>
          <w:szCs w:val="28"/>
        </w:rPr>
      </w:pPr>
      <w:r>
        <w:rPr>
          <w:sz w:val="28"/>
          <w:szCs w:val="28"/>
        </w:rPr>
        <w:lastRenderedPageBreak/>
        <w:t>- предусмотреть системы</w:t>
      </w:r>
      <w:r w:rsidR="000958F4">
        <w:rPr>
          <w:sz w:val="28"/>
          <w:szCs w:val="28"/>
        </w:rPr>
        <w:t xml:space="preserve"> фильтрации и</w:t>
      </w:r>
      <w:r>
        <w:rPr>
          <w:sz w:val="28"/>
          <w:szCs w:val="28"/>
        </w:rPr>
        <w:t xml:space="preserve"> УФ-обеззараживания на источнике питьевого водоснабжения, </w:t>
      </w:r>
      <w:r w:rsidRPr="00C66529">
        <w:rPr>
          <w:sz w:val="28"/>
          <w:szCs w:val="28"/>
        </w:rPr>
        <w:t xml:space="preserve">как метод, альтернативный первичному хлорированию при соответствии качества воды источника водоснабжения требованиям </w:t>
      </w:r>
      <w:r w:rsidR="002379DB">
        <w:rPr>
          <w:sz w:val="28"/>
          <w:szCs w:val="28"/>
        </w:rPr>
        <w:t>(э</w:t>
      </w:r>
      <w:r w:rsidRPr="00C66529">
        <w:rPr>
          <w:sz w:val="28"/>
          <w:szCs w:val="28"/>
        </w:rPr>
        <w:t xml:space="preserve">то снижает риск образования в воде </w:t>
      </w:r>
      <w:proofErr w:type="spellStart"/>
      <w:r w:rsidRPr="00C66529">
        <w:rPr>
          <w:sz w:val="28"/>
          <w:szCs w:val="28"/>
        </w:rPr>
        <w:t>тригалометанов</w:t>
      </w:r>
      <w:proofErr w:type="spellEnd"/>
      <w:r w:rsidRPr="00C66529">
        <w:rPr>
          <w:sz w:val="28"/>
          <w:szCs w:val="28"/>
        </w:rPr>
        <w:t xml:space="preserve"> (ТГМ), обеспечивает необходимую степень снижения микробного</w:t>
      </w:r>
      <w:r w:rsidR="00317334">
        <w:rPr>
          <w:sz w:val="28"/>
          <w:szCs w:val="28"/>
        </w:rPr>
        <w:t xml:space="preserve"> и химического</w:t>
      </w:r>
      <w:r w:rsidRPr="00C66529">
        <w:rPr>
          <w:sz w:val="28"/>
          <w:szCs w:val="28"/>
        </w:rPr>
        <w:t xml:space="preserve"> загрязнения воды</w:t>
      </w:r>
      <w:r w:rsidR="002379DB">
        <w:rPr>
          <w:sz w:val="28"/>
          <w:szCs w:val="28"/>
        </w:rPr>
        <w:t>)</w:t>
      </w:r>
      <w:r w:rsidR="000958F4">
        <w:rPr>
          <w:sz w:val="28"/>
          <w:szCs w:val="28"/>
        </w:rPr>
        <w:t>;</w:t>
      </w:r>
    </w:p>
    <w:p w:rsidR="000958F4" w:rsidRPr="000958F4" w:rsidRDefault="000958F4" w:rsidP="000958F4">
      <w:pPr>
        <w:spacing w:after="0" w:line="360" w:lineRule="auto"/>
        <w:rPr>
          <w:sz w:val="28"/>
          <w:szCs w:val="28"/>
        </w:rPr>
      </w:pPr>
      <w:r>
        <w:rPr>
          <w:sz w:val="28"/>
          <w:szCs w:val="28"/>
        </w:rPr>
        <w:t xml:space="preserve">- </w:t>
      </w:r>
      <w:r w:rsidRPr="000958F4">
        <w:rPr>
          <w:sz w:val="28"/>
          <w:szCs w:val="28"/>
        </w:rPr>
        <w:t>разработ</w:t>
      </w:r>
      <w:r>
        <w:rPr>
          <w:sz w:val="28"/>
          <w:szCs w:val="28"/>
        </w:rPr>
        <w:t>ать</w:t>
      </w:r>
      <w:r w:rsidRPr="000958F4">
        <w:rPr>
          <w:sz w:val="28"/>
          <w:szCs w:val="28"/>
        </w:rPr>
        <w:t xml:space="preserve"> и согласова</w:t>
      </w:r>
      <w:r>
        <w:rPr>
          <w:sz w:val="28"/>
          <w:szCs w:val="28"/>
        </w:rPr>
        <w:t>ть</w:t>
      </w:r>
      <w:r w:rsidRPr="000958F4">
        <w:rPr>
          <w:sz w:val="28"/>
          <w:szCs w:val="28"/>
        </w:rPr>
        <w:t xml:space="preserve"> рабо</w:t>
      </w:r>
      <w:r>
        <w:rPr>
          <w:sz w:val="28"/>
          <w:szCs w:val="28"/>
        </w:rPr>
        <w:t>чую</w:t>
      </w:r>
      <w:r w:rsidRPr="000958F4">
        <w:rPr>
          <w:sz w:val="28"/>
          <w:szCs w:val="28"/>
        </w:rPr>
        <w:t xml:space="preserve"> Программ</w:t>
      </w:r>
      <w:r>
        <w:rPr>
          <w:sz w:val="28"/>
          <w:szCs w:val="28"/>
        </w:rPr>
        <w:t>у</w:t>
      </w:r>
      <w:r w:rsidRPr="000958F4">
        <w:rPr>
          <w:sz w:val="28"/>
          <w:szCs w:val="28"/>
        </w:rPr>
        <w:t xml:space="preserve">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p w:rsidR="000958F4" w:rsidRPr="000958F4" w:rsidRDefault="000958F4" w:rsidP="000958F4">
      <w:pPr>
        <w:spacing w:after="0" w:line="360" w:lineRule="auto"/>
        <w:rPr>
          <w:sz w:val="28"/>
          <w:szCs w:val="28"/>
        </w:rPr>
      </w:pPr>
      <w:r>
        <w:rPr>
          <w:sz w:val="28"/>
          <w:szCs w:val="28"/>
        </w:rPr>
        <w:t>- организовать на постоянной основе п</w:t>
      </w:r>
      <w:r w:rsidRPr="000958F4">
        <w:rPr>
          <w:sz w:val="28"/>
          <w:szCs w:val="28"/>
        </w:rPr>
        <w:t xml:space="preserve">роведение аттестации и гигиенической подготовки работников (водителей и </w:t>
      </w:r>
      <w:proofErr w:type="spellStart"/>
      <w:r w:rsidRPr="000958F4">
        <w:rPr>
          <w:sz w:val="28"/>
          <w:szCs w:val="28"/>
        </w:rPr>
        <w:t>водораздатчиков</w:t>
      </w:r>
      <w:proofErr w:type="spellEnd"/>
      <w:r w:rsidRPr="000958F4">
        <w:rPr>
          <w:sz w:val="28"/>
          <w:szCs w:val="28"/>
        </w:rPr>
        <w:t>) работа которых связана с хранением, транспортировкой и реализацией питьевой воды.</w:t>
      </w:r>
    </w:p>
    <w:p w:rsidR="000958F4" w:rsidRDefault="000958F4" w:rsidP="000958F4">
      <w:pPr>
        <w:spacing w:after="0" w:line="360" w:lineRule="auto"/>
        <w:rPr>
          <w:sz w:val="28"/>
          <w:szCs w:val="28"/>
        </w:rPr>
      </w:pPr>
      <w:r>
        <w:rPr>
          <w:sz w:val="28"/>
          <w:szCs w:val="28"/>
        </w:rPr>
        <w:t xml:space="preserve">- </w:t>
      </w:r>
      <w:r w:rsidRPr="000958F4">
        <w:rPr>
          <w:sz w:val="28"/>
          <w:szCs w:val="28"/>
        </w:rPr>
        <w:t xml:space="preserve"> </w:t>
      </w:r>
      <w:r>
        <w:rPr>
          <w:sz w:val="28"/>
          <w:szCs w:val="28"/>
        </w:rPr>
        <w:t xml:space="preserve">организация и </w:t>
      </w:r>
      <w:r w:rsidRPr="000958F4">
        <w:rPr>
          <w:sz w:val="28"/>
          <w:szCs w:val="28"/>
        </w:rPr>
        <w:t>проведение</w:t>
      </w:r>
      <w:r>
        <w:rPr>
          <w:sz w:val="28"/>
          <w:szCs w:val="28"/>
        </w:rPr>
        <w:t xml:space="preserve"> на постоянной основе</w:t>
      </w:r>
      <w:r w:rsidRPr="000958F4">
        <w:rPr>
          <w:sz w:val="28"/>
          <w:szCs w:val="28"/>
        </w:rPr>
        <w:t xml:space="preserve"> плановых медицинских осмотров работников, работа которых связана с хранением, транспортировкой и реализацией питьевой воды.</w:t>
      </w:r>
    </w:p>
    <w:p w:rsidR="001A1DE2" w:rsidRDefault="00113C28" w:rsidP="00113C28">
      <w:pPr>
        <w:spacing w:after="0" w:line="360" w:lineRule="auto"/>
        <w:contextualSpacing/>
        <w:rPr>
          <w:sz w:val="28"/>
          <w:szCs w:val="28"/>
        </w:rPr>
      </w:pPr>
      <w:r w:rsidRPr="00D20EA2">
        <w:rPr>
          <w:sz w:val="28"/>
          <w:szCs w:val="28"/>
        </w:rPr>
        <w:t xml:space="preserve">При проектировании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 </w:t>
      </w:r>
    </w:p>
    <w:p w:rsidR="00113C28" w:rsidRPr="00D20EA2" w:rsidRDefault="00113C28" w:rsidP="00113C28">
      <w:pPr>
        <w:spacing w:after="0" w:line="360" w:lineRule="auto"/>
        <w:contextualSpacing/>
        <w:rPr>
          <w:sz w:val="28"/>
          <w:szCs w:val="28"/>
        </w:rPr>
      </w:pPr>
      <w:r w:rsidRPr="00D20EA2">
        <w:rPr>
          <w:sz w:val="28"/>
          <w:szCs w:val="28"/>
        </w:rPr>
        <w:t>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113C28" w:rsidRPr="00D20EA2" w:rsidRDefault="00113C28" w:rsidP="00113C28">
      <w:pPr>
        <w:spacing w:after="0" w:line="360" w:lineRule="auto"/>
        <w:contextualSpacing/>
        <w:rPr>
          <w:sz w:val="28"/>
          <w:szCs w:val="28"/>
        </w:rPr>
      </w:pPr>
      <w:r w:rsidRPr="00D20EA2">
        <w:rPr>
          <w:sz w:val="28"/>
          <w:szCs w:val="28"/>
        </w:rPr>
        <w:t xml:space="preserve">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w:t>
      </w:r>
      <w:r w:rsidRPr="00D20EA2">
        <w:rPr>
          <w:sz w:val="28"/>
          <w:szCs w:val="28"/>
        </w:rPr>
        <w:lastRenderedPageBreak/>
        <w:t>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113C28" w:rsidRPr="00D20EA2" w:rsidRDefault="00113C28" w:rsidP="00113C28">
      <w:pPr>
        <w:spacing w:after="0" w:line="360" w:lineRule="auto"/>
        <w:contextualSpacing/>
        <w:rPr>
          <w:sz w:val="28"/>
          <w:szCs w:val="28"/>
        </w:rPr>
      </w:pPr>
      <w:r w:rsidRPr="00D20EA2">
        <w:rPr>
          <w:sz w:val="28"/>
          <w:szCs w:val="28"/>
        </w:rPr>
        <w:t>Для обеспечения санитарно-эпидемиологической надежности водо</w:t>
      </w:r>
      <w:r w:rsidR="000958F4">
        <w:rPr>
          <w:sz w:val="28"/>
          <w:szCs w:val="28"/>
        </w:rPr>
        <w:t>забора</w:t>
      </w:r>
      <w:r w:rsidRPr="00D20EA2">
        <w:rPr>
          <w:sz w:val="28"/>
          <w:szCs w:val="28"/>
        </w:rPr>
        <w:t xml:space="preserve">  хозяйственно-питьевого назначения </w:t>
      </w:r>
      <w:r w:rsidRPr="00090F97">
        <w:rPr>
          <w:sz w:val="28"/>
          <w:szCs w:val="28"/>
        </w:rPr>
        <w:t>должны быть разработаны зоны санитарной охраны (</w:t>
      </w:r>
      <w:r w:rsidR="00643542" w:rsidRPr="00B77173">
        <w:rPr>
          <w:sz w:val="28"/>
          <w:szCs w:val="28"/>
        </w:rPr>
        <w:t xml:space="preserve">далее - </w:t>
      </w:r>
      <w:r w:rsidRPr="00B77173">
        <w:rPr>
          <w:sz w:val="28"/>
          <w:szCs w:val="28"/>
        </w:rPr>
        <w:t>ЗСО) источников</w:t>
      </w:r>
      <w:r w:rsidRPr="00090F97">
        <w:rPr>
          <w:sz w:val="28"/>
          <w:szCs w:val="28"/>
        </w:rPr>
        <w:t xml:space="preserve"> водоснабжения в составе трех поясов: </w:t>
      </w:r>
      <w:r w:rsidRPr="00090F97">
        <w:rPr>
          <w:sz w:val="28"/>
          <w:szCs w:val="28"/>
          <w:lang w:val="en-US"/>
        </w:rPr>
        <w:t>I</w:t>
      </w:r>
      <w:r w:rsidRPr="00090F97">
        <w:rPr>
          <w:sz w:val="28"/>
          <w:szCs w:val="28"/>
        </w:rPr>
        <w:t xml:space="preserve"> пояс санитарной охраны - зона строгого режима,  </w:t>
      </w:r>
      <w:r w:rsidRPr="00090F97">
        <w:rPr>
          <w:sz w:val="28"/>
          <w:szCs w:val="28"/>
          <w:lang w:val="en-US"/>
        </w:rPr>
        <w:t>II</w:t>
      </w:r>
      <w:r w:rsidRPr="00090F97">
        <w:rPr>
          <w:sz w:val="28"/>
          <w:szCs w:val="28"/>
        </w:rPr>
        <w:t xml:space="preserve"> и </w:t>
      </w:r>
      <w:r w:rsidRPr="00090F97">
        <w:rPr>
          <w:sz w:val="28"/>
          <w:szCs w:val="28"/>
          <w:lang w:val="en-US"/>
        </w:rPr>
        <w:t>III</w:t>
      </w:r>
      <w:r w:rsidRPr="00090F97">
        <w:rPr>
          <w:sz w:val="28"/>
          <w:szCs w:val="28"/>
        </w:rPr>
        <w:t xml:space="preserve"> - зона ограничений.</w:t>
      </w:r>
    </w:p>
    <w:p w:rsidR="00113C28" w:rsidRPr="00D20EA2" w:rsidRDefault="00113C28" w:rsidP="00113C28">
      <w:pPr>
        <w:spacing w:after="0" w:line="360" w:lineRule="auto"/>
        <w:contextualSpacing/>
        <w:rPr>
          <w:sz w:val="28"/>
          <w:szCs w:val="28"/>
        </w:rPr>
      </w:pPr>
      <w:r w:rsidRPr="00D20EA2">
        <w:rPr>
          <w:sz w:val="28"/>
          <w:szCs w:val="28"/>
        </w:rPr>
        <w:t xml:space="preserve">Границы зон устанавливаются в соответствии со СНиП 2.04.02-84 «Водоснабжение. Наружные сети и сооружения» и СанПиН 2.1.4.1110 - 02 «Зоны санитарной охраны источников водоснабжения и водопроводов хозяйственно-питьевого назначения». </w:t>
      </w:r>
      <w:r w:rsidRPr="00F15869">
        <w:rPr>
          <w:sz w:val="28"/>
          <w:szCs w:val="28"/>
        </w:rPr>
        <w:t xml:space="preserve">Зона первого пояса составляет </w:t>
      </w:r>
      <w:r>
        <w:rPr>
          <w:sz w:val="28"/>
          <w:szCs w:val="28"/>
        </w:rPr>
        <w:t>3</w:t>
      </w:r>
      <w:r w:rsidRPr="00F15869">
        <w:rPr>
          <w:sz w:val="28"/>
          <w:szCs w:val="28"/>
        </w:rPr>
        <w:t>0 метров.</w:t>
      </w:r>
    </w:p>
    <w:p w:rsidR="00113C28" w:rsidRPr="00D20EA2" w:rsidRDefault="00113C28" w:rsidP="00113C28">
      <w:pPr>
        <w:spacing w:after="0" w:line="360" w:lineRule="auto"/>
        <w:contextualSpacing/>
        <w:rPr>
          <w:sz w:val="28"/>
          <w:szCs w:val="28"/>
        </w:rPr>
      </w:pPr>
      <w:r w:rsidRPr="00D20EA2">
        <w:rPr>
          <w:sz w:val="28"/>
          <w:szCs w:val="28"/>
        </w:rPr>
        <w:t>В целях обеспечения санитарно</w:t>
      </w:r>
      <w:r w:rsidR="001A1DE2">
        <w:rPr>
          <w:sz w:val="28"/>
          <w:szCs w:val="28"/>
        </w:rPr>
        <w:t>-</w:t>
      </w:r>
      <w:r w:rsidRPr="00D20EA2">
        <w:rPr>
          <w:sz w:val="28"/>
          <w:szCs w:val="28"/>
        </w:rPr>
        <w:t>эпидемиологической надежности системы хозяйственно-питьевого водоснабжения должны быть организованы зоны санитарной охраны источника, водопроводных сооружений и основных водоводов.</w:t>
      </w:r>
    </w:p>
    <w:p w:rsidR="00113C28" w:rsidRPr="00D20EA2" w:rsidRDefault="00113C28" w:rsidP="00113C28">
      <w:pPr>
        <w:spacing w:after="0" w:line="360" w:lineRule="auto"/>
        <w:contextualSpacing/>
        <w:rPr>
          <w:sz w:val="28"/>
          <w:szCs w:val="28"/>
        </w:rPr>
      </w:pPr>
      <w:r w:rsidRPr="00D20EA2">
        <w:rPr>
          <w:sz w:val="28"/>
          <w:szCs w:val="28"/>
        </w:rPr>
        <w:t>Санитарно-защитная полоса водоводов, прокладываемых по незастроенной территории, составляет 50 м, по застроенной территории 20 метров.</w:t>
      </w:r>
    </w:p>
    <w:p w:rsidR="00113C28" w:rsidRPr="00D20EA2" w:rsidRDefault="00113C28" w:rsidP="00113C28">
      <w:pPr>
        <w:spacing w:after="0" w:line="360" w:lineRule="auto"/>
        <w:contextualSpacing/>
        <w:rPr>
          <w:sz w:val="28"/>
          <w:szCs w:val="28"/>
        </w:rPr>
      </w:pPr>
      <w:r w:rsidRPr="00D20EA2">
        <w:rPr>
          <w:sz w:val="28"/>
          <w:szCs w:val="28"/>
        </w:rPr>
        <w:t xml:space="preserve">Территория первого пояса подземного источника водоснабжения должна быть спланирована для отвода поверхностного стока за пределы, озеленена, ограждена и обеспечена охраной. Дорожки к сооружениям должны иметь твердые покрытия. </w:t>
      </w:r>
    </w:p>
    <w:p w:rsidR="00113C28" w:rsidRPr="00D20EA2" w:rsidRDefault="00113C28" w:rsidP="00113C28">
      <w:pPr>
        <w:spacing w:after="0" w:line="360" w:lineRule="auto"/>
        <w:contextualSpacing/>
        <w:rPr>
          <w:sz w:val="28"/>
          <w:szCs w:val="28"/>
        </w:rPr>
      </w:pPr>
      <w:r w:rsidRPr="00D20EA2">
        <w:rPr>
          <w:sz w:val="28"/>
          <w:szCs w:val="28"/>
        </w:rPr>
        <w:t>На этой территории запрещаются:</w:t>
      </w:r>
    </w:p>
    <w:p w:rsidR="00113C28" w:rsidRPr="00D20EA2" w:rsidRDefault="00113C28" w:rsidP="00113C28">
      <w:pPr>
        <w:spacing w:after="0" w:line="360" w:lineRule="auto"/>
        <w:contextualSpacing/>
        <w:rPr>
          <w:sz w:val="28"/>
          <w:szCs w:val="28"/>
        </w:rPr>
      </w:pPr>
      <w:r w:rsidRPr="00D20EA2">
        <w:rPr>
          <w:sz w:val="28"/>
          <w:szCs w:val="28"/>
        </w:rPr>
        <w:t xml:space="preserve"> - все виды строительства, не имеющие непосредственного отношения к эксплуатации;</w:t>
      </w:r>
    </w:p>
    <w:p w:rsidR="00113C28" w:rsidRPr="00D20EA2" w:rsidRDefault="00113C28" w:rsidP="00113C28">
      <w:pPr>
        <w:spacing w:after="0" w:line="360" w:lineRule="auto"/>
        <w:contextualSpacing/>
        <w:rPr>
          <w:sz w:val="28"/>
          <w:szCs w:val="28"/>
        </w:rPr>
      </w:pPr>
      <w:r w:rsidRPr="00D20EA2">
        <w:rPr>
          <w:sz w:val="28"/>
          <w:szCs w:val="28"/>
        </w:rPr>
        <w:t xml:space="preserve"> - реконструкции и расширению водопроводных сооружений, в том числе прокладка трубопроводов различного назначения;</w:t>
      </w:r>
    </w:p>
    <w:p w:rsidR="00113C28" w:rsidRPr="00D20EA2" w:rsidRDefault="00113C28" w:rsidP="00113C28">
      <w:pPr>
        <w:spacing w:after="0" w:line="360" w:lineRule="auto"/>
        <w:contextualSpacing/>
        <w:rPr>
          <w:sz w:val="28"/>
          <w:szCs w:val="28"/>
        </w:rPr>
      </w:pPr>
      <w:r w:rsidRPr="00D20EA2">
        <w:rPr>
          <w:sz w:val="28"/>
          <w:szCs w:val="28"/>
        </w:rPr>
        <w:t xml:space="preserve"> - размещение жилых и хозяйственно – бытовых зданий;</w:t>
      </w:r>
    </w:p>
    <w:p w:rsidR="00113C28" w:rsidRPr="00D20EA2" w:rsidRDefault="00113C28" w:rsidP="00113C28">
      <w:pPr>
        <w:spacing w:after="0" w:line="360" w:lineRule="auto"/>
        <w:contextualSpacing/>
        <w:rPr>
          <w:sz w:val="28"/>
          <w:szCs w:val="28"/>
        </w:rPr>
      </w:pPr>
      <w:r w:rsidRPr="00D20EA2">
        <w:rPr>
          <w:sz w:val="28"/>
          <w:szCs w:val="28"/>
        </w:rPr>
        <w:t xml:space="preserve"> - проживание людей;</w:t>
      </w:r>
    </w:p>
    <w:p w:rsidR="00113C28" w:rsidRPr="00D20EA2" w:rsidRDefault="00113C28" w:rsidP="00113C28">
      <w:pPr>
        <w:spacing w:after="0" w:line="360" w:lineRule="auto"/>
        <w:contextualSpacing/>
        <w:rPr>
          <w:sz w:val="28"/>
          <w:szCs w:val="28"/>
        </w:rPr>
      </w:pPr>
      <w:r w:rsidRPr="00D20EA2">
        <w:rPr>
          <w:sz w:val="28"/>
          <w:szCs w:val="28"/>
        </w:rPr>
        <w:t xml:space="preserve"> - применение ядохимикатов и удобрений;</w:t>
      </w:r>
    </w:p>
    <w:p w:rsidR="00113C28" w:rsidRPr="00D20EA2" w:rsidRDefault="00113C28" w:rsidP="00113C28">
      <w:pPr>
        <w:spacing w:after="0" w:line="360" w:lineRule="auto"/>
        <w:contextualSpacing/>
        <w:rPr>
          <w:sz w:val="28"/>
          <w:szCs w:val="28"/>
        </w:rPr>
      </w:pPr>
      <w:r w:rsidRPr="00D20EA2">
        <w:rPr>
          <w:sz w:val="28"/>
          <w:szCs w:val="28"/>
        </w:rPr>
        <w:t xml:space="preserve"> - здания должны быть оборудованы </w:t>
      </w:r>
      <w:r w:rsidR="00090F97" w:rsidRPr="00D20EA2">
        <w:rPr>
          <w:sz w:val="28"/>
          <w:szCs w:val="28"/>
        </w:rPr>
        <w:t>канализацией с</w:t>
      </w:r>
      <w:r w:rsidRPr="00D20EA2">
        <w:rPr>
          <w:sz w:val="28"/>
          <w:szCs w:val="28"/>
        </w:rPr>
        <w:t xml:space="preserve"> отведением сточных вод в ближайшую систему бытовой или производственной канализации или на </w:t>
      </w:r>
      <w:r w:rsidRPr="00D20EA2">
        <w:rPr>
          <w:sz w:val="28"/>
          <w:szCs w:val="28"/>
        </w:rPr>
        <w:lastRenderedPageBreak/>
        <w:t>местные очистные сооружения, расположенные за пределами первого пояса зоны санитарной охраны с учетом санитарного режима на территории второго пояса;</w:t>
      </w:r>
    </w:p>
    <w:p w:rsidR="00113C28" w:rsidRPr="00D20EA2" w:rsidRDefault="00113C28" w:rsidP="00113C28">
      <w:pPr>
        <w:spacing w:after="0" w:line="360" w:lineRule="auto"/>
        <w:contextualSpacing/>
        <w:rPr>
          <w:sz w:val="28"/>
          <w:szCs w:val="28"/>
        </w:rPr>
      </w:pPr>
      <w:r w:rsidRPr="00D20EA2">
        <w:rPr>
          <w:sz w:val="28"/>
          <w:szCs w:val="28"/>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13C28" w:rsidRPr="00D20EA2" w:rsidRDefault="00113C28" w:rsidP="00113C28">
      <w:pPr>
        <w:spacing w:after="0" w:line="360" w:lineRule="auto"/>
        <w:contextualSpacing/>
        <w:rPr>
          <w:sz w:val="28"/>
          <w:szCs w:val="28"/>
        </w:rPr>
      </w:pPr>
      <w:r w:rsidRPr="00D20EA2">
        <w:rPr>
          <w:sz w:val="28"/>
          <w:szCs w:val="28"/>
        </w:rPr>
        <w:t xml:space="preserve"> -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зоны санитарной охраны.</w:t>
      </w:r>
    </w:p>
    <w:p w:rsidR="00113C28" w:rsidRPr="00D20EA2" w:rsidRDefault="00113C28" w:rsidP="00113C28">
      <w:pPr>
        <w:spacing w:after="0" w:line="360" w:lineRule="auto"/>
        <w:contextualSpacing/>
        <w:rPr>
          <w:sz w:val="28"/>
          <w:szCs w:val="28"/>
        </w:rPr>
      </w:pPr>
      <w:r w:rsidRPr="00D20EA2">
        <w:rPr>
          <w:sz w:val="28"/>
          <w:szCs w:val="28"/>
        </w:rPr>
        <w:t xml:space="preserve">Во втором поясе зоны санитарной охраны должны предусматриваться санитарные мероприятия: </w:t>
      </w:r>
    </w:p>
    <w:p w:rsidR="00113C28" w:rsidRPr="00D20EA2" w:rsidRDefault="00113C28" w:rsidP="00113C28">
      <w:pPr>
        <w:spacing w:after="0" w:line="360" w:lineRule="auto"/>
        <w:contextualSpacing/>
        <w:rPr>
          <w:sz w:val="28"/>
          <w:szCs w:val="28"/>
        </w:rPr>
      </w:pPr>
      <w:r w:rsidRPr="00D20EA2">
        <w:rPr>
          <w:sz w:val="28"/>
          <w:szCs w:val="28"/>
        </w:rPr>
        <w:t xml:space="preserve"> - выявление, тампонирование или восстановление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3C28" w:rsidRPr="00D20EA2" w:rsidRDefault="00113C28" w:rsidP="00113C28">
      <w:pPr>
        <w:spacing w:after="0" w:line="360" w:lineRule="auto"/>
        <w:contextualSpacing/>
        <w:rPr>
          <w:sz w:val="28"/>
          <w:szCs w:val="28"/>
        </w:rPr>
      </w:pPr>
      <w:r w:rsidRPr="00D20EA2">
        <w:rPr>
          <w:sz w:val="28"/>
          <w:szCs w:val="28"/>
        </w:rPr>
        <w:t xml:space="preserve"> -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113C28" w:rsidRPr="00D20EA2" w:rsidRDefault="00113C28" w:rsidP="00113C28">
      <w:pPr>
        <w:spacing w:after="0" w:line="360" w:lineRule="auto"/>
        <w:contextualSpacing/>
        <w:rPr>
          <w:sz w:val="28"/>
          <w:szCs w:val="28"/>
        </w:rPr>
      </w:pPr>
      <w:r w:rsidRPr="00D20EA2">
        <w:rPr>
          <w:sz w:val="28"/>
          <w:szCs w:val="28"/>
        </w:rPr>
        <w:t xml:space="preserve"> - запрещение закачки отработанных вод в подземные горизонты, подземного складирования твердых отходов и разработки недр земли;</w:t>
      </w:r>
    </w:p>
    <w:p w:rsidR="00113C28" w:rsidRPr="00D20EA2" w:rsidRDefault="00113C28" w:rsidP="00113C28">
      <w:pPr>
        <w:spacing w:after="0" w:line="360" w:lineRule="auto"/>
        <w:contextualSpacing/>
        <w:rPr>
          <w:sz w:val="28"/>
          <w:szCs w:val="28"/>
        </w:rPr>
      </w:pPr>
      <w:r w:rsidRPr="00D20EA2">
        <w:rPr>
          <w:sz w:val="28"/>
          <w:szCs w:val="28"/>
        </w:rPr>
        <w:t xml:space="preserve"> - запрещение размещения складов горюче – смазочных материалов, ядохимикатов и минеральных удобрений, накопителей </w:t>
      </w:r>
      <w:proofErr w:type="spellStart"/>
      <w:r w:rsidRPr="00D20EA2">
        <w:rPr>
          <w:sz w:val="28"/>
          <w:szCs w:val="28"/>
        </w:rPr>
        <w:t>промстоков</w:t>
      </w:r>
      <w:proofErr w:type="spellEnd"/>
      <w:r w:rsidRPr="00D20EA2">
        <w:rPr>
          <w:sz w:val="28"/>
          <w:szCs w:val="28"/>
        </w:rPr>
        <w:t xml:space="preserve">, </w:t>
      </w:r>
      <w:proofErr w:type="spellStart"/>
      <w:r w:rsidRPr="00D20EA2">
        <w:rPr>
          <w:sz w:val="28"/>
          <w:szCs w:val="28"/>
        </w:rPr>
        <w:t>шламохранилищ</w:t>
      </w:r>
      <w:proofErr w:type="spellEnd"/>
      <w:r w:rsidRPr="00D20EA2">
        <w:rPr>
          <w:sz w:val="28"/>
          <w:szCs w:val="28"/>
        </w:rPr>
        <w:t xml:space="preserve"> и других объектов, обусловливающих опасность химического загрязнения подземных вод;</w:t>
      </w:r>
    </w:p>
    <w:p w:rsidR="00113C28" w:rsidRPr="00D20EA2" w:rsidRDefault="00113C28" w:rsidP="00113C28">
      <w:pPr>
        <w:spacing w:after="0" w:line="360" w:lineRule="auto"/>
        <w:contextualSpacing/>
        <w:rPr>
          <w:sz w:val="28"/>
          <w:szCs w:val="28"/>
        </w:rPr>
      </w:pPr>
      <w:r w:rsidRPr="00D20EA2">
        <w:rPr>
          <w:sz w:val="28"/>
          <w:szCs w:val="28"/>
        </w:rPr>
        <w:t xml:space="preserve"> - своевременное выполнение необходимых мероприятий по санитарной охране поверхностных вод, и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13C28" w:rsidRPr="00D20EA2" w:rsidRDefault="00113C28" w:rsidP="00113C28">
      <w:pPr>
        <w:spacing w:after="0" w:line="360" w:lineRule="auto"/>
        <w:contextualSpacing/>
        <w:rPr>
          <w:sz w:val="28"/>
          <w:szCs w:val="28"/>
        </w:rPr>
      </w:pPr>
      <w:r w:rsidRPr="00D20EA2">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w:t>
      </w:r>
      <w:r w:rsidR="00590331">
        <w:rPr>
          <w:sz w:val="28"/>
          <w:szCs w:val="28"/>
        </w:rPr>
        <w:t xml:space="preserve"> </w:t>
      </w:r>
      <w:r w:rsidRPr="00D20EA2">
        <w:rPr>
          <w:sz w:val="28"/>
          <w:szCs w:val="28"/>
        </w:rPr>
        <w:t>устройство водонепроницаемых выгребов, организация отвода поверхностного стока и др.).</w:t>
      </w:r>
    </w:p>
    <w:p w:rsidR="00113C28" w:rsidRPr="00D20EA2" w:rsidRDefault="00113C28" w:rsidP="00113C28">
      <w:pPr>
        <w:spacing w:after="0" w:line="360" w:lineRule="auto"/>
        <w:contextualSpacing/>
        <w:rPr>
          <w:sz w:val="28"/>
          <w:szCs w:val="28"/>
        </w:rPr>
      </w:pPr>
      <w:r w:rsidRPr="00D20EA2">
        <w:rPr>
          <w:sz w:val="28"/>
          <w:szCs w:val="28"/>
        </w:rPr>
        <w:t xml:space="preserve"> Не допускается:</w:t>
      </w:r>
    </w:p>
    <w:p w:rsidR="00113C28" w:rsidRPr="00D20EA2" w:rsidRDefault="00113C28" w:rsidP="00113C28">
      <w:pPr>
        <w:spacing w:after="0" w:line="360" w:lineRule="auto"/>
        <w:contextualSpacing/>
        <w:rPr>
          <w:sz w:val="28"/>
          <w:szCs w:val="28"/>
        </w:rPr>
      </w:pPr>
      <w:r w:rsidRPr="00D20EA2">
        <w:rPr>
          <w:sz w:val="28"/>
          <w:szCs w:val="28"/>
        </w:rPr>
        <w:lastRenderedPageBreak/>
        <w:t xml:space="preserve"> -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13C28" w:rsidRPr="00D20EA2" w:rsidRDefault="00113C28" w:rsidP="00113C28">
      <w:pPr>
        <w:spacing w:after="0" w:line="360" w:lineRule="auto"/>
        <w:contextualSpacing/>
        <w:rPr>
          <w:sz w:val="28"/>
          <w:szCs w:val="28"/>
        </w:rPr>
      </w:pPr>
      <w:r w:rsidRPr="00D20EA2">
        <w:rPr>
          <w:sz w:val="28"/>
          <w:szCs w:val="28"/>
        </w:rPr>
        <w:t xml:space="preserve"> - применение удобрений и ядохимикатов;</w:t>
      </w:r>
    </w:p>
    <w:p w:rsidR="00113C28" w:rsidRPr="00D20EA2" w:rsidRDefault="00113C28" w:rsidP="00113C28">
      <w:pPr>
        <w:spacing w:after="0" w:line="360" w:lineRule="auto"/>
        <w:contextualSpacing/>
        <w:rPr>
          <w:sz w:val="28"/>
          <w:szCs w:val="28"/>
        </w:rPr>
      </w:pPr>
      <w:r w:rsidRPr="00D20EA2">
        <w:rPr>
          <w:sz w:val="28"/>
          <w:szCs w:val="28"/>
        </w:rPr>
        <w:t xml:space="preserve"> - рубка леса главного пользования и реконструкции</w:t>
      </w:r>
      <w:r w:rsidR="00C03549">
        <w:rPr>
          <w:sz w:val="28"/>
          <w:szCs w:val="28"/>
        </w:rPr>
        <w:t>;</w:t>
      </w:r>
    </w:p>
    <w:p w:rsidR="00113C28" w:rsidRPr="00D20EA2" w:rsidRDefault="00113C28" w:rsidP="00113C28">
      <w:pPr>
        <w:spacing w:after="0" w:line="360" w:lineRule="auto"/>
        <w:contextualSpacing/>
        <w:rPr>
          <w:sz w:val="28"/>
          <w:szCs w:val="28"/>
        </w:rPr>
      </w:pPr>
      <w:r w:rsidRPr="00D20EA2">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w:t>
      </w:r>
    </w:p>
    <w:p w:rsidR="00113C28" w:rsidRPr="00D20EA2" w:rsidRDefault="00113C28" w:rsidP="00113C28">
      <w:pPr>
        <w:spacing w:after="0" w:line="360" w:lineRule="auto"/>
        <w:contextualSpacing/>
        <w:rPr>
          <w:sz w:val="28"/>
          <w:szCs w:val="28"/>
        </w:rPr>
      </w:pPr>
      <w:r w:rsidRPr="00D20EA2">
        <w:rPr>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113C28" w:rsidRPr="00D20EA2" w:rsidRDefault="00113C28" w:rsidP="00113C28">
      <w:pPr>
        <w:spacing w:after="0" w:line="360" w:lineRule="auto"/>
        <w:contextualSpacing/>
        <w:rPr>
          <w:sz w:val="28"/>
          <w:szCs w:val="28"/>
        </w:rPr>
      </w:pPr>
      <w:bookmarkStart w:id="96" w:name="_Toc360699430"/>
      <w:bookmarkStart w:id="97" w:name="_Toc360699816"/>
      <w:bookmarkStart w:id="98" w:name="_Toc360700202"/>
      <w:r w:rsidRPr="00D20EA2">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bookmarkEnd w:id="96"/>
      <w:bookmarkEnd w:id="97"/>
      <w:bookmarkEnd w:id="98"/>
    </w:p>
    <w:p w:rsidR="00113C28" w:rsidRPr="00510516" w:rsidRDefault="00113C28" w:rsidP="00A07EB4">
      <w:pPr>
        <w:spacing w:after="0" w:line="360" w:lineRule="auto"/>
        <w:contextualSpacing/>
        <w:rPr>
          <w:sz w:val="28"/>
          <w:szCs w:val="28"/>
        </w:rPr>
      </w:pPr>
      <w:bookmarkStart w:id="99" w:name="_Toc360699432"/>
      <w:bookmarkStart w:id="100" w:name="_Toc360699818"/>
      <w:bookmarkStart w:id="101" w:name="_Toc360700204"/>
      <w:r w:rsidRPr="00510516">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02" w:name="_Toc360699433"/>
      <w:bookmarkStart w:id="103" w:name="_Toc360699819"/>
      <w:bookmarkStart w:id="104" w:name="_Toc360700205"/>
      <w:bookmarkEnd w:id="99"/>
      <w:bookmarkEnd w:id="100"/>
      <w:bookmarkEnd w:id="101"/>
      <w:r w:rsidRPr="00510516">
        <w:rPr>
          <w:sz w:val="28"/>
          <w:szCs w:val="28"/>
        </w:rP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02"/>
      <w:bookmarkEnd w:id="103"/>
      <w:bookmarkEnd w:id="104"/>
    </w:p>
    <w:p w:rsidR="0080686C" w:rsidRPr="009C6C43" w:rsidRDefault="002B21A9" w:rsidP="009A4414">
      <w:pPr>
        <w:pStyle w:val="20"/>
        <w:numPr>
          <w:ilvl w:val="3"/>
          <w:numId w:val="4"/>
        </w:numPr>
        <w:spacing w:before="120" w:after="120" w:line="360" w:lineRule="auto"/>
        <w:ind w:left="0" w:firstLine="567"/>
        <w:rPr>
          <w:sz w:val="28"/>
          <w:szCs w:val="28"/>
        </w:rPr>
      </w:pPr>
      <w:bookmarkStart w:id="105" w:name="_Toc380482154"/>
      <w:bookmarkStart w:id="106" w:name="_Toc381715514"/>
      <w:r w:rsidRPr="009C6C43">
        <w:rPr>
          <w:sz w:val="28"/>
          <w:szCs w:val="28"/>
        </w:rPr>
        <w:t xml:space="preserve"> </w:t>
      </w:r>
      <w:r w:rsidR="0080686C" w:rsidRPr="009C6C43">
        <w:rPr>
          <w:sz w:val="28"/>
          <w:szCs w:val="28"/>
        </w:rPr>
        <w:t>Организация и обеспечение централизованного водоснабжения на территориях, где оно отсутствует</w:t>
      </w:r>
      <w:bookmarkEnd w:id="105"/>
      <w:bookmarkEnd w:id="106"/>
      <w:r w:rsidR="00D8462D" w:rsidRPr="009C6C43">
        <w:rPr>
          <w:sz w:val="28"/>
          <w:szCs w:val="28"/>
        </w:rPr>
        <w:t>.</w:t>
      </w:r>
    </w:p>
    <w:p w:rsidR="00ED365C" w:rsidRDefault="001922AA" w:rsidP="00D20EA2">
      <w:pPr>
        <w:spacing w:after="0" w:line="360" w:lineRule="auto"/>
        <w:contextualSpacing/>
        <w:rPr>
          <w:color w:val="92D050"/>
          <w:sz w:val="28"/>
          <w:szCs w:val="28"/>
        </w:rPr>
      </w:pPr>
      <w:r w:rsidRPr="001922AA">
        <w:rPr>
          <w:sz w:val="28"/>
          <w:szCs w:val="28"/>
        </w:rPr>
        <w:t>Проектом</w:t>
      </w:r>
      <w:r w:rsidR="00B7317D">
        <w:rPr>
          <w:sz w:val="28"/>
          <w:szCs w:val="28"/>
        </w:rPr>
        <w:t xml:space="preserve"> не</w:t>
      </w:r>
      <w:r w:rsidRPr="001922AA">
        <w:rPr>
          <w:sz w:val="28"/>
          <w:szCs w:val="28"/>
        </w:rPr>
        <w:t xml:space="preserve"> </w:t>
      </w:r>
      <w:r w:rsidR="00ED365C" w:rsidRPr="001922AA">
        <w:rPr>
          <w:sz w:val="28"/>
          <w:szCs w:val="28"/>
        </w:rPr>
        <w:t xml:space="preserve">предусмотрено развитие централизованной системы водоснабжения путём расширения водопроводной сети на территориях, где </w:t>
      </w:r>
      <w:r w:rsidR="00FE7C0D">
        <w:rPr>
          <w:sz w:val="28"/>
          <w:szCs w:val="28"/>
        </w:rPr>
        <w:t xml:space="preserve">она </w:t>
      </w:r>
      <w:r w:rsidR="00ED365C" w:rsidRPr="00643542">
        <w:rPr>
          <w:sz w:val="28"/>
          <w:szCs w:val="28"/>
        </w:rPr>
        <w:t>отсутствует.</w:t>
      </w:r>
      <w:r w:rsidR="00ED365C" w:rsidRPr="00643542">
        <w:rPr>
          <w:color w:val="92D050"/>
          <w:sz w:val="28"/>
          <w:szCs w:val="28"/>
        </w:rPr>
        <w:t xml:space="preserve"> </w:t>
      </w:r>
    </w:p>
    <w:p w:rsidR="00B7317D" w:rsidRPr="00643542" w:rsidRDefault="00B7317D" w:rsidP="00D20EA2">
      <w:pPr>
        <w:spacing w:after="0" w:line="360" w:lineRule="auto"/>
        <w:contextualSpacing/>
        <w:rPr>
          <w:color w:val="92D050"/>
          <w:sz w:val="28"/>
          <w:szCs w:val="28"/>
        </w:rPr>
      </w:pPr>
      <w:r>
        <w:rPr>
          <w:sz w:val="28"/>
          <w:szCs w:val="28"/>
        </w:rPr>
        <w:t>Перспективная застройка населенного пункта может быть обеспечена централизованным водоснабжением за счет существующей системы централизованного водоснабжения. Установленная мощность водозаборных сооружений позволяет обеспечить планируемый прирост строительных фондов централизованным водоснабжением, строительство дополнительных источников водоснабжения не требуется.</w:t>
      </w:r>
    </w:p>
    <w:p w:rsidR="00ED365C" w:rsidRPr="001922AA" w:rsidRDefault="000A0FA0" w:rsidP="00D20EA2">
      <w:pPr>
        <w:spacing w:after="0" w:line="360" w:lineRule="auto"/>
        <w:contextualSpacing/>
        <w:rPr>
          <w:sz w:val="28"/>
          <w:szCs w:val="28"/>
        </w:rPr>
      </w:pPr>
      <w:r w:rsidRPr="001922AA">
        <w:rPr>
          <w:sz w:val="28"/>
          <w:szCs w:val="28"/>
        </w:rPr>
        <w:lastRenderedPageBreak/>
        <w:t>В</w:t>
      </w:r>
      <w:r w:rsidR="00B7317D">
        <w:rPr>
          <w:sz w:val="28"/>
          <w:szCs w:val="28"/>
        </w:rPr>
        <w:t xml:space="preserve"> Подымахинском</w:t>
      </w:r>
      <w:r w:rsidRPr="001922AA">
        <w:rPr>
          <w:sz w:val="28"/>
          <w:szCs w:val="28"/>
        </w:rPr>
        <w:t xml:space="preserve"> муници</w:t>
      </w:r>
      <w:r w:rsidR="00C66529" w:rsidRPr="001922AA">
        <w:rPr>
          <w:sz w:val="28"/>
          <w:szCs w:val="28"/>
        </w:rPr>
        <w:t xml:space="preserve">пальном </w:t>
      </w:r>
      <w:r w:rsidR="00090F97" w:rsidRPr="001922AA">
        <w:rPr>
          <w:sz w:val="28"/>
          <w:szCs w:val="28"/>
        </w:rPr>
        <w:t>образовании</w:t>
      </w:r>
      <w:r w:rsidR="00B7317D">
        <w:rPr>
          <w:sz w:val="28"/>
          <w:szCs w:val="28"/>
        </w:rPr>
        <w:t>,</w:t>
      </w:r>
      <w:r w:rsidR="00090F97">
        <w:rPr>
          <w:sz w:val="28"/>
          <w:szCs w:val="28"/>
        </w:rPr>
        <w:t xml:space="preserve"> </w:t>
      </w:r>
      <w:r w:rsidR="00C66529" w:rsidRPr="001922AA">
        <w:rPr>
          <w:sz w:val="28"/>
          <w:szCs w:val="28"/>
        </w:rPr>
        <w:t xml:space="preserve">в настоящий момент, </w:t>
      </w:r>
      <w:r w:rsidR="00B7317D">
        <w:rPr>
          <w:sz w:val="28"/>
          <w:szCs w:val="28"/>
        </w:rPr>
        <w:t>нет</w:t>
      </w:r>
      <w:r w:rsidR="00ED365C" w:rsidRPr="001922AA">
        <w:rPr>
          <w:sz w:val="28"/>
          <w:szCs w:val="28"/>
        </w:rPr>
        <w:t xml:space="preserve"> </w:t>
      </w:r>
      <w:r w:rsidR="00C66529" w:rsidRPr="001922AA">
        <w:rPr>
          <w:sz w:val="28"/>
          <w:szCs w:val="28"/>
        </w:rPr>
        <w:t>потребност</w:t>
      </w:r>
      <w:r w:rsidR="00B7317D">
        <w:rPr>
          <w:sz w:val="28"/>
          <w:szCs w:val="28"/>
        </w:rPr>
        <w:t>и</w:t>
      </w:r>
      <w:r w:rsidR="00ED365C" w:rsidRPr="001922AA">
        <w:rPr>
          <w:sz w:val="28"/>
          <w:szCs w:val="28"/>
        </w:rPr>
        <w:t xml:space="preserve"> </w:t>
      </w:r>
      <w:r w:rsidR="00C66529" w:rsidRPr="001922AA">
        <w:rPr>
          <w:sz w:val="28"/>
          <w:szCs w:val="28"/>
        </w:rPr>
        <w:t>в</w:t>
      </w:r>
      <w:r w:rsidR="000958F4" w:rsidRPr="001922AA">
        <w:rPr>
          <w:sz w:val="28"/>
          <w:szCs w:val="28"/>
        </w:rPr>
        <w:t xml:space="preserve"> развитии сети</w:t>
      </w:r>
      <w:r w:rsidR="00ED365C" w:rsidRPr="001922AA">
        <w:rPr>
          <w:sz w:val="28"/>
          <w:szCs w:val="28"/>
        </w:rPr>
        <w:t xml:space="preserve"> централизованно</w:t>
      </w:r>
      <w:r w:rsidR="000958F4" w:rsidRPr="001922AA">
        <w:rPr>
          <w:sz w:val="28"/>
          <w:szCs w:val="28"/>
        </w:rPr>
        <w:t>го</w:t>
      </w:r>
      <w:r w:rsidR="00ED365C" w:rsidRPr="001922AA">
        <w:rPr>
          <w:sz w:val="28"/>
          <w:szCs w:val="28"/>
        </w:rPr>
        <w:t xml:space="preserve"> водоснабжени</w:t>
      </w:r>
      <w:r w:rsidR="000958F4" w:rsidRPr="001922AA">
        <w:rPr>
          <w:sz w:val="28"/>
          <w:szCs w:val="28"/>
        </w:rPr>
        <w:t>я, расширении зон действия источников хозяйственно-питьевого назначения</w:t>
      </w:r>
      <w:r w:rsidR="00FE7C0D">
        <w:rPr>
          <w:sz w:val="28"/>
          <w:szCs w:val="28"/>
        </w:rPr>
        <w:t>.</w:t>
      </w:r>
    </w:p>
    <w:p w:rsidR="00DA5E4F" w:rsidRDefault="00ED505C" w:rsidP="00A70F80">
      <w:pPr>
        <w:pStyle w:val="20"/>
        <w:numPr>
          <w:ilvl w:val="3"/>
          <w:numId w:val="4"/>
        </w:numPr>
        <w:spacing w:before="120" w:after="120" w:line="360" w:lineRule="auto"/>
        <w:ind w:left="0" w:firstLine="567"/>
        <w:rPr>
          <w:sz w:val="28"/>
          <w:szCs w:val="28"/>
        </w:rPr>
      </w:pPr>
      <w:bookmarkStart w:id="107" w:name="_Toc380482156"/>
      <w:bookmarkStart w:id="108" w:name="_Toc381715515"/>
      <w:r>
        <w:rPr>
          <w:sz w:val="28"/>
          <w:szCs w:val="28"/>
        </w:rPr>
        <w:t xml:space="preserve"> </w:t>
      </w:r>
      <w:r w:rsidR="0080686C" w:rsidRPr="00D20EA2">
        <w:rPr>
          <w:sz w:val="28"/>
          <w:szCs w:val="28"/>
        </w:rPr>
        <w:t>Обеспечение водоснабжения объектов перспективной застройки населенного пункта</w:t>
      </w:r>
      <w:bookmarkEnd w:id="107"/>
      <w:bookmarkEnd w:id="108"/>
      <w:r w:rsidR="00420834">
        <w:rPr>
          <w:sz w:val="28"/>
          <w:szCs w:val="28"/>
        </w:rPr>
        <w:t>.</w:t>
      </w:r>
    </w:p>
    <w:p w:rsidR="00B7317D" w:rsidRDefault="007E2A95" w:rsidP="007E2A95">
      <w:pPr>
        <w:spacing w:after="0" w:line="360" w:lineRule="auto"/>
        <w:rPr>
          <w:sz w:val="28"/>
          <w:szCs w:val="28"/>
        </w:rPr>
      </w:pPr>
      <w:r w:rsidRPr="009C6C43">
        <w:rPr>
          <w:sz w:val="28"/>
          <w:szCs w:val="28"/>
        </w:rPr>
        <w:t>На перспективный срок развития</w:t>
      </w:r>
      <w:r w:rsidR="00B7317D" w:rsidRPr="00B7317D">
        <w:rPr>
          <w:sz w:val="28"/>
          <w:szCs w:val="28"/>
        </w:rPr>
        <w:t xml:space="preserve"> </w:t>
      </w:r>
      <w:r w:rsidR="00B7317D">
        <w:rPr>
          <w:sz w:val="28"/>
          <w:szCs w:val="28"/>
        </w:rPr>
        <w:t>Подымахинского</w:t>
      </w:r>
      <w:r w:rsidRPr="009C6C43">
        <w:rPr>
          <w:sz w:val="28"/>
          <w:szCs w:val="28"/>
        </w:rPr>
        <w:t xml:space="preserve"> муниципального образования</w:t>
      </w:r>
      <w:r>
        <w:rPr>
          <w:sz w:val="28"/>
          <w:szCs w:val="28"/>
        </w:rPr>
        <w:t xml:space="preserve"> строительство новых объектов культурно - делового назначения и иных объектов, </w:t>
      </w:r>
      <w:r w:rsidR="0003051A">
        <w:rPr>
          <w:sz w:val="28"/>
          <w:szCs w:val="28"/>
        </w:rPr>
        <w:t xml:space="preserve">запланировано в </w:t>
      </w:r>
      <w:r w:rsidR="005A2E6A">
        <w:rPr>
          <w:sz w:val="28"/>
          <w:szCs w:val="28"/>
        </w:rPr>
        <w:t>следующем</w:t>
      </w:r>
      <w:r w:rsidR="0003051A">
        <w:rPr>
          <w:sz w:val="28"/>
          <w:szCs w:val="28"/>
        </w:rPr>
        <w:t xml:space="preserve"> объеме:</w:t>
      </w:r>
    </w:p>
    <w:p w:rsidR="00543121" w:rsidRDefault="00543121" w:rsidP="007E2A95">
      <w:pPr>
        <w:spacing w:after="0" w:line="360" w:lineRule="auto"/>
        <w:rPr>
          <w:sz w:val="28"/>
          <w:szCs w:val="28"/>
        </w:rPr>
      </w:pPr>
      <w:r>
        <w:rPr>
          <w:sz w:val="28"/>
          <w:szCs w:val="28"/>
        </w:rPr>
        <w:t>- ФАП (ф</w:t>
      </w:r>
      <w:r w:rsidRPr="00543121">
        <w:rPr>
          <w:sz w:val="28"/>
          <w:szCs w:val="28"/>
        </w:rPr>
        <w:t>ельдшерско-акушерский пункт</w:t>
      </w:r>
      <w:r>
        <w:rPr>
          <w:sz w:val="28"/>
          <w:szCs w:val="28"/>
        </w:rPr>
        <w:t>);</w:t>
      </w:r>
    </w:p>
    <w:p w:rsidR="00DA5E4F" w:rsidRDefault="00543121" w:rsidP="007E2A95">
      <w:pPr>
        <w:spacing w:after="0" w:line="360" w:lineRule="auto"/>
        <w:rPr>
          <w:sz w:val="28"/>
          <w:szCs w:val="28"/>
        </w:rPr>
      </w:pPr>
      <w:r>
        <w:rPr>
          <w:sz w:val="28"/>
          <w:szCs w:val="28"/>
        </w:rPr>
        <w:t>-</w:t>
      </w:r>
      <w:r w:rsidR="005A2E6A">
        <w:rPr>
          <w:sz w:val="28"/>
          <w:szCs w:val="28"/>
        </w:rPr>
        <w:t xml:space="preserve">  дом</w:t>
      </w:r>
      <w:r>
        <w:rPr>
          <w:sz w:val="28"/>
          <w:szCs w:val="28"/>
        </w:rPr>
        <w:t>а</w:t>
      </w:r>
      <w:r w:rsidR="005A2E6A">
        <w:rPr>
          <w:sz w:val="28"/>
          <w:szCs w:val="28"/>
        </w:rPr>
        <w:t xml:space="preserve"> частного домовладения</w:t>
      </w:r>
      <w:r>
        <w:rPr>
          <w:sz w:val="28"/>
          <w:szCs w:val="28"/>
        </w:rPr>
        <w:t xml:space="preserve"> (незначительное количество)</w:t>
      </w:r>
      <w:r w:rsidR="005A2E6A">
        <w:rPr>
          <w:sz w:val="28"/>
          <w:szCs w:val="28"/>
        </w:rPr>
        <w:t>.</w:t>
      </w:r>
      <w:r w:rsidR="0003051A">
        <w:rPr>
          <w:sz w:val="28"/>
          <w:szCs w:val="28"/>
        </w:rPr>
        <w:t xml:space="preserve"> </w:t>
      </w:r>
    </w:p>
    <w:p w:rsidR="00543121" w:rsidRDefault="005A2E6A" w:rsidP="007E2A95">
      <w:pPr>
        <w:spacing w:after="0" w:line="360" w:lineRule="auto"/>
        <w:rPr>
          <w:sz w:val="28"/>
          <w:szCs w:val="28"/>
        </w:rPr>
      </w:pPr>
      <w:r>
        <w:rPr>
          <w:sz w:val="28"/>
          <w:szCs w:val="28"/>
        </w:rPr>
        <w:t xml:space="preserve">Новые объекты перспективной застройки хозяйственно-бытового назначения, запланированы в административных границах населенного пункта п. </w:t>
      </w:r>
      <w:r w:rsidR="00543121">
        <w:rPr>
          <w:sz w:val="28"/>
          <w:szCs w:val="28"/>
        </w:rPr>
        <w:t>Казарки</w:t>
      </w:r>
      <w:r>
        <w:rPr>
          <w:sz w:val="28"/>
          <w:szCs w:val="28"/>
        </w:rPr>
        <w:t xml:space="preserve"> с подключением к существующей сети централизованного водоснабжения. </w:t>
      </w:r>
    </w:p>
    <w:p w:rsidR="005A2E6A" w:rsidRPr="00DA5E4F" w:rsidRDefault="005A2E6A" w:rsidP="007E2A95">
      <w:pPr>
        <w:spacing w:after="0" w:line="360" w:lineRule="auto"/>
      </w:pPr>
      <w:r>
        <w:rPr>
          <w:sz w:val="28"/>
          <w:szCs w:val="28"/>
        </w:rPr>
        <w:t>Объекты частного домовладения будут иметь возможность для подключения к существующей системе централизованного водоснабжения</w:t>
      </w:r>
      <w:r w:rsidR="00543121">
        <w:rPr>
          <w:sz w:val="28"/>
          <w:szCs w:val="28"/>
        </w:rPr>
        <w:t>.</w:t>
      </w:r>
    </w:p>
    <w:p w:rsidR="00DA5E4F" w:rsidRDefault="007E0E00" w:rsidP="00A70F80">
      <w:pPr>
        <w:pStyle w:val="20"/>
        <w:numPr>
          <w:ilvl w:val="3"/>
          <w:numId w:val="4"/>
        </w:numPr>
        <w:spacing w:before="120" w:after="120" w:line="360" w:lineRule="auto"/>
        <w:ind w:left="0" w:firstLine="567"/>
        <w:rPr>
          <w:sz w:val="28"/>
          <w:szCs w:val="28"/>
        </w:rPr>
      </w:pPr>
      <w:r w:rsidRPr="00DA5E4F">
        <w:rPr>
          <w:sz w:val="28"/>
          <w:szCs w:val="28"/>
        </w:rPr>
        <w:t xml:space="preserve"> </w:t>
      </w:r>
      <w:r w:rsidR="00ED365C" w:rsidRPr="00DA5E4F">
        <w:rPr>
          <w:sz w:val="28"/>
          <w:szCs w:val="28"/>
        </w:rPr>
        <w:t>Сокращение потерь воды при ее транспортировке</w:t>
      </w:r>
      <w:r w:rsidRPr="00DA5E4F">
        <w:rPr>
          <w:sz w:val="28"/>
          <w:szCs w:val="28"/>
        </w:rPr>
        <w:t>.</w:t>
      </w:r>
      <w:bookmarkStart w:id="109" w:name="_Toc380482159"/>
      <w:bookmarkStart w:id="110" w:name="_Toc381715518"/>
    </w:p>
    <w:p w:rsidR="006E67B6" w:rsidRDefault="00DA5E4F" w:rsidP="00DA5E4F">
      <w:pPr>
        <w:pStyle w:val="20"/>
        <w:keepNext w:val="0"/>
        <w:numPr>
          <w:ilvl w:val="0"/>
          <w:numId w:val="0"/>
        </w:numPr>
        <w:spacing w:before="0" w:line="360" w:lineRule="auto"/>
        <w:ind w:firstLine="567"/>
        <w:rPr>
          <w:b w:val="0"/>
          <w:bCs w:val="0"/>
          <w:sz w:val="28"/>
          <w:szCs w:val="28"/>
          <w:lang w:eastAsia="ru-RU"/>
        </w:rPr>
      </w:pPr>
      <w:r>
        <w:rPr>
          <w:b w:val="0"/>
          <w:bCs w:val="0"/>
          <w:sz w:val="28"/>
          <w:szCs w:val="28"/>
          <w:lang w:eastAsia="ru-RU"/>
        </w:rPr>
        <w:t xml:space="preserve">В </w:t>
      </w:r>
      <w:r w:rsidR="006E67B6">
        <w:rPr>
          <w:b w:val="0"/>
          <w:bCs w:val="0"/>
          <w:sz w:val="28"/>
          <w:szCs w:val="28"/>
          <w:lang w:eastAsia="ru-RU"/>
        </w:rPr>
        <w:t xml:space="preserve">Подымахинском </w:t>
      </w:r>
      <w:r>
        <w:rPr>
          <w:b w:val="0"/>
          <w:bCs w:val="0"/>
          <w:sz w:val="28"/>
          <w:szCs w:val="28"/>
          <w:lang w:eastAsia="ru-RU"/>
        </w:rPr>
        <w:t xml:space="preserve">муниципальном образовании потери воды </w:t>
      </w:r>
      <w:r w:rsidR="006E67B6">
        <w:rPr>
          <w:b w:val="0"/>
          <w:bCs w:val="0"/>
          <w:sz w:val="28"/>
          <w:szCs w:val="28"/>
          <w:lang w:eastAsia="ru-RU"/>
        </w:rPr>
        <w:t>составляют 10 % от общего объема поднятой воды</w:t>
      </w:r>
      <w:r w:rsidR="00090F97">
        <w:rPr>
          <w:b w:val="0"/>
          <w:bCs w:val="0"/>
          <w:sz w:val="28"/>
          <w:szCs w:val="28"/>
          <w:lang w:eastAsia="ru-RU"/>
        </w:rPr>
        <w:t xml:space="preserve">. </w:t>
      </w:r>
    </w:p>
    <w:p w:rsidR="00DA5E4F" w:rsidRDefault="00BF7F75" w:rsidP="00DA5E4F">
      <w:pPr>
        <w:pStyle w:val="20"/>
        <w:keepNext w:val="0"/>
        <w:numPr>
          <w:ilvl w:val="0"/>
          <w:numId w:val="0"/>
        </w:numPr>
        <w:spacing w:before="0" w:line="360" w:lineRule="auto"/>
        <w:ind w:firstLine="567"/>
        <w:rPr>
          <w:b w:val="0"/>
          <w:bCs w:val="0"/>
          <w:sz w:val="28"/>
          <w:szCs w:val="28"/>
          <w:lang w:eastAsia="ru-RU"/>
        </w:rPr>
      </w:pPr>
      <w:r>
        <w:rPr>
          <w:b w:val="0"/>
          <w:bCs w:val="0"/>
          <w:sz w:val="28"/>
          <w:szCs w:val="28"/>
          <w:lang w:eastAsia="ru-RU"/>
        </w:rPr>
        <w:t>Потери воды</w:t>
      </w:r>
      <w:r w:rsidR="000C2B01">
        <w:rPr>
          <w:b w:val="0"/>
          <w:bCs w:val="0"/>
          <w:sz w:val="28"/>
          <w:szCs w:val="28"/>
          <w:lang w:eastAsia="ru-RU"/>
        </w:rPr>
        <w:t xml:space="preserve"> </w:t>
      </w:r>
      <w:r>
        <w:rPr>
          <w:b w:val="0"/>
          <w:bCs w:val="0"/>
          <w:sz w:val="28"/>
          <w:szCs w:val="28"/>
          <w:lang w:eastAsia="ru-RU"/>
        </w:rPr>
        <w:t>происходят при транспортиро</w:t>
      </w:r>
      <w:r w:rsidR="00F97341">
        <w:rPr>
          <w:b w:val="0"/>
          <w:bCs w:val="0"/>
          <w:sz w:val="28"/>
          <w:szCs w:val="28"/>
          <w:lang w:eastAsia="ru-RU"/>
        </w:rPr>
        <w:t>вке по сети централизованного</w:t>
      </w:r>
      <w:r>
        <w:rPr>
          <w:b w:val="0"/>
          <w:bCs w:val="0"/>
          <w:sz w:val="28"/>
          <w:szCs w:val="28"/>
          <w:lang w:eastAsia="ru-RU"/>
        </w:rPr>
        <w:t xml:space="preserve"> </w:t>
      </w:r>
      <w:r w:rsidR="0074427A">
        <w:rPr>
          <w:b w:val="0"/>
          <w:bCs w:val="0"/>
          <w:sz w:val="28"/>
          <w:szCs w:val="28"/>
          <w:lang w:eastAsia="ru-RU"/>
        </w:rPr>
        <w:t>водоснабжения ввиду того, что</w:t>
      </w:r>
      <w:r w:rsidR="000C2B01">
        <w:rPr>
          <w:b w:val="0"/>
          <w:bCs w:val="0"/>
          <w:sz w:val="28"/>
          <w:szCs w:val="28"/>
          <w:lang w:eastAsia="ru-RU"/>
        </w:rPr>
        <w:t xml:space="preserve"> сеть была проложена в </w:t>
      </w:r>
      <w:r w:rsidR="006E67B6">
        <w:rPr>
          <w:b w:val="0"/>
          <w:bCs w:val="0"/>
          <w:sz w:val="28"/>
          <w:szCs w:val="28"/>
          <w:lang w:eastAsia="ru-RU"/>
        </w:rPr>
        <w:t>1976</w:t>
      </w:r>
      <w:r w:rsidR="000C2B01">
        <w:rPr>
          <w:b w:val="0"/>
          <w:bCs w:val="0"/>
          <w:sz w:val="28"/>
          <w:szCs w:val="28"/>
          <w:lang w:eastAsia="ru-RU"/>
        </w:rPr>
        <w:t xml:space="preserve"> году из </w:t>
      </w:r>
      <w:r w:rsidR="006E67B6">
        <w:rPr>
          <w:b w:val="0"/>
          <w:bCs w:val="0"/>
          <w:sz w:val="28"/>
          <w:szCs w:val="28"/>
          <w:lang w:eastAsia="ru-RU"/>
        </w:rPr>
        <w:t>стальных</w:t>
      </w:r>
      <w:r w:rsidR="000C2B01">
        <w:rPr>
          <w:b w:val="0"/>
          <w:bCs w:val="0"/>
          <w:sz w:val="28"/>
          <w:szCs w:val="28"/>
          <w:lang w:eastAsia="ru-RU"/>
        </w:rPr>
        <w:t xml:space="preserve"> труб</w:t>
      </w:r>
      <w:r>
        <w:rPr>
          <w:b w:val="0"/>
          <w:bCs w:val="0"/>
          <w:sz w:val="28"/>
          <w:szCs w:val="28"/>
          <w:lang w:eastAsia="ru-RU"/>
        </w:rPr>
        <w:t xml:space="preserve">. </w:t>
      </w:r>
      <w:r w:rsidR="00DA5E4F" w:rsidRPr="00BF7F75">
        <w:rPr>
          <w:b w:val="0"/>
          <w:bCs w:val="0"/>
          <w:sz w:val="28"/>
          <w:szCs w:val="28"/>
          <w:lang w:eastAsia="ru-RU"/>
        </w:rPr>
        <w:t>В данный момент процент износа сет</w:t>
      </w:r>
      <w:r w:rsidRPr="00BF7F75">
        <w:rPr>
          <w:b w:val="0"/>
          <w:bCs w:val="0"/>
          <w:sz w:val="28"/>
          <w:szCs w:val="28"/>
          <w:lang w:eastAsia="ru-RU"/>
        </w:rPr>
        <w:t>ей</w:t>
      </w:r>
      <w:r w:rsidR="00DA5E4F" w:rsidRPr="00BF7F75">
        <w:rPr>
          <w:b w:val="0"/>
          <w:bCs w:val="0"/>
          <w:sz w:val="28"/>
          <w:szCs w:val="28"/>
          <w:lang w:eastAsia="ru-RU"/>
        </w:rPr>
        <w:t xml:space="preserve"> </w:t>
      </w:r>
      <w:r w:rsidR="006E67B6">
        <w:rPr>
          <w:b w:val="0"/>
          <w:bCs w:val="0"/>
          <w:sz w:val="28"/>
          <w:szCs w:val="28"/>
          <w:lang w:eastAsia="ru-RU"/>
        </w:rPr>
        <w:t xml:space="preserve">высокий и </w:t>
      </w:r>
      <w:r w:rsidR="00DA5E4F" w:rsidRPr="00BF7F75">
        <w:rPr>
          <w:b w:val="0"/>
          <w:bCs w:val="0"/>
          <w:sz w:val="28"/>
          <w:szCs w:val="28"/>
          <w:lang w:eastAsia="ru-RU"/>
        </w:rPr>
        <w:t xml:space="preserve">составляет </w:t>
      </w:r>
      <w:r w:rsidR="006E67B6">
        <w:rPr>
          <w:b w:val="0"/>
          <w:bCs w:val="0"/>
          <w:sz w:val="28"/>
          <w:szCs w:val="28"/>
          <w:lang w:eastAsia="ru-RU"/>
        </w:rPr>
        <w:t>9</w:t>
      </w:r>
      <w:r w:rsidR="00590331">
        <w:rPr>
          <w:b w:val="0"/>
          <w:bCs w:val="0"/>
          <w:sz w:val="28"/>
          <w:szCs w:val="28"/>
          <w:lang w:eastAsia="ru-RU"/>
        </w:rPr>
        <w:t>0</w:t>
      </w:r>
      <w:r w:rsidRPr="00F337E8">
        <w:rPr>
          <w:b w:val="0"/>
          <w:bCs w:val="0"/>
          <w:sz w:val="28"/>
          <w:szCs w:val="28"/>
          <w:lang w:eastAsia="ru-RU"/>
        </w:rPr>
        <w:t>%</w:t>
      </w:r>
      <w:r w:rsidR="00DA5E4F" w:rsidRPr="00F337E8">
        <w:rPr>
          <w:b w:val="0"/>
          <w:bCs w:val="0"/>
          <w:sz w:val="28"/>
          <w:szCs w:val="28"/>
          <w:lang w:eastAsia="ru-RU"/>
        </w:rPr>
        <w:t>.</w:t>
      </w:r>
      <w:r w:rsidRPr="00BF7F75">
        <w:rPr>
          <w:b w:val="0"/>
          <w:bCs w:val="0"/>
          <w:sz w:val="28"/>
          <w:szCs w:val="28"/>
          <w:lang w:eastAsia="ru-RU"/>
        </w:rPr>
        <w:t xml:space="preserve"> </w:t>
      </w:r>
      <w:r w:rsidR="006E67B6" w:rsidRPr="00BF7F75">
        <w:rPr>
          <w:b w:val="0"/>
          <w:bCs w:val="0"/>
          <w:sz w:val="28"/>
          <w:szCs w:val="28"/>
          <w:lang w:eastAsia="ru-RU"/>
        </w:rPr>
        <w:t>Снижение потерь при транспортировке возможно, после реализации мероприятий по замене ветхих сетей централизованного водоснабжения</w:t>
      </w:r>
      <w:r w:rsidR="006E67B6">
        <w:rPr>
          <w:b w:val="0"/>
          <w:bCs w:val="0"/>
          <w:sz w:val="28"/>
          <w:szCs w:val="28"/>
          <w:lang w:eastAsia="ru-RU"/>
        </w:rPr>
        <w:t>, на данный момент острой необходимости нет, но желательно начать производить работы по замене сети централизованного водоснабжения в ближайшее время</w:t>
      </w:r>
      <w:r w:rsidR="006E67B6" w:rsidRPr="00BF7F75">
        <w:rPr>
          <w:b w:val="0"/>
          <w:bCs w:val="0"/>
          <w:sz w:val="28"/>
          <w:szCs w:val="28"/>
          <w:lang w:eastAsia="ru-RU"/>
        </w:rPr>
        <w:t>.</w:t>
      </w:r>
    </w:p>
    <w:p w:rsidR="00BF7F75" w:rsidRPr="00BF7F75" w:rsidRDefault="00BF7F75" w:rsidP="00BF7F75">
      <w:pPr>
        <w:spacing w:line="360" w:lineRule="auto"/>
        <w:rPr>
          <w:rFonts w:eastAsia="Calibri"/>
          <w:sz w:val="28"/>
          <w:szCs w:val="28"/>
          <w:lang w:eastAsia="ru-RU"/>
        </w:rPr>
      </w:pPr>
      <w:r w:rsidRPr="00BF7F75">
        <w:rPr>
          <w:rFonts w:eastAsia="Calibri"/>
          <w:sz w:val="28"/>
          <w:szCs w:val="28"/>
          <w:lang w:eastAsia="ru-RU"/>
        </w:rPr>
        <w:t>Планируемый объем потерь воды при её транспортировке на срок перспективного развития</w:t>
      </w:r>
      <w:r w:rsidR="006E67B6">
        <w:rPr>
          <w:rFonts w:eastAsia="Calibri"/>
          <w:sz w:val="28"/>
          <w:szCs w:val="28"/>
          <w:lang w:eastAsia="ru-RU"/>
        </w:rPr>
        <w:t xml:space="preserve"> поле </w:t>
      </w:r>
      <w:r w:rsidR="00090F97">
        <w:rPr>
          <w:rFonts w:eastAsia="Calibri"/>
          <w:sz w:val="28"/>
          <w:szCs w:val="28"/>
          <w:lang w:eastAsia="ru-RU"/>
        </w:rPr>
        <w:t>строительств</w:t>
      </w:r>
      <w:r w:rsidR="006E67B6">
        <w:rPr>
          <w:rFonts w:eastAsia="Calibri"/>
          <w:sz w:val="28"/>
          <w:szCs w:val="28"/>
          <w:lang w:eastAsia="ru-RU"/>
        </w:rPr>
        <w:t>а</w:t>
      </w:r>
      <w:r w:rsidR="00090F97">
        <w:rPr>
          <w:rFonts w:eastAsia="Calibri"/>
          <w:sz w:val="28"/>
          <w:szCs w:val="28"/>
          <w:lang w:eastAsia="ru-RU"/>
        </w:rPr>
        <w:t xml:space="preserve"> новых сетей</w:t>
      </w:r>
      <w:r w:rsidR="006E67B6">
        <w:rPr>
          <w:rFonts w:eastAsia="Calibri"/>
          <w:sz w:val="28"/>
          <w:szCs w:val="28"/>
          <w:lang w:eastAsia="ru-RU"/>
        </w:rPr>
        <w:t>, либо реконструкция старых сетей</w:t>
      </w:r>
      <w:r w:rsidR="00090F97">
        <w:rPr>
          <w:rFonts w:eastAsia="Calibri"/>
          <w:sz w:val="28"/>
          <w:szCs w:val="28"/>
          <w:lang w:eastAsia="ru-RU"/>
        </w:rPr>
        <w:t>,</w:t>
      </w:r>
      <w:r w:rsidRPr="00BF7F75">
        <w:rPr>
          <w:rFonts w:eastAsia="Calibri"/>
          <w:sz w:val="28"/>
          <w:szCs w:val="28"/>
          <w:lang w:eastAsia="ru-RU"/>
        </w:rPr>
        <w:t xml:space="preserve"> составит не </w:t>
      </w:r>
      <w:r w:rsidRPr="00090F97">
        <w:rPr>
          <w:rFonts w:eastAsia="Calibri"/>
          <w:sz w:val="28"/>
          <w:szCs w:val="28"/>
          <w:lang w:eastAsia="ru-RU"/>
        </w:rPr>
        <w:t xml:space="preserve">более </w:t>
      </w:r>
      <w:r w:rsidR="00F337E8" w:rsidRPr="00090F97">
        <w:rPr>
          <w:rFonts w:eastAsia="Calibri"/>
          <w:sz w:val="28"/>
          <w:szCs w:val="28"/>
          <w:lang w:eastAsia="ru-RU"/>
        </w:rPr>
        <w:t>3</w:t>
      </w:r>
      <w:r w:rsidRPr="00090F97">
        <w:rPr>
          <w:rFonts w:eastAsia="Calibri"/>
          <w:sz w:val="28"/>
          <w:szCs w:val="28"/>
          <w:lang w:eastAsia="ru-RU"/>
        </w:rPr>
        <w:t xml:space="preserve"> %.</w:t>
      </w:r>
      <w:r w:rsidRPr="00BF7F75">
        <w:rPr>
          <w:rFonts w:eastAsia="Calibri"/>
          <w:sz w:val="28"/>
          <w:szCs w:val="28"/>
          <w:lang w:eastAsia="ru-RU"/>
        </w:rPr>
        <w:t xml:space="preserve"> </w:t>
      </w:r>
    </w:p>
    <w:p w:rsidR="0080686C" w:rsidRPr="00DA5E4F" w:rsidRDefault="007E0E00" w:rsidP="009A4414">
      <w:pPr>
        <w:pStyle w:val="20"/>
        <w:numPr>
          <w:ilvl w:val="3"/>
          <w:numId w:val="4"/>
        </w:numPr>
        <w:spacing w:before="120" w:after="120" w:line="360" w:lineRule="auto"/>
        <w:ind w:left="0" w:firstLine="567"/>
        <w:rPr>
          <w:sz w:val="28"/>
          <w:szCs w:val="28"/>
        </w:rPr>
      </w:pPr>
      <w:r w:rsidRPr="00DA5E4F">
        <w:rPr>
          <w:sz w:val="28"/>
          <w:szCs w:val="28"/>
        </w:rPr>
        <w:lastRenderedPageBreak/>
        <w:t xml:space="preserve"> </w:t>
      </w:r>
      <w:r w:rsidR="0080686C" w:rsidRPr="00DA5E4F">
        <w:rPr>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09"/>
      <w:bookmarkEnd w:id="110"/>
      <w:r w:rsidR="00420834" w:rsidRPr="00DA5E4F">
        <w:rPr>
          <w:sz w:val="28"/>
          <w:szCs w:val="28"/>
        </w:rPr>
        <w:t>.</w:t>
      </w:r>
    </w:p>
    <w:p w:rsidR="00BF7F75" w:rsidRPr="009A4414" w:rsidRDefault="0084339C" w:rsidP="00BF7F75">
      <w:pPr>
        <w:spacing w:after="0" w:line="360" w:lineRule="auto"/>
        <w:rPr>
          <w:sz w:val="28"/>
          <w:lang w:eastAsia="ru-RU"/>
        </w:rPr>
      </w:pPr>
      <w:r w:rsidRPr="009A4414">
        <w:rPr>
          <w:sz w:val="28"/>
          <w:szCs w:val="28"/>
        </w:rPr>
        <w:t>В настоящее время в</w:t>
      </w:r>
      <w:r w:rsidR="006E67B6" w:rsidRPr="006E67B6">
        <w:rPr>
          <w:sz w:val="28"/>
          <w:szCs w:val="28"/>
        </w:rPr>
        <w:t xml:space="preserve"> </w:t>
      </w:r>
      <w:r w:rsidR="006E67B6">
        <w:rPr>
          <w:sz w:val="28"/>
          <w:szCs w:val="28"/>
        </w:rPr>
        <w:t>Подымахинском</w:t>
      </w:r>
      <w:r w:rsidRPr="009A4414">
        <w:rPr>
          <w:sz w:val="28"/>
          <w:szCs w:val="28"/>
        </w:rPr>
        <w:t xml:space="preserve"> </w:t>
      </w:r>
      <w:r w:rsidR="00DD5F02" w:rsidRPr="009A4414">
        <w:rPr>
          <w:sz w:val="28"/>
          <w:szCs w:val="28"/>
        </w:rPr>
        <w:t>муниципальном образовании</w:t>
      </w:r>
      <w:r w:rsidR="00590331">
        <w:rPr>
          <w:sz w:val="28"/>
          <w:szCs w:val="28"/>
        </w:rPr>
        <w:t xml:space="preserve"> </w:t>
      </w:r>
      <w:r w:rsidR="00BF7F75" w:rsidRPr="009A4414">
        <w:rPr>
          <w:sz w:val="28"/>
          <w:szCs w:val="28"/>
        </w:rPr>
        <w:t>вода</w:t>
      </w:r>
      <w:r w:rsidRPr="009A4414">
        <w:rPr>
          <w:sz w:val="28"/>
          <w:szCs w:val="28"/>
        </w:rPr>
        <w:t xml:space="preserve"> </w:t>
      </w:r>
      <w:r w:rsidR="00BF7F75" w:rsidRPr="009A4414">
        <w:rPr>
          <w:sz w:val="28"/>
          <w:szCs w:val="28"/>
        </w:rPr>
        <w:t xml:space="preserve">не </w:t>
      </w:r>
      <w:r w:rsidRPr="009A4414">
        <w:rPr>
          <w:sz w:val="28"/>
          <w:szCs w:val="28"/>
        </w:rPr>
        <w:t xml:space="preserve">соответствует требованиям </w:t>
      </w:r>
      <w:r w:rsidRPr="009A4414">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водоснабжения"</w:t>
      </w:r>
      <w:r w:rsidR="006E67B6">
        <w:rPr>
          <w:sz w:val="28"/>
          <w:lang w:eastAsia="ru-RU"/>
        </w:rPr>
        <w:t xml:space="preserve"> – по жесткости.</w:t>
      </w:r>
    </w:p>
    <w:p w:rsidR="005A2E6A" w:rsidRDefault="00FE7C0D" w:rsidP="005A2E6A">
      <w:pPr>
        <w:spacing w:after="0" w:line="360" w:lineRule="auto"/>
        <w:rPr>
          <w:sz w:val="28"/>
          <w:lang w:eastAsia="ru-RU"/>
        </w:rPr>
      </w:pPr>
      <w:r>
        <w:rPr>
          <w:sz w:val="28"/>
          <w:lang w:eastAsia="ru-RU"/>
        </w:rPr>
        <w:t>В</w:t>
      </w:r>
      <w:r w:rsidR="005A2E6A">
        <w:rPr>
          <w:sz w:val="28"/>
          <w:lang w:eastAsia="ru-RU"/>
        </w:rPr>
        <w:t xml:space="preserve"> муниципальном образовании разработаны </w:t>
      </w:r>
      <w:r w:rsidR="005A2E6A" w:rsidRPr="009A4414">
        <w:rPr>
          <w:sz w:val="28"/>
          <w:lang w:eastAsia="ru-RU"/>
        </w:rPr>
        <w:t>мероприятия, направленные на обеспечение соответствия качества питьевой воды требо</w:t>
      </w:r>
      <w:r w:rsidR="005A2E6A">
        <w:rPr>
          <w:sz w:val="28"/>
          <w:lang w:eastAsia="ru-RU"/>
        </w:rPr>
        <w:t>ваниям законодательства Российской Федерации:</w:t>
      </w:r>
    </w:p>
    <w:p w:rsidR="005A2E6A" w:rsidRDefault="005A2E6A" w:rsidP="005A2E6A">
      <w:pPr>
        <w:spacing w:after="0" w:line="360" w:lineRule="auto"/>
        <w:rPr>
          <w:sz w:val="28"/>
          <w:lang w:eastAsia="ru-RU"/>
        </w:rPr>
      </w:pPr>
      <w:r>
        <w:rPr>
          <w:sz w:val="28"/>
          <w:lang w:eastAsia="ru-RU"/>
        </w:rPr>
        <w:t xml:space="preserve">- </w:t>
      </w:r>
      <w:r w:rsidR="00472944">
        <w:rPr>
          <w:sz w:val="28"/>
          <w:lang w:eastAsia="ru-RU"/>
        </w:rPr>
        <w:t>проект зоны</w:t>
      </w:r>
      <w:r>
        <w:rPr>
          <w:sz w:val="28"/>
          <w:lang w:eastAsia="ru-RU"/>
        </w:rPr>
        <w:t xml:space="preserve"> санитарной охраны источника питьевого водоснабжения на </w:t>
      </w:r>
      <w:r w:rsidR="00472944">
        <w:rPr>
          <w:sz w:val="28"/>
          <w:lang w:eastAsia="ru-RU"/>
        </w:rPr>
        <w:t>1</w:t>
      </w:r>
      <w:r>
        <w:rPr>
          <w:sz w:val="28"/>
          <w:lang w:eastAsia="ru-RU"/>
        </w:rPr>
        <w:t xml:space="preserve"> скважин</w:t>
      </w:r>
      <w:r w:rsidR="00472944">
        <w:rPr>
          <w:sz w:val="28"/>
          <w:lang w:eastAsia="ru-RU"/>
        </w:rPr>
        <w:t>у</w:t>
      </w:r>
      <w:r>
        <w:rPr>
          <w:sz w:val="28"/>
          <w:lang w:eastAsia="ru-RU"/>
        </w:rPr>
        <w:t xml:space="preserve"> питьевого водоснабжения</w:t>
      </w:r>
      <w:r w:rsidR="00472944">
        <w:rPr>
          <w:sz w:val="28"/>
          <w:lang w:eastAsia="ru-RU"/>
        </w:rPr>
        <w:t xml:space="preserve"> в п. Казарки</w:t>
      </w:r>
      <w:r>
        <w:rPr>
          <w:sz w:val="28"/>
          <w:lang w:eastAsia="ru-RU"/>
        </w:rPr>
        <w:t>.</w:t>
      </w:r>
    </w:p>
    <w:p w:rsidR="005A2E6A" w:rsidRDefault="005A2E6A" w:rsidP="005A2E6A">
      <w:pPr>
        <w:spacing w:after="0" w:line="360" w:lineRule="auto"/>
        <w:rPr>
          <w:sz w:val="28"/>
          <w:lang w:eastAsia="ru-RU"/>
        </w:rPr>
      </w:pPr>
      <w:r>
        <w:rPr>
          <w:sz w:val="28"/>
          <w:lang w:eastAsia="ru-RU"/>
        </w:rPr>
        <w:t>Проектом предусматривается организация системы фильтрации и УФ-обеззараживания воды на скважинах питьевого водоснабжения</w:t>
      </w:r>
      <w:r w:rsidR="00947D4E">
        <w:rPr>
          <w:sz w:val="28"/>
          <w:lang w:eastAsia="ru-RU"/>
        </w:rPr>
        <w:t xml:space="preserve"> п. </w:t>
      </w:r>
      <w:r w:rsidR="00472944">
        <w:rPr>
          <w:sz w:val="28"/>
          <w:lang w:eastAsia="ru-RU"/>
        </w:rPr>
        <w:t>Казарки</w:t>
      </w:r>
      <w:r>
        <w:rPr>
          <w:sz w:val="28"/>
          <w:lang w:eastAsia="ru-RU"/>
        </w:rPr>
        <w:t>, для приведения качества воды в соответствие с требованиями законодательства Российской Федерации.</w:t>
      </w:r>
    </w:p>
    <w:p w:rsidR="009A4414" w:rsidRPr="009A4414" w:rsidRDefault="00947D4E" w:rsidP="00BF7F75">
      <w:pPr>
        <w:spacing w:after="0" w:line="360" w:lineRule="auto"/>
        <w:rPr>
          <w:sz w:val="28"/>
          <w:lang w:eastAsia="ru-RU"/>
        </w:rPr>
      </w:pPr>
      <w:r>
        <w:rPr>
          <w:sz w:val="28"/>
          <w:lang w:eastAsia="ru-RU"/>
        </w:rPr>
        <w:t>Мероприятия,</w:t>
      </w:r>
      <w:r w:rsidR="009A4414">
        <w:rPr>
          <w:sz w:val="28"/>
          <w:lang w:eastAsia="ru-RU"/>
        </w:rPr>
        <w:t xml:space="preserve"> направленные на </w:t>
      </w:r>
      <w:r w:rsidR="009A4414" w:rsidRPr="009A4414">
        <w:rPr>
          <w:sz w:val="28"/>
          <w:lang w:eastAsia="ru-RU"/>
        </w:rPr>
        <w:t>обеспечение соответствия качества питьевой воды требо</w:t>
      </w:r>
      <w:r w:rsidR="009A4414">
        <w:rPr>
          <w:sz w:val="28"/>
          <w:lang w:eastAsia="ru-RU"/>
        </w:rPr>
        <w:t>ваниям законодательства Российской Федерации, которые на плановой ос</w:t>
      </w:r>
      <w:r w:rsidR="00680FFE">
        <w:rPr>
          <w:sz w:val="28"/>
          <w:lang w:eastAsia="ru-RU"/>
        </w:rPr>
        <w:t xml:space="preserve">нове, будет реализованы до </w:t>
      </w:r>
      <w:r w:rsidR="00680FFE" w:rsidRPr="00090F97">
        <w:rPr>
          <w:sz w:val="28"/>
          <w:lang w:eastAsia="ru-RU"/>
        </w:rPr>
        <w:t>20</w:t>
      </w:r>
      <w:r w:rsidR="00090F97" w:rsidRPr="00090F97">
        <w:rPr>
          <w:sz w:val="28"/>
          <w:lang w:eastAsia="ru-RU"/>
        </w:rPr>
        <w:t>3</w:t>
      </w:r>
      <w:r w:rsidR="00CF6266">
        <w:rPr>
          <w:sz w:val="28"/>
          <w:lang w:eastAsia="ru-RU"/>
        </w:rPr>
        <w:t>4</w:t>
      </w:r>
      <w:r w:rsidR="00680FFE" w:rsidRPr="00090F97">
        <w:rPr>
          <w:sz w:val="28"/>
          <w:lang w:eastAsia="ru-RU"/>
        </w:rPr>
        <w:t xml:space="preserve"> </w:t>
      </w:r>
      <w:r w:rsidR="009A4414" w:rsidRPr="00090F97">
        <w:rPr>
          <w:sz w:val="28"/>
          <w:lang w:eastAsia="ru-RU"/>
        </w:rPr>
        <w:t>года</w:t>
      </w:r>
      <w:r w:rsidR="00680FFE">
        <w:rPr>
          <w:sz w:val="28"/>
          <w:lang w:eastAsia="ru-RU"/>
        </w:rPr>
        <w:t xml:space="preserve"> (включительно)</w:t>
      </w:r>
      <w:r>
        <w:rPr>
          <w:sz w:val="28"/>
          <w:lang w:eastAsia="ru-RU"/>
        </w:rPr>
        <w:t>, рассмотрены в последующей части проекта схемы водоснабжения и водоотведения</w:t>
      </w:r>
      <w:r w:rsidR="009A4414">
        <w:rPr>
          <w:sz w:val="28"/>
          <w:lang w:eastAsia="ru-RU"/>
        </w:rPr>
        <w:t>.</w:t>
      </w:r>
    </w:p>
    <w:p w:rsidR="0080686C" w:rsidRPr="00D20EA2" w:rsidRDefault="0080686C" w:rsidP="00A70F80">
      <w:pPr>
        <w:pStyle w:val="20"/>
        <w:numPr>
          <w:ilvl w:val="2"/>
          <w:numId w:val="4"/>
        </w:numPr>
        <w:spacing w:before="120" w:after="120" w:line="360" w:lineRule="auto"/>
        <w:ind w:left="0" w:firstLine="567"/>
        <w:rPr>
          <w:sz w:val="28"/>
        </w:rPr>
      </w:pPr>
      <w:bookmarkStart w:id="111" w:name="_Toc380482160"/>
      <w:bookmarkStart w:id="112" w:name="_Toc381715519"/>
      <w:r w:rsidRPr="00D20EA2">
        <w:rPr>
          <w:sz w:val="28"/>
        </w:rPr>
        <w:t>Сведения о вновь строящихся, реконструируемых и предлагаемых к выводу из эксплуатации объектах системы водоснабжения</w:t>
      </w:r>
      <w:bookmarkEnd w:id="111"/>
      <w:bookmarkEnd w:id="112"/>
      <w:r w:rsidR="006B12A8">
        <w:rPr>
          <w:sz w:val="28"/>
        </w:rPr>
        <w:t>.</w:t>
      </w:r>
    </w:p>
    <w:p w:rsidR="0080686C" w:rsidRPr="001922AA" w:rsidRDefault="00B44ADF" w:rsidP="00727017">
      <w:pPr>
        <w:pStyle w:val="20"/>
        <w:numPr>
          <w:ilvl w:val="0"/>
          <w:numId w:val="0"/>
        </w:numPr>
        <w:spacing w:before="0" w:line="360" w:lineRule="auto"/>
        <w:ind w:firstLine="567"/>
        <w:rPr>
          <w:b w:val="0"/>
          <w:sz w:val="28"/>
          <w:szCs w:val="28"/>
        </w:rPr>
      </w:pPr>
      <w:bookmarkStart w:id="113" w:name="_Toc380482161"/>
      <w:bookmarkStart w:id="114" w:name="_Toc381715520"/>
      <w:r>
        <w:rPr>
          <w:b w:val="0"/>
          <w:sz w:val="28"/>
        </w:rPr>
        <w:t>Проектом схемы водоснабжения предполагается строительство, реконструкция с</w:t>
      </w:r>
      <w:r w:rsidR="00BF7F75">
        <w:rPr>
          <w:b w:val="0"/>
          <w:sz w:val="28"/>
        </w:rPr>
        <w:t xml:space="preserve">ледующих объектов водоснабжения </w:t>
      </w:r>
      <w:r w:rsidR="00727017" w:rsidRPr="000A68E2">
        <w:rPr>
          <w:b w:val="0"/>
          <w:sz w:val="28"/>
          <w:szCs w:val="28"/>
        </w:rPr>
        <w:t xml:space="preserve">- </w:t>
      </w:r>
      <w:r w:rsidRPr="000A68E2">
        <w:rPr>
          <w:b w:val="0"/>
          <w:sz w:val="28"/>
          <w:szCs w:val="28"/>
        </w:rPr>
        <w:t>замена</w:t>
      </w:r>
      <w:r w:rsidR="00C0145B" w:rsidRPr="000A68E2">
        <w:rPr>
          <w:b w:val="0"/>
          <w:sz w:val="28"/>
          <w:szCs w:val="28"/>
        </w:rPr>
        <w:t xml:space="preserve"> участков</w:t>
      </w:r>
      <w:r w:rsidRPr="000A68E2">
        <w:rPr>
          <w:b w:val="0"/>
          <w:sz w:val="28"/>
          <w:szCs w:val="28"/>
        </w:rPr>
        <w:t xml:space="preserve"> </w:t>
      </w:r>
      <w:bookmarkEnd w:id="113"/>
      <w:bookmarkEnd w:id="114"/>
      <w:r w:rsidR="00C0145B" w:rsidRPr="000A68E2">
        <w:rPr>
          <w:b w:val="0"/>
          <w:sz w:val="28"/>
          <w:szCs w:val="28"/>
        </w:rPr>
        <w:t xml:space="preserve">существующей </w:t>
      </w:r>
      <w:r w:rsidR="009A4414">
        <w:rPr>
          <w:b w:val="0"/>
          <w:sz w:val="28"/>
          <w:szCs w:val="28"/>
        </w:rPr>
        <w:t xml:space="preserve">и строительство новых участков </w:t>
      </w:r>
      <w:r w:rsidR="00C0145B" w:rsidRPr="000A68E2">
        <w:rPr>
          <w:b w:val="0"/>
          <w:sz w:val="28"/>
          <w:szCs w:val="28"/>
        </w:rPr>
        <w:t>сет</w:t>
      </w:r>
      <w:r w:rsidR="00F97341">
        <w:rPr>
          <w:b w:val="0"/>
          <w:sz w:val="28"/>
          <w:szCs w:val="28"/>
        </w:rPr>
        <w:t>и водоснабжения</w:t>
      </w:r>
      <w:r w:rsidR="00BF7F75" w:rsidRPr="001922AA">
        <w:rPr>
          <w:b w:val="0"/>
          <w:sz w:val="28"/>
          <w:szCs w:val="28"/>
        </w:rPr>
        <w:t>:</w:t>
      </w:r>
    </w:p>
    <w:p w:rsidR="009B3578" w:rsidRPr="002B14D8" w:rsidRDefault="009B3578" w:rsidP="00643542">
      <w:pPr>
        <w:spacing w:after="0" w:line="360" w:lineRule="auto"/>
        <w:rPr>
          <w:rFonts w:eastAsia="Calibri"/>
          <w:bCs/>
          <w:sz w:val="28"/>
          <w:szCs w:val="28"/>
        </w:rPr>
      </w:pPr>
      <w:r>
        <w:rPr>
          <w:rFonts w:eastAsia="Calibri"/>
          <w:bCs/>
          <w:sz w:val="28"/>
          <w:szCs w:val="28"/>
        </w:rPr>
        <w:t xml:space="preserve">- </w:t>
      </w:r>
      <w:r w:rsidR="006C7152">
        <w:rPr>
          <w:rFonts w:eastAsia="Calibri"/>
          <w:bCs/>
          <w:sz w:val="28"/>
          <w:szCs w:val="28"/>
        </w:rPr>
        <w:t>3,</w:t>
      </w:r>
      <w:r w:rsidR="006B0EFB">
        <w:rPr>
          <w:rFonts w:eastAsia="Calibri"/>
          <w:bCs/>
          <w:sz w:val="28"/>
          <w:szCs w:val="28"/>
        </w:rPr>
        <w:t>2</w:t>
      </w:r>
      <w:r w:rsidRPr="00090F97">
        <w:rPr>
          <w:rFonts w:eastAsia="Calibri"/>
          <w:bCs/>
          <w:sz w:val="28"/>
          <w:szCs w:val="28"/>
        </w:rPr>
        <w:t xml:space="preserve"> км</w:t>
      </w:r>
      <w:r w:rsidR="00A65874" w:rsidRPr="00090F97">
        <w:rPr>
          <w:rFonts w:eastAsia="Calibri"/>
          <w:bCs/>
          <w:sz w:val="28"/>
          <w:szCs w:val="28"/>
        </w:rPr>
        <w:t xml:space="preserve"> </w:t>
      </w:r>
      <w:r w:rsidRPr="00090F97">
        <w:rPr>
          <w:rFonts w:eastAsia="Calibri"/>
          <w:bCs/>
          <w:sz w:val="28"/>
          <w:szCs w:val="28"/>
        </w:rPr>
        <w:t>- централизованного водопровода</w:t>
      </w:r>
      <w:r w:rsidR="000B0534" w:rsidRPr="00090F97">
        <w:rPr>
          <w:rFonts w:eastAsia="Calibri"/>
          <w:bCs/>
          <w:sz w:val="28"/>
          <w:szCs w:val="28"/>
        </w:rPr>
        <w:t xml:space="preserve"> (ввиду износа </w:t>
      </w:r>
      <w:r w:rsidR="006C7152">
        <w:rPr>
          <w:rFonts w:eastAsia="Calibri"/>
          <w:bCs/>
          <w:sz w:val="28"/>
          <w:szCs w:val="28"/>
        </w:rPr>
        <w:t>9</w:t>
      </w:r>
      <w:r w:rsidR="000B0534" w:rsidRPr="00090F97">
        <w:rPr>
          <w:rFonts w:eastAsia="Calibri"/>
          <w:bCs/>
          <w:sz w:val="28"/>
          <w:szCs w:val="28"/>
        </w:rPr>
        <w:t>0%)</w:t>
      </w:r>
      <w:r w:rsidR="006C7152">
        <w:rPr>
          <w:rFonts w:eastAsia="Calibri"/>
          <w:bCs/>
          <w:sz w:val="28"/>
          <w:szCs w:val="28"/>
        </w:rPr>
        <w:t>.</w:t>
      </w:r>
    </w:p>
    <w:p w:rsidR="008B5D12" w:rsidRDefault="008B5D12" w:rsidP="00A07EB4">
      <w:pPr>
        <w:pStyle w:val="12"/>
        <w:spacing w:line="360" w:lineRule="auto"/>
        <w:ind w:left="0" w:firstLine="567"/>
        <w:jc w:val="both"/>
        <w:rPr>
          <w:sz w:val="28"/>
          <w:szCs w:val="28"/>
        </w:rPr>
      </w:pPr>
      <w:r>
        <w:rPr>
          <w:sz w:val="28"/>
          <w:szCs w:val="28"/>
        </w:rPr>
        <w:t xml:space="preserve">Вывод из эксплуатации объектов системы водоснабжения не </w:t>
      </w:r>
      <w:r w:rsidR="002379DB">
        <w:rPr>
          <w:sz w:val="28"/>
          <w:szCs w:val="28"/>
        </w:rPr>
        <w:t>планируется</w:t>
      </w:r>
      <w:r>
        <w:rPr>
          <w:sz w:val="28"/>
          <w:szCs w:val="28"/>
        </w:rPr>
        <w:t>.</w:t>
      </w:r>
    </w:p>
    <w:p w:rsidR="00B44ADF" w:rsidRDefault="00C9286B" w:rsidP="00DA5E4F">
      <w:pPr>
        <w:spacing w:after="0" w:line="360" w:lineRule="auto"/>
        <w:rPr>
          <w:sz w:val="28"/>
          <w:szCs w:val="28"/>
        </w:rPr>
      </w:pPr>
      <w:r w:rsidRPr="00EE176E">
        <w:rPr>
          <w:rFonts w:eastAsia="Calibri"/>
          <w:bCs/>
          <w:sz w:val="28"/>
          <w:szCs w:val="26"/>
        </w:rPr>
        <w:t xml:space="preserve">В случае изменения плановых мероприятий, данный пункт необходимо актуализировать в соответствии с требованиями Постановления Правительства </w:t>
      </w:r>
      <w:r w:rsidRPr="00EE176E">
        <w:rPr>
          <w:rFonts w:eastAsia="Calibri"/>
          <w:bCs/>
          <w:sz w:val="28"/>
          <w:szCs w:val="26"/>
        </w:rPr>
        <w:lastRenderedPageBreak/>
        <w:t>Российской Федерации от 5 сентября 2013 г. № 782 г. "О схемах водоснабжения и водоотведения"</w:t>
      </w:r>
    </w:p>
    <w:p w:rsidR="0080686C" w:rsidRPr="00D20EA2" w:rsidRDefault="0080686C" w:rsidP="000B0534">
      <w:pPr>
        <w:pStyle w:val="20"/>
        <w:numPr>
          <w:ilvl w:val="2"/>
          <w:numId w:val="4"/>
        </w:numPr>
        <w:spacing w:before="120" w:after="120" w:line="360" w:lineRule="auto"/>
        <w:ind w:left="0" w:firstLine="567"/>
        <w:rPr>
          <w:sz w:val="28"/>
        </w:rPr>
      </w:pPr>
      <w:bookmarkStart w:id="115" w:name="_Toc380482162"/>
      <w:bookmarkStart w:id="116" w:name="_Toc381715521"/>
      <w:r w:rsidRPr="00D20EA2">
        <w:rPr>
          <w:sz w:val="28"/>
        </w:rPr>
        <w:t xml:space="preserve">Сведения о развитии систем диспетчеризации, телемеханизации и систем управления режимами водоснабжения на объектах </w:t>
      </w:r>
      <w:r w:rsidR="00590331" w:rsidRPr="00D20EA2">
        <w:rPr>
          <w:sz w:val="28"/>
        </w:rPr>
        <w:t>организаций,</w:t>
      </w:r>
      <w:r w:rsidRPr="00D20EA2">
        <w:rPr>
          <w:sz w:val="28"/>
        </w:rPr>
        <w:t xml:space="preserve"> осуществляющих водоснабжение</w:t>
      </w:r>
      <w:bookmarkEnd w:id="115"/>
      <w:bookmarkEnd w:id="116"/>
      <w:r w:rsidR="006B12A8">
        <w:rPr>
          <w:sz w:val="28"/>
        </w:rPr>
        <w:t>.</w:t>
      </w:r>
    </w:p>
    <w:p w:rsidR="00D20EA2" w:rsidRPr="00D20EA2" w:rsidRDefault="006C7152" w:rsidP="00D20EA2">
      <w:pPr>
        <w:autoSpaceDE w:val="0"/>
        <w:spacing w:after="0" w:line="360" w:lineRule="auto"/>
        <w:rPr>
          <w:sz w:val="28"/>
          <w:szCs w:val="28"/>
        </w:rPr>
      </w:pPr>
      <w:bookmarkStart w:id="117" w:name="_Toc380482163"/>
      <w:bookmarkStart w:id="118" w:name="_Toc381715522"/>
      <w:r w:rsidRPr="006C7152">
        <w:rPr>
          <w:sz w:val="28"/>
          <w:szCs w:val="28"/>
        </w:rPr>
        <w:t>На данный момент система диспетчеризации и телемеханизации в муниципальном образовании отсутствует, на перспективу не рассматривается ввиду ненадобности</w:t>
      </w:r>
      <w:r w:rsidR="00DA5E4F">
        <w:rPr>
          <w:sz w:val="28"/>
          <w:szCs w:val="28"/>
        </w:rPr>
        <w:t>.</w:t>
      </w:r>
    </w:p>
    <w:p w:rsidR="0080686C" w:rsidRPr="00D20EA2" w:rsidRDefault="0080686C" w:rsidP="00A70F80">
      <w:pPr>
        <w:pStyle w:val="20"/>
        <w:numPr>
          <w:ilvl w:val="2"/>
          <w:numId w:val="4"/>
        </w:numPr>
        <w:spacing w:before="120" w:after="120" w:line="360" w:lineRule="auto"/>
        <w:ind w:left="0" w:firstLine="567"/>
        <w:rPr>
          <w:sz w:val="28"/>
        </w:rPr>
      </w:pPr>
      <w:r w:rsidRPr="00D20EA2">
        <w:rPr>
          <w:sz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7"/>
      <w:bookmarkEnd w:id="118"/>
      <w:r w:rsidR="006B12A8">
        <w:rPr>
          <w:sz w:val="28"/>
        </w:rPr>
        <w:t>.</w:t>
      </w:r>
    </w:p>
    <w:p w:rsidR="00C9286B" w:rsidRDefault="00C9286B" w:rsidP="00A07EB4">
      <w:pPr>
        <w:pStyle w:val="aff1"/>
        <w:spacing w:after="0" w:line="360" w:lineRule="auto"/>
        <w:ind w:left="0" w:firstLine="539"/>
        <w:jc w:val="both"/>
        <w:rPr>
          <w:rFonts w:ascii="Times New Roman" w:hAnsi="Times New Roman"/>
          <w:sz w:val="28"/>
          <w:szCs w:val="24"/>
          <w:lang w:eastAsia="ru-RU"/>
        </w:rPr>
      </w:pPr>
      <w:r w:rsidRPr="00C9286B">
        <w:rPr>
          <w:rFonts w:ascii="Times New Roman" w:hAnsi="Times New Roman"/>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w:t>
      </w:r>
      <w:r w:rsidR="00A06EF7">
        <w:rPr>
          <w:rFonts w:ascii="Times New Roman" w:hAnsi="Times New Roman"/>
          <w:sz w:val="28"/>
        </w:rPr>
        <w:t>,</w:t>
      </w:r>
      <w:r w:rsidRPr="00C9286B">
        <w:rPr>
          <w:rFonts w:ascii="Times New Roman" w:hAnsi="Times New Roman"/>
          <w:sz w:val="28"/>
        </w:rPr>
        <w:t xml:space="preserve"> жилых домов в жилищном фонде, в том числе многоквартирных домов коллективными</w:t>
      </w:r>
      <w:r w:rsidR="00A06EF7">
        <w:rPr>
          <w:rFonts w:ascii="Times New Roman" w:hAnsi="Times New Roman"/>
          <w:sz w:val="28"/>
        </w:rPr>
        <w:t>,</w:t>
      </w:r>
      <w:r w:rsidRPr="00C9286B">
        <w:rPr>
          <w:rFonts w:ascii="Times New Roman" w:hAnsi="Times New Roman"/>
          <w:sz w:val="28"/>
        </w:rPr>
        <w:t xml:space="preserve"> общедомовыми</w:t>
      </w:r>
      <w:r w:rsidR="00A06EF7">
        <w:rPr>
          <w:rFonts w:ascii="Times New Roman" w:hAnsi="Times New Roman"/>
          <w:sz w:val="28"/>
        </w:rPr>
        <w:t>,</w:t>
      </w:r>
      <w:r w:rsidRPr="00C9286B">
        <w:rPr>
          <w:rFonts w:ascii="Times New Roman" w:hAnsi="Times New Roman"/>
          <w:sz w:val="28"/>
        </w:rPr>
        <w:t xml:space="preserve"> приборами учета воды.</w:t>
      </w:r>
    </w:p>
    <w:p w:rsidR="00BA35C9" w:rsidRPr="00D04EF2" w:rsidRDefault="00C9286B" w:rsidP="00643542">
      <w:pPr>
        <w:pStyle w:val="aff1"/>
        <w:spacing w:after="0" w:line="360" w:lineRule="auto"/>
        <w:ind w:left="0" w:firstLine="539"/>
        <w:jc w:val="both"/>
        <w:rPr>
          <w:rFonts w:ascii="Times New Roman" w:hAnsi="Times New Roman"/>
          <w:sz w:val="28"/>
        </w:rPr>
      </w:pPr>
      <w:r w:rsidRPr="00C9286B">
        <w:rPr>
          <w:rFonts w:ascii="Times New Roman" w:hAnsi="Times New Roman"/>
          <w:sz w:val="28"/>
        </w:rPr>
        <w:t xml:space="preserve">  </w:t>
      </w:r>
      <w:r w:rsidRPr="00C9286B">
        <w:rPr>
          <w:rFonts w:ascii="Times New Roman" w:hAnsi="Times New Roman"/>
          <w:color w:val="000000" w:themeColor="text1"/>
          <w:sz w:val="28"/>
        </w:rPr>
        <w:t xml:space="preserve">В настоящее время в </w:t>
      </w:r>
      <w:r w:rsidR="006C7152">
        <w:rPr>
          <w:rFonts w:ascii="Times New Roman" w:hAnsi="Times New Roman"/>
          <w:color w:val="000000" w:themeColor="text1"/>
          <w:sz w:val="28"/>
        </w:rPr>
        <w:t xml:space="preserve">Подымахинском </w:t>
      </w:r>
      <w:r w:rsidRPr="00C9286B">
        <w:rPr>
          <w:rFonts w:ascii="Times New Roman" w:hAnsi="Times New Roman"/>
          <w:color w:val="000000" w:themeColor="text1"/>
          <w:sz w:val="28"/>
        </w:rPr>
        <w:t>муниципальном образовании</w:t>
      </w:r>
      <w:r w:rsidR="00533F73">
        <w:rPr>
          <w:rFonts w:ascii="Times New Roman" w:hAnsi="Times New Roman"/>
          <w:color w:val="000000" w:themeColor="text1"/>
          <w:sz w:val="28"/>
        </w:rPr>
        <w:t xml:space="preserve"> </w:t>
      </w:r>
      <w:r w:rsidRPr="00C9286B">
        <w:rPr>
          <w:rFonts w:ascii="Times New Roman" w:hAnsi="Times New Roman"/>
          <w:color w:val="000000" w:themeColor="text1"/>
          <w:sz w:val="28"/>
        </w:rPr>
        <w:t>прибор</w:t>
      </w:r>
      <w:r w:rsidR="00947D4E">
        <w:rPr>
          <w:rFonts w:ascii="Times New Roman" w:hAnsi="Times New Roman"/>
          <w:color w:val="000000" w:themeColor="text1"/>
          <w:sz w:val="28"/>
        </w:rPr>
        <w:t>ы</w:t>
      </w:r>
      <w:r w:rsidRPr="00C9286B">
        <w:rPr>
          <w:rFonts w:ascii="Times New Roman" w:hAnsi="Times New Roman"/>
          <w:color w:val="000000" w:themeColor="text1"/>
          <w:sz w:val="28"/>
        </w:rPr>
        <w:t xml:space="preserve"> учета</w:t>
      </w:r>
      <w:r w:rsidR="00947D4E">
        <w:rPr>
          <w:rFonts w:ascii="Times New Roman" w:hAnsi="Times New Roman"/>
          <w:color w:val="000000" w:themeColor="text1"/>
          <w:sz w:val="28"/>
        </w:rPr>
        <w:t xml:space="preserve"> потребления воды</w:t>
      </w:r>
      <w:r w:rsidRPr="00C9286B">
        <w:rPr>
          <w:rFonts w:ascii="Times New Roman" w:hAnsi="Times New Roman"/>
          <w:color w:val="000000" w:themeColor="text1"/>
          <w:sz w:val="28"/>
        </w:rPr>
        <w:t xml:space="preserve"> </w:t>
      </w:r>
      <w:r w:rsidR="006C7152">
        <w:rPr>
          <w:rFonts w:ascii="Times New Roman" w:hAnsi="Times New Roman"/>
          <w:color w:val="000000" w:themeColor="text1"/>
          <w:sz w:val="28"/>
        </w:rPr>
        <w:t>установлены в одном экземпляре в бюджетном учреждении</w:t>
      </w:r>
      <w:r w:rsidR="00947D4E" w:rsidRPr="00D04EF2">
        <w:rPr>
          <w:rFonts w:ascii="Times New Roman" w:hAnsi="Times New Roman"/>
          <w:sz w:val="28"/>
        </w:rPr>
        <w:t xml:space="preserve">. </w:t>
      </w:r>
      <w:r w:rsidR="002379DB" w:rsidRPr="00D04EF2">
        <w:rPr>
          <w:rFonts w:ascii="Times New Roman" w:hAnsi="Times New Roman"/>
          <w:sz w:val="28"/>
        </w:rPr>
        <w:t xml:space="preserve">Учет водопотребления </w:t>
      </w:r>
      <w:r w:rsidR="003705A9" w:rsidRPr="00D04EF2">
        <w:rPr>
          <w:rFonts w:ascii="Times New Roman" w:hAnsi="Times New Roman"/>
          <w:sz w:val="28"/>
        </w:rPr>
        <w:t>ведется</w:t>
      </w:r>
      <w:r w:rsidR="00947D4E" w:rsidRPr="00D04EF2">
        <w:rPr>
          <w:rFonts w:ascii="Times New Roman" w:hAnsi="Times New Roman"/>
          <w:sz w:val="28"/>
        </w:rPr>
        <w:t xml:space="preserve"> </w:t>
      </w:r>
      <w:r w:rsidR="002379DB" w:rsidRPr="00D04EF2">
        <w:rPr>
          <w:rFonts w:ascii="Times New Roman" w:hAnsi="Times New Roman"/>
          <w:sz w:val="28"/>
        </w:rPr>
        <w:t>по утвержденному нормативу водопотребления</w:t>
      </w:r>
      <w:r w:rsidR="003705A9" w:rsidRPr="00D04EF2">
        <w:rPr>
          <w:rFonts w:ascii="Times New Roman" w:hAnsi="Times New Roman"/>
          <w:sz w:val="28"/>
        </w:rPr>
        <w:t xml:space="preserve"> Приказ Министерства жилищной политики, энергетики и транспорта Иркутской области № 184-мпр от 30.12.2016 г.</w:t>
      </w:r>
    </w:p>
    <w:p w:rsidR="00EF2BD2" w:rsidRDefault="00533F73" w:rsidP="00643542">
      <w:pPr>
        <w:pStyle w:val="aff1"/>
        <w:spacing w:after="0" w:line="360" w:lineRule="auto"/>
        <w:ind w:left="0" w:firstLine="539"/>
        <w:jc w:val="both"/>
        <w:rPr>
          <w:rFonts w:ascii="Times New Roman" w:hAnsi="Times New Roman"/>
          <w:color w:val="000000" w:themeColor="text1"/>
          <w:sz w:val="28"/>
        </w:rPr>
      </w:pPr>
      <w:r w:rsidRPr="00C657EF">
        <w:rPr>
          <w:rFonts w:ascii="Times New Roman" w:hAnsi="Times New Roman"/>
          <w:color w:val="000000" w:themeColor="text1"/>
          <w:sz w:val="28"/>
        </w:rPr>
        <w:t>В целях энергетической эффективности системы водоснабжения населенных пунктов</w:t>
      </w:r>
      <w:r w:rsidR="00BF7F75" w:rsidRPr="00C657EF">
        <w:rPr>
          <w:rFonts w:ascii="Times New Roman" w:hAnsi="Times New Roman"/>
          <w:color w:val="000000" w:themeColor="text1"/>
          <w:sz w:val="28"/>
        </w:rPr>
        <w:t xml:space="preserve"> </w:t>
      </w:r>
      <w:r w:rsidR="00BF7F75" w:rsidRPr="00090F97">
        <w:rPr>
          <w:rFonts w:ascii="Times New Roman" w:hAnsi="Times New Roman"/>
          <w:color w:val="000000" w:themeColor="text1"/>
          <w:sz w:val="28"/>
        </w:rPr>
        <w:t>необходимо организовать работу по внедрению</w:t>
      </w:r>
      <w:r w:rsidR="00BF7F75" w:rsidRPr="00C657EF">
        <w:rPr>
          <w:rFonts w:ascii="Times New Roman" w:hAnsi="Times New Roman"/>
          <w:color w:val="000000" w:themeColor="text1"/>
          <w:sz w:val="28"/>
        </w:rPr>
        <w:t xml:space="preserve"> приборов учета </w:t>
      </w:r>
      <w:r w:rsidR="00FE7C0D">
        <w:rPr>
          <w:rFonts w:ascii="Times New Roman" w:hAnsi="Times New Roman"/>
          <w:color w:val="000000" w:themeColor="text1"/>
          <w:sz w:val="28"/>
        </w:rPr>
        <w:t>на источниках водоснабжения</w:t>
      </w:r>
      <w:r w:rsidR="006C7152">
        <w:rPr>
          <w:rFonts w:ascii="Times New Roman" w:hAnsi="Times New Roman"/>
          <w:color w:val="000000" w:themeColor="text1"/>
          <w:sz w:val="28"/>
        </w:rPr>
        <w:t xml:space="preserve"> (если не установлены)</w:t>
      </w:r>
      <w:r w:rsidR="00947D4E">
        <w:rPr>
          <w:rFonts w:ascii="Times New Roman" w:hAnsi="Times New Roman"/>
          <w:color w:val="000000" w:themeColor="text1"/>
          <w:sz w:val="28"/>
        </w:rPr>
        <w:t xml:space="preserve">, а </w:t>
      </w:r>
      <w:r w:rsidR="00D04EF2">
        <w:rPr>
          <w:rFonts w:ascii="Times New Roman" w:hAnsi="Times New Roman"/>
          <w:color w:val="000000" w:themeColor="text1"/>
          <w:sz w:val="28"/>
        </w:rPr>
        <w:t>также</w:t>
      </w:r>
      <w:r w:rsidR="00947D4E">
        <w:rPr>
          <w:rFonts w:ascii="Times New Roman" w:hAnsi="Times New Roman"/>
          <w:color w:val="000000" w:themeColor="text1"/>
          <w:sz w:val="28"/>
        </w:rPr>
        <w:t xml:space="preserve"> у потребителей.</w:t>
      </w:r>
    </w:p>
    <w:p w:rsidR="0080686C" w:rsidRPr="003E70D0" w:rsidRDefault="0080686C" w:rsidP="00A70F80">
      <w:pPr>
        <w:pStyle w:val="20"/>
        <w:numPr>
          <w:ilvl w:val="2"/>
          <w:numId w:val="4"/>
        </w:numPr>
        <w:spacing w:before="120" w:after="120" w:line="360" w:lineRule="auto"/>
        <w:ind w:left="0" w:firstLine="567"/>
        <w:contextualSpacing/>
        <w:rPr>
          <w:sz w:val="28"/>
          <w:szCs w:val="28"/>
        </w:rPr>
      </w:pPr>
      <w:bookmarkStart w:id="119" w:name="_Toc380482164"/>
      <w:bookmarkStart w:id="120" w:name="_Toc381715523"/>
      <w:r w:rsidRPr="003E70D0">
        <w:rPr>
          <w:sz w:val="28"/>
          <w:szCs w:val="28"/>
        </w:rPr>
        <w:t>Описание вариантов маршрутов прохождения трубопроводов по территории муниципального образования</w:t>
      </w:r>
      <w:bookmarkEnd w:id="119"/>
      <w:bookmarkEnd w:id="120"/>
      <w:r w:rsidR="003E70D0" w:rsidRPr="003E70D0">
        <w:rPr>
          <w:sz w:val="28"/>
          <w:szCs w:val="28"/>
        </w:rPr>
        <w:t>.</w:t>
      </w:r>
    </w:p>
    <w:p w:rsidR="00902F3E" w:rsidRDefault="00C9286B" w:rsidP="00A07EB4">
      <w:pPr>
        <w:spacing w:after="0" w:line="360" w:lineRule="auto"/>
        <w:rPr>
          <w:sz w:val="28"/>
        </w:rPr>
      </w:pPr>
      <w:r>
        <w:rPr>
          <w:sz w:val="28"/>
        </w:rPr>
        <w:t>С</w:t>
      </w:r>
      <w:r w:rsidR="0080686C" w:rsidRPr="003E70D0">
        <w:rPr>
          <w:sz w:val="28"/>
        </w:rPr>
        <w:t>хема</w:t>
      </w:r>
      <w:r>
        <w:rPr>
          <w:sz w:val="28"/>
        </w:rPr>
        <w:t xml:space="preserve"> существующих</w:t>
      </w:r>
      <w:r w:rsidR="0080686C" w:rsidRPr="003E70D0">
        <w:rPr>
          <w:sz w:val="28"/>
        </w:rPr>
        <w:t xml:space="preserve"> сетей водоснабжения муниципального образования прилагается </w:t>
      </w:r>
      <w:r w:rsidR="0080686C" w:rsidRPr="00090F97">
        <w:rPr>
          <w:sz w:val="28"/>
        </w:rPr>
        <w:t>в электронном</w:t>
      </w:r>
      <w:r w:rsidR="0015557D" w:rsidRPr="00090F97">
        <w:rPr>
          <w:sz w:val="28"/>
        </w:rPr>
        <w:t xml:space="preserve"> и бумажном </w:t>
      </w:r>
      <w:r w:rsidR="0080686C" w:rsidRPr="00090F97">
        <w:rPr>
          <w:sz w:val="28"/>
        </w:rPr>
        <w:t>вариант</w:t>
      </w:r>
      <w:r w:rsidR="0015557D" w:rsidRPr="00090F97">
        <w:rPr>
          <w:sz w:val="28"/>
        </w:rPr>
        <w:t>ах</w:t>
      </w:r>
      <w:r w:rsidR="0080686C" w:rsidRPr="003E70D0">
        <w:rPr>
          <w:sz w:val="28"/>
        </w:rPr>
        <w:t xml:space="preserve">. </w:t>
      </w:r>
      <w:r w:rsidR="00D82653">
        <w:rPr>
          <w:sz w:val="28"/>
        </w:rPr>
        <w:t xml:space="preserve">Замена </w:t>
      </w:r>
      <w:r w:rsidR="00D82653" w:rsidRPr="003E70D0">
        <w:rPr>
          <w:sz w:val="28"/>
        </w:rPr>
        <w:t>водопроводных</w:t>
      </w:r>
      <w:r w:rsidR="003E70D0" w:rsidRPr="003E70D0">
        <w:rPr>
          <w:sz w:val="28"/>
        </w:rPr>
        <w:t xml:space="preserve"> сетей </w:t>
      </w:r>
      <w:r w:rsidR="003E70D0" w:rsidRPr="003E70D0">
        <w:rPr>
          <w:sz w:val="28"/>
        </w:rPr>
        <w:lastRenderedPageBreak/>
        <w:t xml:space="preserve">не окажет значительного воздействия на условия землепользования и геологическую среду. </w:t>
      </w:r>
      <w:r w:rsidR="00EF2BD2">
        <w:rPr>
          <w:sz w:val="28"/>
        </w:rPr>
        <w:t>Все работы по з</w:t>
      </w:r>
      <w:r w:rsidR="00321475">
        <w:rPr>
          <w:sz w:val="28"/>
        </w:rPr>
        <w:t xml:space="preserve">амене, капитальному ремонту, модернизации </w:t>
      </w:r>
      <w:r w:rsidR="00EF2BD2">
        <w:rPr>
          <w:sz w:val="28"/>
        </w:rPr>
        <w:t xml:space="preserve">сетей централизованного водоснабжения необходимо провести по </w:t>
      </w:r>
      <w:r w:rsidR="0041732B" w:rsidRPr="001922AA">
        <w:rPr>
          <w:sz w:val="28"/>
        </w:rPr>
        <w:t>существующему</w:t>
      </w:r>
      <w:r w:rsidR="0041732B">
        <w:rPr>
          <w:sz w:val="28"/>
        </w:rPr>
        <w:t xml:space="preserve"> </w:t>
      </w:r>
      <w:r w:rsidR="00EF2BD2">
        <w:rPr>
          <w:sz w:val="28"/>
        </w:rPr>
        <w:t>маршруту прохождения трубопроводов по территории муниципального образования</w:t>
      </w:r>
      <w:r w:rsidR="00A613E8">
        <w:rPr>
          <w:sz w:val="28"/>
        </w:rPr>
        <w:t>, уже подверженной техногенному воздействию</w:t>
      </w:r>
      <w:r w:rsidR="00EF2BD2">
        <w:rPr>
          <w:sz w:val="28"/>
        </w:rPr>
        <w:t>.</w:t>
      </w:r>
    </w:p>
    <w:p w:rsidR="0080686C" w:rsidRPr="00D20EA2" w:rsidRDefault="0080686C" w:rsidP="00A70F80">
      <w:pPr>
        <w:pStyle w:val="20"/>
        <w:numPr>
          <w:ilvl w:val="2"/>
          <w:numId w:val="4"/>
        </w:numPr>
        <w:spacing w:before="120" w:after="120" w:line="360" w:lineRule="auto"/>
        <w:ind w:left="0" w:firstLine="567"/>
        <w:contextualSpacing/>
        <w:rPr>
          <w:sz w:val="28"/>
          <w:szCs w:val="28"/>
        </w:rPr>
      </w:pPr>
      <w:bookmarkStart w:id="121" w:name="_Toc380482165"/>
      <w:bookmarkStart w:id="122" w:name="_Toc381715524"/>
      <w:r w:rsidRPr="00D20EA2">
        <w:rPr>
          <w:sz w:val="28"/>
          <w:szCs w:val="28"/>
        </w:rPr>
        <w:t>Рекомендации о месте размещения насосных станций, резервуаров, водонапорных башен</w:t>
      </w:r>
      <w:bookmarkEnd w:id="121"/>
      <w:bookmarkEnd w:id="122"/>
      <w:r w:rsidR="006B12A8">
        <w:rPr>
          <w:sz w:val="28"/>
          <w:szCs w:val="28"/>
        </w:rPr>
        <w:t>.</w:t>
      </w:r>
    </w:p>
    <w:p w:rsidR="00C470D8" w:rsidRDefault="00902F3E" w:rsidP="00DA5E4F">
      <w:pPr>
        <w:spacing w:after="0" w:line="360" w:lineRule="auto"/>
        <w:rPr>
          <w:sz w:val="28"/>
          <w:szCs w:val="28"/>
        </w:rPr>
      </w:pPr>
      <w:r>
        <w:rPr>
          <w:sz w:val="28"/>
          <w:szCs w:val="28"/>
        </w:rPr>
        <w:t xml:space="preserve">В </w:t>
      </w:r>
      <w:r w:rsidR="00815419">
        <w:rPr>
          <w:sz w:val="28"/>
          <w:szCs w:val="28"/>
        </w:rPr>
        <w:t xml:space="preserve">Подымахинском </w:t>
      </w:r>
      <w:r>
        <w:rPr>
          <w:sz w:val="28"/>
          <w:szCs w:val="28"/>
        </w:rPr>
        <w:t>муниципальном образовании</w:t>
      </w:r>
      <w:r w:rsidR="00C358FA" w:rsidRPr="00C358FA">
        <w:rPr>
          <w:sz w:val="28"/>
          <w:szCs w:val="28"/>
        </w:rPr>
        <w:t xml:space="preserve"> </w:t>
      </w:r>
      <w:r w:rsidR="00B40FAC">
        <w:rPr>
          <w:sz w:val="28"/>
          <w:szCs w:val="28"/>
        </w:rPr>
        <w:t>сооружен</w:t>
      </w:r>
      <w:r w:rsidR="000F34B2">
        <w:rPr>
          <w:sz w:val="28"/>
          <w:szCs w:val="28"/>
        </w:rPr>
        <w:t>ие</w:t>
      </w:r>
      <w:r w:rsidR="00001D26">
        <w:rPr>
          <w:sz w:val="28"/>
          <w:szCs w:val="28"/>
        </w:rPr>
        <w:t xml:space="preserve"> </w:t>
      </w:r>
      <w:r w:rsidR="002379DB" w:rsidRPr="00090F97">
        <w:rPr>
          <w:sz w:val="28"/>
          <w:szCs w:val="28"/>
        </w:rPr>
        <w:t>подземн</w:t>
      </w:r>
      <w:r w:rsidR="000F34B2" w:rsidRPr="00090F97">
        <w:rPr>
          <w:sz w:val="28"/>
          <w:szCs w:val="28"/>
        </w:rPr>
        <w:t>ого</w:t>
      </w:r>
      <w:r w:rsidR="002379DB" w:rsidRPr="00090F97">
        <w:rPr>
          <w:sz w:val="28"/>
          <w:szCs w:val="28"/>
        </w:rPr>
        <w:t xml:space="preserve"> водозабор</w:t>
      </w:r>
      <w:r w:rsidR="000F34B2" w:rsidRPr="00090F97">
        <w:rPr>
          <w:sz w:val="28"/>
          <w:szCs w:val="28"/>
        </w:rPr>
        <w:t>а</w:t>
      </w:r>
      <w:r w:rsidR="002379DB" w:rsidRPr="00090F97">
        <w:rPr>
          <w:sz w:val="28"/>
          <w:szCs w:val="28"/>
        </w:rPr>
        <w:t xml:space="preserve"> </w:t>
      </w:r>
      <w:r w:rsidR="00001D26" w:rsidRPr="00090F97">
        <w:rPr>
          <w:sz w:val="28"/>
          <w:szCs w:val="28"/>
        </w:rPr>
        <w:t>рекомен</w:t>
      </w:r>
      <w:r w:rsidR="00C841BB" w:rsidRPr="00090F97">
        <w:rPr>
          <w:sz w:val="28"/>
          <w:szCs w:val="28"/>
        </w:rPr>
        <w:t>дуется оставить на сво</w:t>
      </w:r>
      <w:r w:rsidR="000F34B2" w:rsidRPr="00090F97">
        <w:rPr>
          <w:sz w:val="28"/>
          <w:szCs w:val="28"/>
        </w:rPr>
        <w:t>ем</w:t>
      </w:r>
      <w:r w:rsidR="002379DB" w:rsidRPr="00090F97">
        <w:rPr>
          <w:sz w:val="28"/>
          <w:szCs w:val="28"/>
        </w:rPr>
        <w:t xml:space="preserve"> мест</w:t>
      </w:r>
      <w:r w:rsidR="000F34B2" w:rsidRPr="00090F97">
        <w:rPr>
          <w:sz w:val="28"/>
          <w:szCs w:val="28"/>
        </w:rPr>
        <w:t>е</w:t>
      </w:r>
      <w:r w:rsidR="002379DB" w:rsidRPr="00090F97">
        <w:rPr>
          <w:sz w:val="28"/>
          <w:szCs w:val="28"/>
        </w:rPr>
        <w:t>.</w:t>
      </w:r>
      <w:r w:rsidR="002379DB">
        <w:rPr>
          <w:sz w:val="28"/>
          <w:szCs w:val="28"/>
        </w:rPr>
        <w:t xml:space="preserve"> </w:t>
      </w:r>
      <w:r w:rsidR="00B40FAC">
        <w:rPr>
          <w:sz w:val="28"/>
          <w:szCs w:val="28"/>
        </w:rPr>
        <w:t>Сооружени</w:t>
      </w:r>
      <w:r w:rsidR="000F34B2">
        <w:rPr>
          <w:sz w:val="28"/>
          <w:szCs w:val="28"/>
        </w:rPr>
        <w:t>е</w:t>
      </w:r>
      <w:r w:rsidR="00B40FAC">
        <w:rPr>
          <w:sz w:val="28"/>
          <w:szCs w:val="28"/>
        </w:rPr>
        <w:t xml:space="preserve"> располага</w:t>
      </w:r>
      <w:r w:rsidR="000F34B2">
        <w:rPr>
          <w:sz w:val="28"/>
          <w:szCs w:val="28"/>
        </w:rPr>
        <w:t>е</w:t>
      </w:r>
      <w:r w:rsidR="00B40FAC">
        <w:rPr>
          <w:sz w:val="28"/>
          <w:szCs w:val="28"/>
        </w:rPr>
        <w:t>тся в удобн</w:t>
      </w:r>
      <w:r w:rsidR="000F34B2">
        <w:rPr>
          <w:sz w:val="28"/>
          <w:szCs w:val="28"/>
        </w:rPr>
        <w:t>ом</w:t>
      </w:r>
      <w:r w:rsidR="00B40FAC">
        <w:rPr>
          <w:sz w:val="28"/>
          <w:szCs w:val="28"/>
        </w:rPr>
        <w:t xml:space="preserve"> мест</w:t>
      </w:r>
      <w:r w:rsidR="000F34B2">
        <w:rPr>
          <w:sz w:val="28"/>
          <w:szCs w:val="28"/>
        </w:rPr>
        <w:t>е</w:t>
      </w:r>
      <w:r w:rsidR="00B40FAC">
        <w:rPr>
          <w:sz w:val="28"/>
          <w:szCs w:val="28"/>
        </w:rPr>
        <w:t>, как для населения, так и с точки зрения строительс</w:t>
      </w:r>
      <w:r w:rsidR="00C470D8">
        <w:rPr>
          <w:sz w:val="28"/>
          <w:szCs w:val="28"/>
        </w:rPr>
        <w:t>т</w:t>
      </w:r>
      <w:r w:rsidR="00B40FAC">
        <w:rPr>
          <w:sz w:val="28"/>
          <w:szCs w:val="28"/>
        </w:rPr>
        <w:t>ва.</w:t>
      </w:r>
      <w:r>
        <w:rPr>
          <w:sz w:val="28"/>
          <w:szCs w:val="28"/>
        </w:rPr>
        <w:t xml:space="preserve"> </w:t>
      </w:r>
      <w:r w:rsidR="00C470D8">
        <w:rPr>
          <w:sz w:val="28"/>
          <w:szCs w:val="28"/>
        </w:rPr>
        <w:t>Водозаборн</w:t>
      </w:r>
      <w:r w:rsidR="000F34B2">
        <w:rPr>
          <w:sz w:val="28"/>
          <w:szCs w:val="28"/>
        </w:rPr>
        <w:t>ое</w:t>
      </w:r>
      <w:r w:rsidR="00C470D8">
        <w:rPr>
          <w:sz w:val="28"/>
          <w:szCs w:val="28"/>
        </w:rPr>
        <w:t xml:space="preserve"> сооружени</w:t>
      </w:r>
      <w:r w:rsidR="000F34B2">
        <w:rPr>
          <w:sz w:val="28"/>
          <w:szCs w:val="28"/>
        </w:rPr>
        <w:t>е</w:t>
      </w:r>
      <w:r w:rsidR="00EF2BD2">
        <w:rPr>
          <w:sz w:val="28"/>
          <w:szCs w:val="28"/>
        </w:rPr>
        <w:t xml:space="preserve"> </w:t>
      </w:r>
      <w:r w:rsidR="00C470D8">
        <w:rPr>
          <w:sz w:val="28"/>
          <w:szCs w:val="28"/>
        </w:rPr>
        <w:t>работа</w:t>
      </w:r>
      <w:r w:rsidR="000F34B2">
        <w:rPr>
          <w:sz w:val="28"/>
          <w:szCs w:val="28"/>
        </w:rPr>
        <w:t>е</w:t>
      </w:r>
      <w:r w:rsidR="00C470D8">
        <w:rPr>
          <w:sz w:val="28"/>
          <w:szCs w:val="28"/>
        </w:rPr>
        <w:t>т</w:t>
      </w:r>
      <w:r>
        <w:rPr>
          <w:sz w:val="28"/>
          <w:szCs w:val="28"/>
        </w:rPr>
        <w:t xml:space="preserve"> в штатном режиме, </w:t>
      </w:r>
      <w:r w:rsidR="00C470D8">
        <w:rPr>
          <w:sz w:val="28"/>
          <w:szCs w:val="28"/>
        </w:rPr>
        <w:t>без перебоев.</w:t>
      </w:r>
    </w:p>
    <w:p w:rsidR="00815419" w:rsidRDefault="00815419" w:rsidP="00DA5E4F">
      <w:pPr>
        <w:spacing w:after="0" w:line="360" w:lineRule="auto"/>
        <w:rPr>
          <w:sz w:val="28"/>
          <w:lang w:eastAsia="ru-RU"/>
        </w:rPr>
      </w:pPr>
      <w:r>
        <w:rPr>
          <w:sz w:val="28"/>
          <w:szCs w:val="28"/>
        </w:rPr>
        <w:t>Если не будет возможности в улучшение качества воды (по жесткости), то целесообразно изменить местоположение скважины.</w:t>
      </w:r>
    </w:p>
    <w:p w:rsidR="0080686C" w:rsidRDefault="00FE461D" w:rsidP="00A70F80">
      <w:pPr>
        <w:pStyle w:val="20"/>
        <w:numPr>
          <w:ilvl w:val="2"/>
          <w:numId w:val="4"/>
        </w:numPr>
        <w:spacing w:before="120" w:after="120" w:line="360" w:lineRule="auto"/>
        <w:ind w:left="0" w:firstLine="567"/>
        <w:contextualSpacing/>
        <w:rPr>
          <w:sz w:val="28"/>
          <w:szCs w:val="28"/>
        </w:rPr>
      </w:pPr>
      <w:bookmarkStart w:id="123" w:name="_Toc380482167"/>
      <w:bookmarkStart w:id="124" w:name="_Toc381715526"/>
      <w:r>
        <w:rPr>
          <w:sz w:val="28"/>
          <w:szCs w:val="28"/>
        </w:rPr>
        <w:t>Границы</w:t>
      </w:r>
      <w:r w:rsidR="0080686C" w:rsidRPr="00D20EA2">
        <w:rPr>
          <w:sz w:val="28"/>
          <w:szCs w:val="28"/>
        </w:rPr>
        <w:t xml:space="preserve"> планируем</w:t>
      </w:r>
      <w:r>
        <w:rPr>
          <w:sz w:val="28"/>
          <w:szCs w:val="28"/>
        </w:rPr>
        <w:t>ых зон</w:t>
      </w:r>
      <w:r w:rsidR="0080686C" w:rsidRPr="00D20EA2">
        <w:rPr>
          <w:sz w:val="28"/>
          <w:szCs w:val="28"/>
        </w:rPr>
        <w:t xml:space="preserve"> размещения объектов централизованных систем</w:t>
      </w:r>
      <w:r>
        <w:rPr>
          <w:sz w:val="28"/>
          <w:szCs w:val="28"/>
        </w:rPr>
        <w:t xml:space="preserve"> горячего водоснабжения,</w:t>
      </w:r>
      <w:r w:rsidR="0080686C" w:rsidRPr="00D20EA2">
        <w:rPr>
          <w:sz w:val="28"/>
          <w:szCs w:val="28"/>
        </w:rPr>
        <w:t xml:space="preserve"> холодного водоснабжения</w:t>
      </w:r>
      <w:bookmarkEnd w:id="123"/>
      <w:bookmarkEnd w:id="124"/>
      <w:r w:rsidR="006B12A8">
        <w:rPr>
          <w:sz w:val="28"/>
          <w:szCs w:val="28"/>
        </w:rPr>
        <w:t>.</w:t>
      </w:r>
    </w:p>
    <w:p w:rsidR="000F34B2" w:rsidRDefault="00FE461D" w:rsidP="000F34B2">
      <w:pPr>
        <w:shd w:val="clear" w:color="auto" w:fill="FFFFFF"/>
        <w:spacing w:after="0" w:line="360" w:lineRule="auto"/>
        <w:rPr>
          <w:sz w:val="28"/>
          <w:szCs w:val="28"/>
        </w:rPr>
      </w:pPr>
      <w:r w:rsidRPr="001922AA">
        <w:rPr>
          <w:sz w:val="28"/>
          <w:szCs w:val="28"/>
        </w:rPr>
        <w:t xml:space="preserve">В </w:t>
      </w:r>
      <w:r w:rsidR="00815419">
        <w:rPr>
          <w:sz w:val="28"/>
          <w:szCs w:val="28"/>
        </w:rPr>
        <w:t xml:space="preserve">Подымахинском </w:t>
      </w:r>
      <w:r w:rsidRPr="001922AA">
        <w:rPr>
          <w:sz w:val="28"/>
          <w:szCs w:val="28"/>
        </w:rPr>
        <w:t xml:space="preserve">муниципальном образовании горячее водоснабжение </w:t>
      </w:r>
      <w:r w:rsidR="000F34B2">
        <w:rPr>
          <w:sz w:val="28"/>
          <w:szCs w:val="28"/>
        </w:rPr>
        <w:t>отсутствует</w:t>
      </w:r>
      <w:r w:rsidR="001922AA" w:rsidRPr="001922AA">
        <w:rPr>
          <w:sz w:val="28"/>
          <w:szCs w:val="28"/>
        </w:rPr>
        <w:t>.</w:t>
      </w:r>
      <w:r w:rsidRPr="001922AA">
        <w:rPr>
          <w:sz w:val="28"/>
          <w:szCs w:val="28"/>
        </w:rPr>
        <w:t xml:space="preserve"> </w:t>
      </w:r>
    </w:p>
    <w:p w:rsidR="00815419" w:rsidRPr="009B3578" w:rsidRDefault="00815419" w:rsidP="00815419">
      <w:pPr>
        <w:shd w:val="clear" w:color="auto" w:fill="FFFFFF"/>
        <w:spacing w:after="0" w:line="360" w:lineRule="auto"/>
        <w:rPr>
          <w:sz w:val="28"/>
          <w:szCs w:val="28"/>
        </w:rPr>
      </w:pPr>
      <w:r w:rsidRPr="0041732B">
        <w:rPr>
          <w:sz w:val="28"/>
          <w:szCs w:val="28"/>
        </w:rPr>
        <w:t>Зоны размещения объектов централизованных систем холодного водоснабжения в перспективе</w:t>
      </w:r>
      <w:r>
        <w:rPr>
          <w:sz w:val="28"/>
          <w:szCs w:val="28"/>
        </w:rPr>
        <w:t xml:space="preserve"> </w:t>
      </w:r>
      <w:r w:rsidR="00A613E8">
        <w:rPr>
          <w:sz w:val="28"/>
          <w:szCs w:val="28"/>
        </w:rPr>
        <w:t>не</w:t>
      </w:r>
      <w:r w:rsidRPr="0041732B">
        <w:rPr>
          <w:sz w:val="28"/>
          <w:szCs w:val="28"/>
        </w:rPr>
        <w:t xml:space="preserve"> </w:t>
      </w:r>
      <w:r w:rsidRPr="001922AA">
        <w:rPr>
          <w:sz w:val="28"/>
          <w:szCs w:val="28"/>
        </w:rPr>
        <w:t>изменятся</w:t>
      </w:r>
      <w:r w:rsidRPr="0041732B">
        <w:rPr>
          <w:sz w:val="28"/>
          <w:szCs w:val="28"/>
        </w:rPr>
        <w:t xml:space="preserve"> ввиду</w:t>
      </w:r>
      <w:r>
        <w:rPr>
          <w:sz w:val="28"/>
          <w:szCs w:val="28"/>
        </w:rPr>
        <w:t xml:space="preserve"> того, что не планируется строительство новых сетей</w:t>
      </w:r>
      <w:r w:rsidRPr="0041732B">
        <w:rPr>
          <w:sz w:val="28"/>
          <w:szCs w:val="28"/>
        </w:rPr>
        <w:t xml:space="preserve">. </w:t>
      </w:r>
      <w:r>
        <w:rPr>
          <w:sz w:val="28"/>
          <w:szCs w:val="28"/>
        </w:rPr>
        <w:t>Существующее размещение объектов системы водоснабжения в границах муниципального образования</w:t>
      </w:r>
      <w:r w:rsidRPr="009B3578">
        <w:rPr>
          <w:sz w:val="28"/>
          <w:szCs w:val="28"/>
        </w:rPr>
        <w:t xml:space="preserve"> </w:t>
      </w:r>
      <w:r>
        <w:rPr>
          <w:sz w:val="28"/>
          <w:szCs w:val="28"/>
        </w:rPr>
        <w:t>удовлетворяют потребностям населения.</w:t>
      </w:r>
    </w:p>
    <w:p w:rsidR="00FE461D" w:rsidRPr="00FE461D" w:rsidRDefault="00FE461D" w:rsidP="000F34B2">
      <w:pPr>
        <w:spacing w:before="120" w:after="120" w:line="360" w:lineRule="auto"/>
        <w:rPr>
          <w:rFonts w:eastAsia="Calibri"/>
          <w:b/>
          <w:bCs/>
          <w:sz w:val="28"/>
          <w:szCs w:val="28"/>
        </w:rPr>
      </w:pPr>
      <w:r w:rsidRPr="00FE461D">
        <w:rPr>
          <w:rFonts w:eastAsia="Calibri"/>
          <w:b/>
          <w:bCs/>
          <w:sz w:val="28"/>
          <w:szCs w:val="28"/>
        </w:rPr>
        <w:t>1.4.9.</w:t>
      </w:r>
      <w:r>
        <w:rPr>
          <w:rFonts w:eastAsia="Calibri"/>
          <w:b/>
          <w:bCs/>
          <w:sz w:val="28"/>
          <w:szCs w:val="28"/>
        </w:rPr>
        <w:t xml:space="preserve"> </w:t>
      </w:r>
      <w:r w:rsidRPr="00FE461D">
        <w:rPr>
          <w:rFonts w:eastAsia="Calibri"/>
          <w:b/>
          <w:bCs/>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p>
    <w:p w:rsidR="00D83893" w:rsidRDefault="00FE461D" w:rsidP="002D219C">
      <w:pPr>
        <w:spacing w:after="0" w:line="360" w:lineRule="auto"/>
        <w:contextualSpacing/>
        <w:rPr>
          <w:sz w:val="28"/>
          <w:szCs w:val="28"/>
        </w:rPr>
      </w:pPr>
      <w:r>
        <w:rPr>
          <w:sz w:val="28"/>
          <w:szCs w:val="28"/>
        </w:rPr>
        <w:t>Карты (</w:t>
      </w:r>
      <w:r w:rsidR="000B3DE8">
        <w:rPr>
          <w:sz w:val="28"/>
          <w:szCs w:val="28"/>
        </w:rPr>
        <w:t>с</w:t>
      </w:r>
      <w:r>
        <w:rPr>
          <w:sz w:val="28"/>
          <w:szCs w:val="28"/>
        </w:rPr>
        <w:t>хемы) существующего</w:t>
      </w:r>
      <w:r w:rsidR="000B3DE8" w:rsidRPr="00D20EA2">
        <w:rPr>
          <w:sz w:val="28"/>
          <w:szCs w:val="28"/>
        </w:rPr>
        <w:t xml:space="preserve"> размещения объектов централизованной системы</w:t>
      </w:r>
      <w:r w:rsidR="00EF2BD2">
        <w:rPr>
          <w:sz w:val="28"/>
          <w:szCs w:val="28"/>
        </w:rPr>
        <w:t xml:space="preserve"> холодного</w:t>
      </w:r>
      <w:r w:rsidR="000B3DE8" w:rsidRPr="00D20EA2">
        <w:rPr>
          <w:sz w:val="28"/>
          <w:szCs w:val="28"/>
        </w:rPr>
        <w:t xml:space="preserve"> водоснабжения </w:t>
      </w:r>
      <w:r w:rsidR="00D83893">
        <w:rPr>
          <w:sz w:val="28"/>
          <w:szCs w:val="28"/>
        </w:rPr>
        <w:t xml:space="preserve">Подымахинского </w:t>
      </w:r>
      <w:r w:rsidR="002D1E5E">
        <w:rPr>
          <w:sz w:val="28"/>
          <w:szCs w:val="28"/>
        </w:rPr>
        <w:t>муниципального</w:t>
      </w:r>
      <w:r w:rsidR="00113C28">
        <w:rPr>
          <w:sz w:val="28"/>
          <w:szCs w:val="28"/>
        </w:rPr>
        <w:t xml:space="preserve"> образования</w:t>
      </w:r>
      <w:r w:rsidR="00C358FA">
        <w:rPr>
          <w:sz w:val="28"/>
          <w:szCs w:val="28"/>
        </w:rPr>
        <w:t xml:space="preserve"> </w:t>
      </w:r>
      <w:r w:rsidR="00FB0C02">
        <w:rPr>
          <w:sz w:val="28"/>
          <w:szCs w:val="28"/>
        </w:rPr>
        <w:t>прилагается</w:t>
      </w:r>
      <w:r w:rsidR="000B3DE8" w:rsidRPr="00D20EA2">
        <w:rPr>
          <w:sz w:val="28"/>
          <w:szCs w:val="28"/>
        </w:rPr>
        <w:t xml:space="preserve"> </w:t>
      </w:r>
      <w:r w:rsidR="00113C28">
        <w:rPr>
          <w:sz w:val="28"/>
          <w:szCs w:val="28"/>
        </w:rPr>
        <w:t>(</w:t>
      </w:r>
      <w:r w:rsidR="00001D26">
        <w:rPr>
          <w:sz w:val="28"/>
          <w:szCs w:val="28"/>
        </w:rPr>
        <w:t>приложение</w:t>
      </w:r>
      <w:r w:rsidR="006410B0">
        <w:rPr>
          <w:sz w:val="28"/>
          <w:szCs w:val="28"/>
        </w:rPr>
        <w:t xml:space="preserve"> №</w:t>
      </w:r>
      <w:r w:rsidR="00001D26">
        <w:rPr>
          <w:sz w:val="28"/>
          <w:szCs w:val="28"/>
        </w:rPr>
        <w:t xml:space="preserve"> </w:t>
      </w:r>
      <w:r w:rsidR="006410B0">
        <w:rPr>
          <w:sz w:val="28"/>
          <w:szCs w:val="28"/>
        </w:rPr>
        <w:t>1</w:t>
      </w:r>
      <w:r w:rsidR="00001D26">
        <w:rPr>
          <w:sz w:val="28"/>
          <w:szCs w:val="28"/>
        </w:rPr>
        <w:t>)</w:t>
      </w:r>
      <w:bookmarkStart w:id="125" w:name="_Toc380482168"/>
      <w:bookmarkStart w:id="126" w:name="_Toc381715527"/>
      <w:r w:rsidR="00B81F81">
        <w:rPr>
          <w:sz w:val="28"/>
          <w:szCs w:val="28"/>
        </w:rPr>
        <w:t xml:space="preserve">. </w:t>
      </w:r>
    </w:p>
    <w:p w:rsidR="00EF2BD2" w:rsidRPr="002D219C" w:rsidRDefault="00947D4E" w:rsidP="002D219C">
      <w:pPr>
        <w:spacing w:after="0" w:line="360" w:lineRule="auto"/>
        <w:contextualSpacing/>
        <w:rPr>
          <w:sz w:val="28"/>
          <w:szCs w:val="28"/>
        </w:rPr>
      </w:pPr>
      <w:r w:rsidRPr="002D219C">
        <w:rPr>
          <w:sz w:val="28"/>
          <w:szCs w:val="28"/>
        </w:rPr>
        <w:t>Систем</w:t>
      </w:r>
      <w:r>
        <w:rPr>
          <w:sz w:val="28"/>
          <w:szCs w:val="28"/>
        </w:rPr>
        <w:t>а</w:t>
      </w:r>
      <w:r w:rsidRPr="002D219C">
        <w:rPr>
          <w:sz w:val="28"/>
          <w:szCs w:val="28"/>
        </w:rPr>
        <w:t xml:space="preserve"> </w:t>
      </w:r>
      <w:r w:rsidR="00EF2BD2" w:rsidRPr="002D219C">
        <w:rPr>
          <w:sz w:val="28"/>
          <w:szCs w:val="28"/>
        </w:rPr>
        <w:t>горячего водоснабжения в</w:t>
      </w:r>
      <w:r w:rsidR="000F34B2">
        <w:rPr>
          <w:sz w:val="28"/>
          <w:szCs w:val="28"/>
        </w:rPr>
        <w:t xml:space="preserve"> </w:t>
      </w:r>
      <w:r w:rsidR="00D83893">
        <w:rPr>
          <w:sz w:val="28"/>
          <w:szCs w:val="28"/>
        </w:rPr>
        <w:t xml:space="preserve">Подымахинском </w:t>
      </w:r>
      <w:r w:rsidR="00EF2BD2" w:rsidRPr="002D219C">
        <w:rPr>
          <w:sz w:val="28"/>
          <w:szCs w:val="28"/>
        </w:rPr>
        <w:t>муниципальном образовании</w:t>
      </w:r>
      <w:r w:rsidR="00C358FA">
        <w:rPr>
          <w:sz w:val="28"/>
          <w:szCs w:val="28"/>
        </w:rPr>
        <w:t xml:space="preserve"> </w:t>
      </w:r>
      <w:r w:rsidR="000F34B2">
        <w:rPr>
          <w:sz w:val="28"/>
          <w:szCs w:val="28"/>
        </w:rPr>
        <w:t>не организована</w:t>
      </w:r>
      <w:r w:rsidR="00EF2BD2" w:rsidRPr="002D219C">
        <w:rPr>
          <w:sz w:val="28"/>
          <w:szCs w:val="28"/>
        </w:rPr>
        <w:t xml:space="preserve">. </w:t>
      </w:r>
    </w:p>
    <w:p w:rsidR="0080686C" w:rsidRPr="000B3DE8" w:rsidRDefault="000B3DE8" w:rsidP="00947D4E">
      <w:pPr>
        <w:pStyle w:val="20"/>
        <w:numPr>
          <w:ilvl w:val="0"/>
          <w:numId w:val="0"/>
        </w:numPr>
        <w:spacing w:before="120" w:after="120" w:line="360" w:lineRule="auto"/>
        <w:ind w:firstLine="567"/>
        <w:contextualSpacing/>
        <w:rPr>
          <w:rStyle w:val="FontStyle157"/>
          <w:rFonts w:eastAsia="Calibri"/>
          <w:b/>
          <w:sz w:val="28"/>
          <w:szCs w:val="28"/>
          <w:lang w:eastAsia="en-US"/>
        </w:rPr>
      </w:pPr>
      <w:r>
        <w:rPr>
          <w:rStyle w:val="FontStyle157"/>
          <w:rFonts w:eastAsia="Calibri"/>
          <w:b/>
          <w:sz w:val="28"/>
          <w:szCs w:val="28"/>
          <w:lang w:eastAsia="en-US"/>
        </w:rPr>
        <w:lastRenderedPageBreak/>
        <w:t>1.5</w:t>
      </w:r>
      <w:r w:rsidR="00ED505C">
        <w:rPr>
          <w:rStyle w:val="FontStyle157"/>
          <w:rFonts w:eastAsia="Calibri"/>
          <w:b/>
          <w:sz w:val="28"/>
          <w:szCs w:val="28"/>
          <w:lang w:eastAsia="en-US"/>
        </w:rPr>
        <w:t>.</w:t>
      </w:r>
      <w:r>
        <w:rPr>
          <w:rStyle w:val="FontStyle157"/>
          <w:rFonts w:eastAsia="Calibri"/>
          <w:b/>
          <w:sz w:val="28"/>
          <w:szCs w:val="28"/>
          <w:lang w:eastAsia="en-US"/>
        </w:rPr>
        <w:t xml:space="preserve"> </w:t>
      </w:r>
      <w:r w:rsidR="00A07EB4">
        <w:rPr>
          <w:rStyle w:val="FontStyle157"/>
          <w:rFonts w:eastAsia="Calibri"/>
          <w:b/>
          <w:sz w:val="28"/>
          <w:szCs w:val="28"/>
          <w:lang w:eastAsia="en-US"/>
        </w:rPr>
        <w:t>РАЗДЕЛ "</w:t>
      </w:r>
      <w:r w:rsidR="0080686C" w:rsidRPr="00D20EA2">
        <w:rPr>
          <w:rStyle w:val="FontStyle157"/>
          <w:rFonts w:eastAsia="Calibri"/>
          <w:b/>
          <w:sz w:val="28"/>
          <w:szCs w:val="28"/>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25"/>
      <w:bookmarkEnd w:id="126"/>
      <w:r w:rsidR="00A07EB4">
        <w:rPr>
          <w:rStyle w:val="FontStyle157"/>
          <w:rFonts w:eastAsia="Calibri"/>
          <w:b/>
          <w:sz w:val="28"/>
          <w:szCs w:val="28"/>
          <w:lang w:eastAsia="en-US"/>
        </w:rPr>
        <w:t>"</w:t>
      </w:r>
      <w:r w:rsidR="006B12A8">
        <w:rPr>
          <w:rStyle w:val="FontStyle157"/>
          <w:rFonts w:eastAsia="Calibri"/>
          <w:b/>
          <w:sz w:val="28"/>
          <w:szCs w:val="28"/>
          <w:lang w:eastAsia="en-US"/>
        </w:rPr>
        <w:t>.</w:t>
      </w:r>
    </w:p>
    <w:p w:rsidR="006920B7" w:rsidRPr="006920B7" w:rsidRDefault="002D1E5E" w:rsidP="00947D4E">
      <w:pPr>
        <w:spacing w:before="120" w:after="120" w:line="360" w:lineRule="auto"/>
        <w:contextualSpacing/>
        <w:rPr>
          <w:sz w:val="28"/>
          <w:szCs w:val="28"/>
        </w:rPr>
      </w:pPr>
      <w:bookmarkStart w:id="127" w:name="bookmark85"/>
      <w:bookmarkStart w:id="128" w:name="bookmark86"/>
      <w:r w:rsidRPr="006920B7">
        <w:rPr>
          <w:b/>
          <w:sz w:val="28"/>
          <w:szCs w:val="28"/>
        </w:rPr>
        <w:t>1.5.1</w:t>
      </w:r>
      <w:r>
        <w:rPr>
          <w:sz w:val="28"/>
          <w:szCs w:val="28"/>
        </w:rPr>
        <w:t xml:space="preserve"> </w:t>
      </w:r>
      <w:r w:rsidRPr="002D1E5E">
        <w:rPr>
          <w:b/>
          <w:bCs/>
          <w:sz w:val="28"/>
          <w:szCs w:val="28"/>
        </w:rPr>
        <w:t>Сведения</w:t>
      </w:r>
      <w:r w:rsidR="006920B7" w:rsidRPr="002D1E5E">
        <w:rPr>
          <w:b/>
          <w:bCs/>
          <w:sz w:val="28"/>
          <w:szCs w:val="28"/>
        </w:rPr>
        <w:t xml:space="preserve"> </w:t>
      </w:r>
      <w:r w:rsidR="006920B7" w:rsidRPr="006920B7">
        <w:rPr>
          <w:b/>
          <w:sz w:val="28"/>
          <w:szCs w:val="28"/>
        </w:rPr>
        <w:t>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bookmarkEnd w:id="127"/>
      <w:bookmarkEnd w:id="128"/>
      <w:r w:rsidR="00D8462D">
        <w:rPr>
          <w:b/>
          <w:sz w:val="28"/>
          <w:szCs w:val="28"/>
        </w:rPr>
        <w:t>.</w:t>
      </w:r>
    </w:p>
    <w:p w:rsidR="00B976AE" w:rsidRPr="00D20EA2" w:rsidRDefault="00B976AE" w:rsidP="00D20EA2">
      <w:pPr>
        <w:spacing w:after="0" w:line="360" w:lineRule="auto"/>
        <w:contextualSpacing/>
        <w:rPr>
          <w:sz w:val="28"/>
          <w:szCs w:val="28"/>
        </w:rPr>
      </w:pPr>
      <w:bookmarkStart w:id="129" w:name="_Toc360699428"/>
      <w:bookmarkStart w:id="130" w:name="_Toc360699814"/>
      <w:bookmarkStart w:id="131" w:name="_Toc360700200"/>
      <w:r w:rsidRPr="00D20EA2">
        <w:rPr>
          <w:sz w:val="28"/>
          <w:szCs w:val="28"/>
        </w:rPr>
        <w:t xml:space="preserve">В процессе производственно-хозяйственной деятельности человек оказывает все более возрастающее и многообразное воздействие на природную среду, изменяя ее состав. Природоохранные мероприятия, осуществляемые предприятием, должны полностью компенсировать отрицательное воздействие </w:t>
      </w:r>
      <w:r w:rsidR="00F21D59" w:rsidRPr="00F21D59">
        <w:rPr>
          <w:sz w:val="28"/>
          <w:szCs w:val="28"/>
        </w:rPr>
        <w:t>про</w:t>
      </w:r>
      <w:r w:rsidRPr="00F21D59">
        <w:rPr>
          <w:sz w:val="28"/>
          <w:szCs w:val="28"/>
        </w:rPr>
        <w:t>изводства</w:t>
      </w:r>
      <w:r w:rsidR="00113C28">
        <w:rPr>
          <w:sz w:val="28"/>
          <w:szCs w:val="28"/>
        </w:rPr>
        <w:t xml:space="preserve"> на природную среду, в том числе при организации водоснабжения поселения, таких </w:t>
      </w:r>
      <w:r w:rsidR="003C78B9">
        <w:rPr>
          <w:sz w:val="28"/>
          <w:szCs w:val="28"/>
        </w:rPr>
        <w:t>к</w:t>
      </w:r>
      <w:r w:rsidR="00113C28">
        <w:rPr>
          <w:sz w:val="28"/>
          <w:szCs w:val="28"/>
        </w:rPr>
        <w:t>ак сброс (утилизация) промывных вод.</w:t>
      </w:r>
    </w:p>
    <w:bookmarkEnd w:id="129"/>
    <w:bookmarkEnd w:id="130"/>
    <w:bookmarkEnd w:id="131"/>
    <w:p w:rsidR="00113C28" w:rsidRDefault="00457D44" w:rsidP="00113C28">
      <w:pPr>
        <w:spacing w:after="0" w:line="360" w:lineRule="auto"/>
        <w:contextualSpacing/>
        <w:rPr>
          <w:sz w:val="28"/>
          <w:szCs w:val="28"/>
        </w:rPr>
      </w:pPr>
      <w:r w:rsidRPr="00C470D8">
        <w:rPr>
          <w:sz w:val="28"/>
          <w:szCs w:val="28"/>
        </w:rPr>
        <w:t>В</w:t>
      </w:r>
      <w:r w:rsidR="00E67BAD" w:rsidRPr="00E67BAD">
        <w:rPr>
          <w:sz w:val="28"/>
          <w:szCs w:val="28"/>
        </w:rPr>
        <w:t xml:space="preserve"> </w:t>
      </w:r>
      <w:r w:rsidR="00E67BAD">
        <w:rPr>
          <w:sz w:val="28"/>
          <w:szCs w:val="28"/>
        </w:rPr>
        <w:t>Подымахинском</w:t>
      </w:r>
      <w:r w:rsidRPr="00C470D8">
        <w:rPr>
          <w:sz w:val="28"/>
          <w:szCs w:val="28"/>
        </w:rPr>
        <w:t xml:space="preserve"> муниципальном образовании</w:t>
      </w:r>
      <w:r w:rsidR="003C78B9">
        <w:rPr>
          <w:sz w:val="28"/>
          <w:szCs w:val="28"/>
        </w:rPr>
        <w:t xml:space="preserve"> </w:t>
      </w:r>
      <w:r w:rsidR="00113C28" w:rsidRPr="00113C28">
        <w:rPr>
          <w:sz w:val="28"/>
          <w:szCs w:val="28"/>
        </w:rPr>
        <w:t>сброс (утилизац</w:t>
      </w:r>
      <w:r w:rsidR="00113C28">
        <w:rPr>
          <w:sz w:val="28"/>
          <w:szCs w:val="28"/>
        </w:rPr>
        <w:t>ии) промывных вод не осуществля</w:t>
      </w:r>
      <w:r w:rsidR="00113C28" w:rsidRPr="00113C28">
        <w:rPr>
          <w:sz w:val="28"/>
          <w:szCs w:val="28"/>
        </w:rPr>
        <w:t>ется. Фильтровальные</w:t>
      </w:r>
      <w:r w:rsidR="00EF2BD2">
        <w:rPr>
          <w:sz w:val="28"/>
          <w:szCs w:val="28"/>
        </w:rPr>
        <w:t xml:space="preserve"> сооружения станций</w:t>
      </w:r>
      <w:r w:rsidR="000F34B2">
        <w:rPr>
          <w:sz w:val="28"/>
          <w:szCs w:val="28"/>
        </w:rPr>
        <w:t xml:space="preserve"> в настоящее время</w:t>
      </w:r>
      <w:r w:rsidR="00EF2BD2">
        <w:rPr>
          <w:sz w:val="28"/>
          <w:szCs w:val="28"/>
        </w:rPr>
        <w:t xml:space="preserve"> отсутствуют</w:t>
      </w:r>
      <w:r w:rsidR="00113C28">
        <w:rPr>
          <w:sz w:val="28"/>
          <w:szCs w:val="28"/>
        </w:rPr>
        <w:t xml:space="preserve">. </w:t>
      </w:r>
    </w:p>
    <w:p w:rsidR="00EF2BD2" w:rsidRDefault="000F34B2" w:rsidP="00113C28">
      <w:pPr>
        <w:spacing w:after="0" w:line="360" w:lineRule="auto"/>
        <w:contextualSpacing/>
        <w:rPr>
          <w:sz w:val="28"/>
          <w:szCs w:val="28"/>
        </w:rPr>
      </w:pPr>
      <w:r w:rsidRPr="00B81F81">
        <w:rPr>
          <w:sz w:val="28"/>
          <w:szCs w:val="28"/>
        </w:rPr>
        <w:t>Ежегодная промывка РЧВ осуществляется планово, без использования реагентов, у</w:t>
      </w:r>
      <w:r w:rsidR="00EF2BD2" w:rsidRPr="00B81F81">
        <w:rPr>
          <w:sz w:val="28"/>
          <w:szCs w:val="28"/>
        </w:rPr>
        <w:t>тилизация промывных вод осуществляется на рельеф.</w:t>
      </w:r>
    </w:p>
    <w:p w:rsidR="00EF2BD2" w:rsidRDefault="00EF2BD2" w:rsidP="00113C28">
      <w:pPr>
        <w:spacing w:after="0" w:line="360" w:lineRule="auto"/>
        <w:contextualSpacing/>
        <w:rPr>
          <w:sz w:val="28"/>
          <w:szCs w:val="28"/>
        </w:rPr>
      </w:pPr>
      <w:r>
        <w:rPr>
          <w:sz w:val="28"/>
          <w:szCs w:val="28"/>
        </w:rPr>
        <w:t>Вредное воздействие при капитальном ремонте</w:t>
      </w:r>
      <w:r w:rsidR="00321475">
        <w:rPr>
          <w:sz w:val="28"/>
          <w:szCs w:val="28"/>
        </w:rPr>
        <w:t>, модернизации</w:t>
      </w:r>
      <w:r>
        <w:rPr>
          <w:sz w:val="28"/>
          <w:szCs w:val="28"/>
        </w:rPr>
        <w:t xml:space="preserve"> сетей централизованного водоснабжения на </w:t>
      </w:r>
      <w:r w:rsidRPr="00EF2BD2">
        <w:rPr>
          <w:sz w:val="28"/>
          <w:szCs w:val="28"/>
        </w:rPr>
        <w:t>водный бассейн</w:t>
      </w:r>
      <w:r>
        <w:rPr>
          <w:sz w:val="28"/>
          <w:szCs w:val="28"/>
        </w:rPr>
        <w:t xml:space="preserve"> не окажет. Планируемый ремонт (перекладка) сети будет проходить по траектории существующей сети централизованного водоснабжения, в границах населенн</w:t>
      </w:r>
      <w:r w:rsidR="00A613E8">
        <w:rPr>
          <w:sz w:val="28"/>
          <w:szCs w:val="28"/>
        </w:rPr>
        <w:t xml:space="preserve">ого </w:t>
      </w:r>
      <w:r>
        <w:rPr>
          <w:sz w:val="28"/>
          <w:szCs w:val="28"/>
        </w:rPr>
        <w:t>пункт</w:t>
      </w:r>
      <w:r w:rsidR="00A613E8">
        <w:rPr>
          <w:sz w:val="28"/>
          <w:szCs w:val="28"/>
        </w:rPr>
        <w:t>а п. Казарки</w:t>
      </w:r>
      <w:r>
        <w:rPr>
          <w:sz w:val="28"/>
          <w:szCs w:val="28"/>
        </w:rPr>
        <w:t>.</w:t>
      </w:r>
    </w:p>
    <w:p w:rsidR="0080686C" w:rsidRPr="00D20EA2" w:rsidRDefault="006B12A8" w:rsidP="000F34B2">
      <w:pPr>
        <w:pStyle w:val="20"/>
        <w:numPr>
          <w:ilvl w:val="0"/>
          <w:numId w:val="0"/>
        </w:numPr>
        <w:spacing w:before="120" w:after="120" w:line="360" w:lineRule="auto"/>
        <w:ind w:firstLine="567"/>
        <w:contextualSpacing/>
        <w:rPr>
          <w:sz w:val="28"/>
          <w:szCs w:val="28"/>
        </w:rPr>
      </w:pPr>
      <w:bookmarkStart w:id="132" w:name="_Toc380482170"/>
      <w:bookmarkStart w:id="133" w:name="_Toc381715529"/>
      <w:r>
        <w:rPr>
          <w:sz w:val="28"/>
          <w:szCs w:val="28"/>
        </w:rPr>
        <w:t>1.5.2</w:t>
      </w:r>
      <w:r w:rsidR="00D8462D">
        <w:rPr>
          <w:sz w:val="28"/>
          <w:szCs w:val="28"/>
        </w:rPr>
        <w:t>.</w:t>
      </w:r>
      <w:r>
        <w:rPr>
          <w:sz w:val="28"/>
          <w:szCs w:val="28"/>
        </w:rPr>
        <w:t xml:space="preserve"> </w:t>
      </w:r>
      <w:r w:rsidR="00622900">
        <w:rPr>
          <w:sz w:val="28"/>
          <w:szCs w:val="28"/>
        </w:rPr>
        <w:t>Воздействие н</w:t>
      </w:r>
      <w:r w:rsidR="0080686C" w:rsidRPr="00D20EA2">
        <w:rPr>
          <w:sz w:val="28"/>
          <w:szCs w:val="28"/>
        </w:rPr>
        <w:t>а окружающую среду при реализации мероприятий по снабжению и хранению химических реагентов, используемых в водоподготовке (хлор и др.).</w:t>
      </w:r>
      <w:bookmarkEnd w:id="132"/>
      <w:bookmarkEnd w:id="133"/>
      <w:r w:rsidR="0080686C" w:rsidRPr="00D20EA2">
        <w:rPr>
          <w:sz w:val="28"/>
          <w:szCs w:val="28"/>
        </w:rPr>
        <w:t xml:space="preserve"> </w:t>
      </w:r>
    </w:p>
    <w:p w:rsidR="00B976AE" w:rsidRPr="00D20EA2" w:rsidRDefault="00B976AE" w:rsidP="00D20EA2">
      <w:pPr>
        <w:spacing w:after="0" w:line="360" w:lineRule="auto"/>
        <w:contextualSpacing/>
        <w:rPr>
          <w:sz w:val="28"/>
          <w:szCs w:val="28"/>
        </w:rPr>
      </w:pPr>
      <w:r w:rsidRPr="00D20EA2">
        <w:rPr>
          <w:sz w:val="28"/>
          <w:szCs w:val="28"/>
        </w:rPr>
        <w:t>Во избежание негативного воздействия химических реагентов на окружающую природную среду, при их транспортировке, хранении и применении необходимо придерживаться следующих правил:</w:t>
      </w:r>
    </w:p>
    <w:p w:rsidR="00B976AE" w:rsidRPr="00D20EA2" w:rsidRDefault="003C78B9" w:rsidP="003C78B9">
      <w:pPr>
        <w:suppressAutoHyphens/>
        <w:autoSpaceDE w:val="0"/>
        <w:spacing w:after="0" w:line="360" w:lineRule="auto"/>
        <w:contextualSpacing/>
        <w:rPr>
          <w:sz w:val="28"/>
          <w:szCs w:val="28"/>
        </w:rPr>
      </w:pPr>
      <w:r>
        <w:rPr>
          <w:sz w:val="28"/>
          <w:szCs w:val="28"/>
        </w:rPr>
        <w:t>– </w:t>
      </w:r>
      <w:r w:rsidR="00B976AE" w:rsidRPr="00D20EA2">
        <w:rPr>
          <w:sz w:val="28"/>
          <w:szCs w:val="28"/>
        </w:rPr>
        <w:t>для хранения и транспортирования раствора коагулянта следует применять кислотостойкие материалы и оборудование;</w:t>
      </w:r>
    </w:p>
    <w:p w:rsidR="00B976AE" w:rsidRPr="00D20EA2" w:rsidRDefault="003C78B9" w:rsidP="003C78B9">
      <w:pPr>
        <w:suppressAutoHyphens/>
        <w:autoSpaceDE w:val="0"/>
        <w:spacing w:after="0" w:line="360" w:lineRule="auto"/>
        <w:contextualSpacing/>
        <w:rPr>
          <w:sz w:val="28"/>
          <w:szCs w:val="28"/>
        </w:rPr>
      </w:pPr>
      <w:r>
        <w:rPr>
          <w:rFonts w:hint="eastAsia"/>
          <w:sz w:val="28"/>
          <w:szCs w:val="28"/>
        </w:rPr>
        <w:t>–</w:t>
      </w:r>
      <w:r>
        <w:rPr>
          <w:sz w:val="28"/>
          <w:szCs w:val="28"/>
        </w:rPr>
        <w:t> </w:t>
      </w:r>
      <w:r w:rsidR="00B976AE" w:rsidRPr="00D20EA2">
        <w:rPr>
          <w:sz w:val="28"/>
          <w:szCs w:val="28"/>
        </w:rPr>
        <w:t>условия хранения реагентов должны обеспечивать сохранность их свойств;</w:t>
      </w:r>
    </w:p>
    <w:p w:rsidR="00B976AE" w:rsidRPr="00D20EA2" w:rsidRDefault="003C78B9" w:rsidP="003C78B9">
      <w:pPr>
        <w:suppressAutoHyphens/>
        <w:autoSpaceDE w:val="0"/>
        <w:spacing w:after="0" w:line="360" w:lineRule="auto"/>
        <w:contextualSpacing/>
        <w:rPr>
          <w:sz w:val="28"/>
          <w:szCs w:val="28"/>
        </w:rPr>
      </w:pPr>
      <w:r>
        <w:rPr>
          <w:sz w:val="28"/>
          <w:szCs w:val="28"/>
        </w:rPr>
        <w:lastRenderedPageBreak/>
        <w:t>– </w:t>
      </w:r>
      <w:r w:rsidR="00B976AE" w:rsidRPr="00D20EA2">
        <w:rPr>
          <w:sz w:val="28"/>
          <w:szCs w:val="28"/>
        </w:rPr>
        <w:t>при небольшой производительности водоочистных станций склад для хранения реагентов допускается оборудовать в блоке непосредственной очистки воды, в отдельном отсеке (помещении);</w:t>
      </w:r>
    </w:p>
    <w:p w:rsidR="00090FCB" w:rsidRDefault="003C78B9" w:rsidP="003C78B9">
      <w:pPr>
        <w:spacing w:after="0" w:line="360" w:lineRule="auto"/>
        <w:contextualSpacing/>
        <w:rPr>
          <w:sz w:val="28"/>
          <w:szCs w:val="28"/>
        </w:rPr>
      </w:pPr>
      <w:r>
        <w:rPr>
          <w:sz w:val="28"/>
          <w:szCs w:val="28"/>
        </w:rPr>
        <w:t>– </w:t>
      </w:r>
      <w:r w:rsidR="00B976AE" w:rsidRPr="00D20EA2">
        <w:rPr>
          <w:sz w:val="28"/>
          <w:szCs w:val="28"/>
        </w:rPr>
        <w:t>помещение для хранения химических реагентов должно быть оборудовано дверными запорами, приточно-вытяжной вентиляцией, а также достаточным освещением.</w:t>
      </w:r>
    </w:p>
    <w:p w:rsidR="006B12A8" w:rsidRDefault="00B44ADF" w:rsidP="006B12A8">
      <w:pPr>
        <w:spacing w:after="0" w:line="360" w:lineRule="auto"/>
        <w:contextualSpacing/>
        <w:rPr>
          <w:sz w:val="28"/>
          <w:szCs w:val="28"/>
        </w:rPr>
      </w:pPr>
      <w:r>
        <w:rPr>
          <w:sz w:val="28"/>
          <w:szCs w:val="28"/>
        </w:rPr>
        <w:tab/>
      </w:r>
      <w:r w:rsidR="00113C28">
        <w:rPr>
          <w:sz w:val="28"/>
          <w:szCs w:val="28"/>
        </w:rPr>
        <w:t>В данном случае, в с</w:t>
      </w:r>
      <w:r w:rsidR="00622900">
        <w:rPr>
          <w:sz w:val="28"/>
          <w:szCs w:val="28"/>
        </w:rPr>
        <w:t>хем</w:t>
      </w:r>
      <w:r w:rsidR="00113C28">
        <w:rPr>
          <w:sz w:val="28"/>
          <w:szCs w:val="28"/>
        </w:rPr>
        <w:t>е</w:t>
      </w:r>
      <w:r w:rsidR="00622900">
        <w:rPr>
          <w:sz w:val="28"/>
          <w:szCs w:val="28"/>
        </w:rPr>
        <w:t xml:space="preserve"> водоснабжения </w:t>
      </w:r>
      <w:r w:rsidR="00B806A7">
        <w:rPr>
          <w:sz w:val="28"/>
          <w:szCs w:val="28"/>
        </w:rPr>
        <w:t xml:space="preserve">Подымахинского </w:t>
      </w:r>
      <w:r w:rsidR="00457D44">
        <w:rPr>
          <w:sz w:val="28"/>
          <w:szCs w:val="28"/>
        </w:rPr>
        <w:t>муниципального образования</w:t>
      </w:r>
      <w:r w:rsidR="003C78B9">
        <w:rPr>
          <w:sz w:val="28"/>
          <w:szCs w:val="28"/>
        </w:rPr>
        <w:t xml:space="preserve"> </w:t>
      </w:r>
      <w:r w:rsidR="00622900">
        <w:rPr>
          <w:sz w:val="28"/>
          <w:szCs w:val="28"/>
        </w:rPr>
        <w:t xml:space="preserve">запланированы мероприятия по </w:t>
      </w:r>
      <w:r w:rsidR="00EF2BD2">
        <w:rPr>
          <w:sz w:val="28"/>
          <w:szCs w:val="28"/>
        </w:rPr>
        <w:t xml:space="preserve">фильтрации, а </w:t>
      </w:r>
      <w:r w:rsidR="003C78B9">
        <w:rPr>
          <w:sz w:val="28"/>
          <w:szCs w:val="28"/>
        </w:rPr>
        <w:t>также</w:t>
      </w:r>
      <w:r w:rsidR="00EF2BD2">
        <w:rPr>
          <w:sz w:val="28"/>
          <w:szCs w:val="28"/>
        </w:rPr>
        <w:t xml:space="preserve"> </w:t>
      </w:r>
      <w:proofErr w:type="spellStart"/>
      <w:proofErr w:type="gramStart"/>
      <w:r w:rsidR="00113C28">
        <w:rPr>
          <w:sz w:val="28"/>
          <w:szCs w:val="28"/>
        </w:rPr>
        <w:t>УФ-обе</w:t>
      </w:r>
      <w:r w:rsidR="009B3578">
        <w:rPr>
          <w:sz w:val="28"/>
          <w:szCs w:val="28"/>
        </w:rPr>
        <w:t>з</w:t>
      </w:r>
      <w:r w:rsidR="00113C28">
        <w:rPr>
          <w:sz w:val="28"/>
          <w:szCs w:val="28"/>
        </w:rPr>
        <w:t>зараживани</w:t>
      </w:r>
      <w:r w:rsidR="00B806A7">
        <w:rPr>
          <w:sz w:val="28"/>
          <w:szCs w:val="28"/>
        </w:rPr>
        <w:t>ю</w:t>
      </w:r>
      <w:proofErr w:type="spellEnd"/>
      <w:proofErr w:type="gramEnd"/>
      <w:r w:rsidR="00113C28">
        <w:rPr>
          <w:sz w:val="28"/>
          <w:szCs w:val="28"/>
        </w:rPr>
        <w:t xml:space="preserve"> воды</w:t>
      </w:r>
      <w:r w:rsidR="00A613E8">
        <w:rPr>
          <w:sz w:val="28"/>
          <w:szCs w:val="28"/>
        </w:rPr>
        <w:t>, т</w:t>
      </w:r>
      <w:r w:rsidR="00BA4078">
        <w:rPr>
          <w:sz w:val="28"/>
          <w:szCs w:val="28"/>
        </w:rPr>
        <w:t xml:space="preserve">ак как вода, поступающая из </w:t>
      </w:r>
      <w:r w:rsidR="00C470D8">
        <w:rPr>
          <w:sz w:val="28"/>
          <w:szCs w:val="28"/>
        </w:rPr>
        <w:t>подземного</w:t>
      </w:r>
      <w:r w:rsidR="00BA4078">
        <w:rPr>
          <w:sz w:val="28"/>
          <w:szCs w:val="28"/>
        </w:rPr>
        <w:t xml:space="preserve"> источника, </w:t>
      </w:r>
      <w:r w:rsidR="00EF2BD2">
        <w:rPr>
          <w:sz w:val="28"/>
          <w:szCs w:val="28"/>
        </w:rPr>
        <w:t xml:space="preserve">не </w:t>
      </w:r>
      <w:r w:rsidR="00BA4078">
        <w:rPr>
          <w:sz w:val="28"/>
          <w:szCs w:val="28"/>
        </w:rPr>
        <w:t xml:space="preserve">соответствует требованиям </w:t>
      </w:r>
      <w:r w:rsidR="00BA4078" w:rsidRPr="006805EC">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B806A7">
        <w:rPr>
          <w:sz w:val="28"/>
          <w:lang w:eastAsia="ru-RU"/>
        </w:rPr>
        <w:t>- по жесткости</w:t>
      </w:r>
      <w:r w:rsidR="00E26D93">
        <w:rPr>
          <w:sz w:val="28"/>
          <w:lang w:eastAsia="ru-RU"/>
        </w:rPr>
        <w:t>. В</w:t>
      </w:r>
      <w:r w:rsidR="002C034F">
        <w:rPr>
          <w:sz w:val="28"/>
          <w:lang w:eastAsia="ru-RU"/>
        </w:rPr>
        <w:t xml:space="preserve">ышеуказанное </w:t>
      </w:r>
      <w:r w:rsidR="00113C28">
        <w:rPr>
          <w:sz w:val="28"/>
          <w:lang w:eastAsia="ru-RU"/>
        </w:rPr>
        <w:t xml:space="preserve">мероприятие </w:t>
      </w:r>
      <w:r w:rsidR="00E26D93">
        <w:rPr>
          <w:sz w:val="28"/>
          <w:lang w:eastAsia="ru-RU"/>
        </w:rPr>
        <w:t xml:space="preserve">так же </w:t>
      </w:r>
      <w:r w:rsidR="00113C28">
        <w:rPr>
          <w:sz w:val="28"/>
          <w:lang w:eastAsia="ru-RU"/>
        </w:rPr>
        <w:t>носит характер превентивных мер по недопущению бактерицидному загрязнению воды на источнике</w:t>
      </w:r>
      <w:r w:rsidR="00EF2BD2">
        <w:rPr>
          <w:sz w:val="28"/>
          <w:lang w:eastAsia="ru-RU"/>
        </w:rPr>
        <w:t xml:space="preserve">, а </w:t>
      </w:r>
      <w:r w:rsidR="003C78B9">
        <w:rPr>
          <w:sz w:val="28"/>
          <w:lang w:eastAsia="ru-RU"/>
        </w:rPr>
        <w:t>также</w:t>
      </w:r>
      <w:r w:rsidR="00EF2BD2">
        <w:rPr>
          <w:sz w:val="28"/>
          <w:lang w:eastAsia="ru-RU"/>
        </w:rPr>
        <w:t xml:space="preserve"> снижени</w:t>
      </w:r>
      <w:r w:rsidR="003C78B9">
        <w:rPr>
          <w:sz w:val="28"/>
          <w:lang w:eastAsia="ru-RU"/>
        </w:rPr>
        <w:t>е</w:t>
      </w:r>
      <w:r w:rsidR="00EF2BD2">
        <w:rPr>
          <w:sz w:val="28"/>
          <w:lang w:eastAsia="ru-RU"/>
        </w:rPr>
        <w:t xml:space="preserve"> в воде нитратов и железа (его соединений) </w:t>
      </w:r>
      <w:r w:rsidR="00357DCB">
        <w:rPr>
          <w:sz w:val="28"/>
          <w:lang w:eastAsia="ru-RU"/>
        </w:rPr>
        <w:t>до нормативных показателей</w:t>
      </w:r>
      <w:r w:rsidR="00EF2BD2">
        <w:rPr>
          <w:sz w:val="28"/>
          <w:lang w:eastAsia="ru-RU"/>
        </w:rPr>
        <w:t>.</w:t>
      </w:r>
    </w:p>
    <w:p w:rsidR="0080686C" w:rsidRPr="009B3578" w:rsidRDefault="006B12A8" w:rsidP="00947D4E">
      <w:pPr>
        <w:pStyle w:val="20"/>
        <w:numPr>
          <w:ilvl w:val="0"/>
          <w:numId w:val="0"/>
        </w:numPr>
        <w:spacing w:before="120" w:after="120" w:line="360" w:lineRule="auto"/>
        <w:ind w:firstLine="567"/>
        <w:contextualSpacing/>
        <w:rPr>
          <w:sz w:val="28"/>
          <w:szCs w:val="28"/>
        </w:rPr>
      </w:pPr>
      <w:bookmarkStart w:id="134" w:name="_Toc380482171"/>
      <w:bookmarkStart w:id="135" w:name="_Toc381715530"/>
      <w:r w:rsidRPr="009B3578">
        <w:rPr>
          <w:sz w:val="28"/>
          <w:szCs w:val="28"/>
        </w:rPr>
        <w:t>1.6</w:t>
      </w:r>
      <w:r w:rsidR="00ED505C" w:rsidRPr="009B3578">
        <w:rPr>
          <w:sz w:val="28"/>
          <w:szCs w:val="28"/>
        </w:rPr>
        <w:t>.</w:t>
      </w:r>
      <w:r w:rsidR="00A07EB4" w:rsidRPr="009B3578">
        <w:rPr>
          <w:sz w:val="28"/>
          <w:szCs w:val="28"/>
        </w:rPr>
        <w:t xml:space="preserve"> РАЗДЕЛ "</w:t>
      </w:r>
      <w:r w:rsidR="0080686C" w:rsidRPr="009B3578">
        <w:rPr>
          <w:sz w:val="28"/>
          <w:szCs w:val="28"/>
        </w:rPr>
        <w:t>ОЦЕНКА ОБ</w:t>
      </w:r>
      <w:r w:rsidR="00C67007" w:rsidRPr="009B3578">
        <w:rPr>
          <w:sz w:val="28"/>
          <w:szCs w:val="28"/>
        </w:rPr>
        <w:t>Ъ</w:t>
      </w:r>
      <w:r w:rsidR="0080686C" w:rsidRPr="009B3578">
        <w:rPr>
          <w:sz w:val="28"/>
          <w:szCs w:val="28"/>
        </w:rPr>
        <w:t>ЕМОВ КАПИТАЛЬНЫХ ВЛОЖЕНИЙ В СТРОИТЕЛЬСТВО, РЕКОНСТРУКЦИЮ И МОДЕРНИЗАЦИЮ ОБЪЕКТОВ ЦЕНТРАЛИЗОВАННЫХ СИСТЕМ ВОДОСНАБЖЕНИЯ</w:t>
      </w:r>
      <w:bookmarkEnd w:id="134"/>
      <w:bookmarkEnd w:id="135"/>
      <w:r w:rsidR="00A07EB4" w:rsidRPr="009B3578">
        <w:rPr>
          <w:sz w:val="28"/>
          <w:szCs w:val="28"/>
        </w:rPr>
        <w:t>"</w:t>
      </w:r>
      <w:r w:rsidRPr="009B3578">
        <w:rPr>
          <w:sz w:val="28"/>
          <w:szCs w:val="28"/>
        </w:rPr>
        <w:t>.</w:t>
      </w:r>
    </w:p>
    <w:p w:rsidR="00A07EB4" w:rsidRDefault="00A07EB4" w:rsidP="009B3578">
      <w:pPr>
        <w:spacing w:after="0" w:line="360" w:lineRule="auto"/>
        <w:contextualSpacing/>
        <w:rPr>
          <w:sz w:val="28"/>
          <w:szCs w:val="28"/>
        </w:rPr>
      </w:pPr>
      <w:r w:rsidRPr="009B3578">
        <w:rPr>
          <w:b/>
          <w:sz w:val="28"/>
          <w:szCs w:val="28"/>
        </w:rPr>
        <w:t>1.6.1. Оценка стоимости основных мероприятий по реализации схем водоснабжения</w:t>
      </w:r>
      <w:r w:rsidRPr="009B3578">
        <w:rPr>
          <w:sz w:val="28"/>
          <w:szCs w:val="28"/>
        </w:rPr>
        <w:t>.</w:t>
      </w:r>
    </w:p>
    <w:p w:rsidR="00B976AE" w:rsidRPr="00D20EA2" w:rsidRDefault="00B976AE" w:rsidP="00D20EA2">
      <w:pPr>
        <w:spacing w:after="0" w:line="360" w:lineRule="auto"/>
        <w:contextualSpacing/>
        <w:rPr>
          <w:sz w:val="28"/>
          <w:szCs w:val="28"/>
        </w:rPr>
      </w:pPr>
      <w:r w:rsidRPr="00D20EA2">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976AE" w:rsidRPr="00D20EA2" w:rsidRDefault="00B976AE" w:rsidP="00D20EA2">
      <w:pPr>
        <w:spacing w:after="0" w:line="360" w:lineRule="auto"/>
        <w:contextualSpacing/>
        <w:rPr>
          <w:sz w:val="28"/>
          <w:szCs w:val="28"/>
        </w:rPr>
      </w:pPr>
      <w:r w:rsidRPr="00D20EA2">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976AE" w:rsidRPr="00D20EA2" w:rsidRDefault="00B976AE" w:rsidP="00D20EA2">
      <w:pPr>
        <w:spacing w:after="0" w:line="360" w:lineRule="auto"/>
        <w:contextualSpacing/>
        <w:rPr>
          <w:sz w:val="28"/>
          <w:szCs w:val="28"/>
        </w:rPr>
      </w:pPr>
      <w:r w:rsidRPr="00D20EA2">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976AE" w:rsidRPr="00D20EA2" w:rsidRDefault="00B976AE" w:rsidP="00D20EA2">
      <w:pPr>
        <w:spacing w:after="0" w:line="360" w:lineRule="auto"/>
        <w:contextualSpacing/>
        <w:rPr>
          <w:sz w:val="28"/>
          <w:szCs w:val="28"/>
        </w:rPr>
      </w:pPr>
      <w:r w:rsidRPr="00291970">
        <w:rPr>
          <w:sz w:val="28"/>
          <w:szCs w:val="28"/>
        </w:rPr>
        <w:lastRenderedPageBreak/>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w:t>
      </w:r>
      <w:r w:rsidR="00BA4078" w:rsidRPr="00291970">
        <w:rPr>
          <w:sz w:val="28"/>
          <w:szCs w:val="28"/>
        </w:rPr>
        <w:t xml:space="preserve">). Базовая цена проектных работ </w:t>
      </w:r>
      <w:r w:rsidRPr="00291970">
        <w:rPr>
          <w:sz w:val="28"/>
          <w:szCs w:val="28"/>
        </w:rPr>
        <w:t>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r w:rsidRPr="00947D4E">
        <w:rPr>
          <w:sz w:val="28"/>
          <w:szCs w:val="28"/>
        </w:rPr>
        <w:t>.</w:t>
      </w:r>
    </w:p>
    <w:p w:rsidR="00926CCF" w:rsidRPr="00926CCF" w:rsidRDefault="00926CCF" w:rsidP="00947D4E">
      <w:pPr>
        <w:spacing w:before="120" w:after="120" w:line="360" w:lineRule="auto"/>
        <w:contextualSpacing/>
        <w:rPr>
          <w:b/>
          <w:sz w:val="28"/>
          <w:szCs w:val="28"/>
        </w:rPr>
      </w:pPr>
      <w:r w:rsidRPr="00926CCF">
        <w:rPr>
          <w:b/>
          <w:sz w:val="28"/>
          <w:szCs w:val="28"/>
        </w:rPr>
        <w:t>1.6.2. Оценка величины необходимых капитальных вложений в строительство и реконструкцию объектов централизованных систем водоснабжения, выполненн</w:t>
      </w:r>
      <w:r>
        <w:rPr>
          <w:b/>
          <w:sz w:val="28"/>
          <w:szCs w:val="28"/>
        </w:rPr>
        <w:t>ая</w:t>
      </w:r>
      <w:r w:rsidRPr="00926CCF">
        <w:rPr>
          <w:b/>
          <w:sz w:val="28"/>
          <w:szCs w:val="28"/>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Pr>
          <w:b/>
          <w:sz w:val="28"/>
          <w:szCs w:val="28"/>
        </w:rPr>
        <w:t>.</w:t>
      </w:r>
    </w:p>
    <w:p w:rsidR="00B976AE" w:rsidRPr="00D20EA2" w:rsidRDefault="00B976AE" w:rsidP="000F34B2">
      <w:pPr>
        <w:spacing w:after="0" w:line="360" w:lineRule="auto"/>
        <w:contextualSpacing/>
        <w:rPr>
          <w:sz w:val="28"/>
          <w:szCs w:val="28"/>
        </w:rPr>
      </w:pPr>
      <w:r w:rsidRPr="00D20EA2">
        <w:rPr>
          <w:sz w:val="28"/>
          <w:szCs w:val="28"/>
        </w:rPr>
        <w:t>Ориентиро</w:t>
      </w:r>
      <w:r w:rsidR="00BA4078">
        <w:rPr>
          <w:sz w:val="28"/>
          <w:szCs w:val="28"/>
        </w:rPr>
        <w:t>вочная стоимость строительства</w:t>
      </w:r>
      <w:r w:rsidRPr="00D20EA2">
        <w:rPr>
          <w:sz w:val="28"/>
          <w:szCs w:val="28"/>
        </w:rPr>
        <w:t xml:space="preserve"> определена по проектам объе</w:t>
      </w:r>
      <w:r w:rsidR="00BA4078">
        <w:rPr>
          <w:sz w:val="28"/>
          <w:szCs w:val="28"/>
        </w:rPr>
        <w:t>ктов-аналогов, к</w:t>
      </w:r>
      <w:r w:rsidRPr="00D20EA2">
        <w:rPr>
          <w:sz w:val="28"/>
          <w:szCs w:val="28"/>
        </w:rPr>
        <w:t>аталогам проектов повторного применения для строительства объектов социально</w:t>
      </w:r>
      <w:r w:rsidR="00BA4078">
        <w:rPr>
          <w:sz w:val="28"/>
          <w:szCs w:val="28"/>
        </w:rPr>
        <w:t>й и инженерной инфраструктур,  у</w:t>
      </w:r>
      <w:r w:rsidRPr="00D20EA2">
        <w:rPr>
          <w:sz w:val="28"/>
          <w:szCs w:val="28"/>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w:t>
      </w:r>
      <w:r w:rsidRPr="00352844">
        <w:rPr>
          <w:sz w:val="28"/>
          <w:szCs w:val="28"/>
        </w:rPr>
        <w:t>Стоимость работ пересчитана в цены 201</w:t>
      </w:r>
      <w:r w:rsidR="00BA4078">
        <w:rPr>
          <w:sz w:val="28"/>
          <w:szCs w:val="28"/>
        </w:rPr>
        <w:t>9</w:t>
      </w:r>
      <w:r w:rsidR="00A81AE3">
        <w:rPr>
          <w:sz w:val="28"/>
          <w:szCs w:val="28"/>
        </w:rPr>
        <w:t xml:space="preserve"> </w:t>
      </w:r>
      <w:r w:rsidRPr="00D20EA2">
        <w:rPr>
          <w:sz w:val="28"/>
          <w:szCs w:val="28"/>
        </w:rPr>
        <w:t>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976AE" w:rsidRPr="00D20EA2" w:rsidRDefault="00B976AE" w:rsidP="000A381A">
      <w:pPr>
        <w:spacing w:after="0" w:line="360" w:lineRule="auto"/>
        <w:contextualSpacing/>
        <w:rPr>
          <w:sz w:val="28"/>
          <w:szCs w:val="28"/>
        </w:rPr>
      </w:pPr>
      <w:r w:rsidRPr="000A2EDC">
        <w:rPr>
          <w:sz w:val="28"/>
          <w:szCs w:val="28"/>
        </w:rPr>
        <w:lastRenderedPageBreak/>
        <w:t xml:space="preserve">Расчетная стоимость мероприятий приводится по этапам реализации, </w:t>
      </w:r>
      <w:r w:rsidRPr="00D20EA2">
        <w:rPr>
          <w:sz w:val="28"/>
          <w:szCs w:val="28"/>
        </w:rPr>
        <w:t>с уч</w:t>
      </w:r>
      <w:r w:rsidR="000A2EDC">
        <w:rPr>
          <w:sz w:val="28"/>
          <w:szCs w:val="28"/>
        </w:rPr>
        <w:t>ё</w:t>
      </w:r>
      <w:r w:rsidR="00BA4078">
        <w:rPr>
          <w:sz w:val="28"/>
          <w:szCs w:val="28"/>
        </w:rPr>
        <w:t xml:space="preserve">том индексов-дефляторов до </w:t>
      </w:r>
      <w:r w:rsidR="00BA4078" w:rsidRPr="00B81F81">
        <w:rPr>
          <w:sz w:val="28"/>
          <w:szCs w:val="28"/>
        </w:rPr>
        <w:t>202</w:t>
      </w:r>
      <w:r w:rsidR="000A381A" w:rsidRPr="00B81F81">
        <w:rPr>
          <w:sz w:val="28"/>
          <w:szCs w:val="28"/>
        </w:rPr>
        <w:t>6</w:t>
      </w:r>
      <w:r w:rsidR="00BA4078" w:rsidRPr="00B81F81">
        <w:rPr>
          <w:sz w:val="28"/>
          <w:szCs w:val="28"/>
        </w:rPr>
        <w:t xml:space="preserve"> и 203</w:t>
      </w:r>
      <w:r w:rsidR="002D1E5E" w:rsidRPr="00B81F81">
        <w:rPr>
          <w:sz w:val="28"/>
          <w:szCs w:val="28"/>
        </w:rPr>
        <w:t>2</w:t>
      </w:r>
      <w:r w:rsidR="00BA4078" w:rsidRPr="00B81F81">
        <w:rPr>
          <w:sz w:val="28"/>
          <w:szCs w:val="28"/>
        </w:rPr>
        <w:t xml:space="preserve"> </w:t>
      </w:r>
      <w:r w:rsidRPr="00B81F81">
        <w:rPr>
          <w:sz w:val="28"/>
          <w:szCs w:val="28"/>
        </w:rPr>
        <w:t>г.г.</w:t>
      </w:r>
      <w:r w:rsidRPr="00D20EA2">
        <w:rPr>
          <w:sz w:val="28"/>
          <w:szCs w:val="28"/>
        </w:rPr>
        <w:t xml:space="preserve"> в соответствии с указаниями Минэкономразвития РФ Письмо № 21790-АК/Д03 от 05.10.2011г. "Об индексах цен и индексах-дефляторах для прогнозирования цен".</w:t>
      </w:r>
    </w:p>
    <w:p w:rsidR="00B976AE" w:rsidRPr="00D20EA2" w:rsidRDefault="00B976AE" w:rsidP="00D20EA2">
      <w:pPr>
        <w:spacing w:after="0" w:line="360" w:lineRule="auto"/>
        <w:contextualSpacing/>
        <w:rPr>
          <w:sz w:val="28"/>
          <w:szCs w:val="28"/>
        </w:rPr>
      </w:pPr>
      <w:r w:rsidRPr="00D20EA2">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976AE" w:rsidRPr="00352844" w:rsidRDefault="00B976AE" w:rsidP="00D20EA2">
      <w:pPr>
        <w:spacing w:after="0" w:line="360" w:lineRule="auto"/>
        <w:contextualSpacing/>
        <w:rPr>
          <w:sz w:val="28"/>
          <w:szCs w:val="28"/>
        </w:rPr>
      </w:pPr>
      <w:r w:rsidRPr="00352844">
        <w:rPr>
          <w:sz w:val="28"/>
          <w:szCs w:val="28"/>
        </w:rPr>
        <w:t xml:space="preserve">В </w:t>
      </w:r>
      <w:r w:rsidR="000A381A">
        <w:rPr>
          <w:sz w:val="28"/>
          <w:szCs w:val="28"/>
        </w:rPr>
        <w:t>актуализации</w:t>
      </w:r>
      <w:r w:rsidR="00352844" w:rsidRPr="00352844">
        <w:rPr>
          <w:sz w:val="28"/>
          <w:szCs w:val="28"/>
        </w:rPr>
        <w:t xml:space="preserve"> схемы</w:t>
      </w:r>
      <w:r w:rsidRPr="00352844">
        <w:rPr>
          <w:sz w:val="28"/>
          <w:szCs w:val="28"/>
        </w:rPr>
        <w:t xml:space="preserve"> не учитывались</w:t>
      </w:r>
      <w:r w:rsidR="00352844" w:rsidRPr="00352844">
        <w:rPr>
          <w:sz w:val="28"/>
          <w:szCs w:val="28"/>
        </w:rPr>
        <w:t>:</w:t>
      </w:r>
    </w:p>
    <w:p w:rsidR="00B976AE" w:rsidRPr="00D20EA2" w:rsidRDefault="00B976AE" w:rsidP="00D20EA2">
      <w:pPr>
        <w:spacing w:after="0" w:line="360" w:lineRule="auto"/>
        <w:contextualSpacing/>
        <w:rPr>
          <w:sz w:val="28"/>
          <w:szCs w:val="28"/>
        </w:rPr>
      </w:pPr>
      <w:r w:rsidRPr="00D20EA2">
        <w:rPr>
          <w:sz w:val="28"/>
          <w:szCs w:val="28"/>
        </w:rPr>
        <w:t>- стоимость резервирования и выкупа земельных участков и недвижимости для государственных и муниципальных нужд;</w:t>
      </w:r>
    </w:p>
    <w:p w:rsidR="00B976AE" w:rsidRPr="00D20EA2" w:rsidRDefault="00B976AE" w:rsidP="00D20EA2">
      <w:pPr>
        <w:spacing w:after="0" w:line="360" w:lineRule="auto"/>
        <w:contextualSpacing/>
        <w:rPr>
          <w:sz w:val="28"/>
          <w:szCs w:val="28"/>
        </w:rPr>
      </w:pPr>
      <w:r w:rsidRPr="00D20EA2">
        <w:rPr>
          <w:sz w:val="28"/>
          <w:szCs w:val="28"/>
        </w:rPr>
        <w:t>- стоимость проведения топографо-геодезических и геологических изысканий на территориях строительства;</w:t>
      </w:r>
    </w:p>
    <w:p w:rsidR="00B976AE" w:rsidRPr="00D20EA2" w:rsidRDefault="00B976AE" w:rsidP="00D20EA2">
      <w:pPr>
        <w:spacing w:after="0" w:line="360" w:lineRule="auto"/>
        <w:contextualSpacing/>
        <w:rPr>
          <w:sz w:val="28"/>
          <w:szCs w:val="28"/>
        </w:rPr>
      </w:pPr>
      <w:r w:rsidRPr="00D20EA2">
        <w:rPr>
          <w:sz w:val="28"/>
          <w:szCs w:val="28"/>
        </w:rPr>
        <w:t>- стоимость мероприятий по сносу и демонтажу зданий и сооружений на территориях строительства;</w:t>
      </w:r>
    </w:p>
    <w:p w:rsidR="00B976AE" w:rsidRPr="00D20EA2" w:rsidRDefault="00B976AE" w:rsidP="00D20EA2">
      <w:pPr>
        <w:spacing w:after="0" w:line="360" w:lineRule="auto"/>
        <w:contextualSpacing/>
        <w:rPr>
          <w:sz w:val="28"/>
          <w:szCs w:val="28"/>
        </w:rPr>
      </w:pPr>
      <w:r w:rsidRPr="00D20EA2">
        <w:rPr>
          <w:sz w:val="28"/>
          <w:szCs w:val="28"/>
        </w:rPr>
        <w:t>- стоимость мероприятий по реконструкции существующих объектов;</w:t>
      </w:r>
    </w:p>
    <w:p w:rsidR="00B976AE" w:rsidRPr="00D20EA2" w:rsidRDefault="00B976AE" w:rsidP="00D20EA2">
      <w:pPr>
        <w:spacing w:after="0" w:line="360" w:lineRule="auto"/>
        <w:contextualSpacing/>
        <w:rPr>
          <w:sz w:val="28"/>
          <w:szCs w:val="28"/>
        </w:rPr>
      </w:pPr>
      <w:r w:rsidRPr="00D20EA2">
        <w:rPr>
          <w:sz w:val="28"/>
          <w:szCs w:val="28"/>
        </w:rPr>
        <w:t xml:space="preserve">- оснащение необходимым оборудованием и благоустройство прилегающей территории; </w:t>
      </w:r>
    </w:p>
    <w:p w:rsidR="00B976AE" w:rsidRPr="00D20EA2" w:rsidRDefault="00B976AE" w:rsidP="00D20EA2">
      <w:pPr>
        <w:spacing w:after="0" w:line="360" w:lineRule="auto"/>
        <w:contextualSpacing/>
        <w:rPr>
          <w:sz w:val="28"/>
          <w:szCs w:val="28"/>
        </w:rPr>
      </w:pPr>
      <w:r w:rsidRPr="00D20EA2">
        <w:rPr>
          <w:sz w:val="28"/>
          <w:szCs w:val="28"/>
        </w:rPr>
        <w:t>- особенности территории строительства.</w:t>
      </w:r>
    </w:p>
    <w:p w:rsidR="00FF583A" w:rsidRDefault="00FF583A" w:rsidP="00D20EA2">
      <w:pPr>
        <w:spacing w:after="0" w:line="360" w:lineRule="auto"/>
        <w:contextualSpacing/>
        <w:rPr>
          <w:sz w:val="28"/>
          <w:szCs w:val="28"/>
        </w:rPr>
      </w:pPr>
      <w:r w:rsidRPr="00D20EA2">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w:t>
      </w:r>
      <w:r w:rsidR="00003501">
        <w:rPr>
          <w:sz w:val="28"/>
          <w:szCs w:val="28"/>
        </w:rPr>
        <w:t>6</w:t>
      </w:r>
      <w:r w:rsidR="00A613E8">
        <w:rPr>
          <w:sz w:val="28"/>
          <w:szCs w:val="28"/>
        </w:rPr>
        <w:t>.</w:t>
      </w:r>
    </w:p>
    <w:p w:rsidR="00A613E8" w:rsidRDefault="00A613E8" w:rsidP="00B81F81">
      <w:pPr>
        <w:jc w:val="right"/>
        <w:rPr>
          <w:sz w:val="28"/>
        </w:rPr>
      </w:pPr>
    </w:p>
    <w:p w:rsidR="00A613E8" w:rsidRDefault="00A613E8" w:rsidP="00B81F81">
      <w:pPr>
        <w:jc w:val="right"/>
        <w:rPr>
          <w:sz w:val="28"/>
        </w:rPr>
      </w:pPr>
    </w:p>
    <w:p w:rsidR="00B81F81" w:rsidRPr="00B81F81" w:rsidRDefault="00003501" w:rsidP="00B81F81">
      <w:pPr>
        <w:jc w:val="right"/>
        <w:rPr>
          <w:sz w:val="28"/>
          <w:szCs w:val="28"/>
        </w:rPr>
      </w:pPr>
      <w:r>
        <w:rPr>
          <w:sz w:val="28"/>
        </w:rPr>
        <w:lastRenderedPageBreak/>
        <w:t>Табл.</w:t>
      </w:r>
      <w:r w:rsidR="00FF583A" w:rsidRPr="00FC16D4">
        <w:rPr>
          <w:sz w:val="28"/>
        </w:rPr>
        <w:t xml:space="preserve"> 1.</w:t>
      </w:r>
      <w:r>
        <w:rPr>
          <w:sz w:val="28"/>
          <w:szCs w:val="28"/>
        </w:rPr>
        <w:t xml:space="preserve">6 - </w:t>
      </w:r>
      <w:r w:rsidRPr="00B81F81">
        <w:rPr>
          <w:sz w:val="28"/>
          <w:szCs w:val="28"/>
        </w:rPr>
        <w:t>Оценка объемов капитальных вложений в строительство</w:t>
      </w:r>
    </w:p>
    <w:tbl>
      <w:tblPr>
        <w:tblW w:w="10364" w:type="dxa"/>
        <w:tblInd w:w="108" w:type="dxa"/>
        <w:tblLayout w:type="fixed"/>
        <w:tblLook w:val="0000"/>
      </w:tblPr>
      <w:tblGrid>
        <w:gridCol w:w="708"/>
        <w:gridCol w:w="4254"/>
        <w:gridCol w:w="577"/>
        <w:gridCol w:w="853"/>
        <w:gridCol w:w="1277"/>
        <w:gridCol w:w="1277"/>
        <w:gridCol w:w="1418"/>
      </w:tblGrid>
      <w:tr w:rsidR="00A31A59" w:rsidRPr="00A80C56" w:rsidTr="00BA35C9">
        <w:trPr>
          <w:cantSplit/>
          <w:trHeight w:val="295"/>
          <w:tblHeader/>
        </w:trPr>
        <w:tc>
          <w:tcPr>
            <w:tcW w:w="708"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left="-108" w:right="-108" w:firstLine="0"/>
              <w:jc w:val="center"/>
              <w:rPr>
                <w:b/>
                <w:spacing w:val="-10"/>
                <w:szCs w:val="24"/>
              </w:rPr>
            </w:pPr>
            <w:r w:rsidRPr="00A80C56">
              <w:rPr>
                <w:b/>
                <w:spacing w:val="-10"/>
                <w:szCs w:val="24"/>
              </w:rPr>
              <w:t>№</w:t>
            </w:r>
          </w:p>
          <w:p w:rsidR="00A31A59" w:rsidRPr="00A80C56" w:rsidRDefault="00A31A59" w:rsidP="00A31A59">
            <w:pPr>
              <w:snapToGrid w:val="0"/>
              <w:spacing w:after="0" w:line="240" w:lineRule="auto"/>
              <w:ind w:left="-108" w:right="-108" w:firstLine="0"/>
              <w:jc w:val="center"/>
              <w:rPr>
                <w:b/>
                <w:bCs/>
                <w:spacing w:val="-10"/>
                <w:szCs w:val="24"/>
              </w:rPr>
            </w:pPr>
            <w:r w:rsidRPr="00A80C56">
              <w:rPr>
                <w:b/>
                <w:spacing w:val="-10"/>
                <w:szCs w:val="24"/>
              </w:rPr>
              <w:t>п/п</w:t>
            </w:r>
          </w:p>
        </w:tc>
        <w:tc>
          <w:tcPr>
            <w:tcW w:w="4254"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firstLine="0"/>
              <w:jc w:val="center"/>
              <w:rPr>
                <w:b/>
                <w:bCs/>
                <w:szCs w:val="24"/>
              </w:rPr>
            </w:pPr>
            <w:r w:rsidRPr="00A80C56">
              <w:rPr>
                <w:b/>
                <w:bCs/>
                <w:szCs w:val="24"/>
              </w:rPr>
              <w:t>Наименование работ и затрат</w:t>
            </w:r>
          </w:p>
        </w:tc>
        <w:tc>
          <w:tcPr>
            <w:tcW w:w="577"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firstLine="0"/>
              <w:jc w:val="center"/>
              <w:rPr>
                <w:b/>
                <w:spacing w:val="-8"/>
                <w:szCs w:val="24"/>
              </w:rPr>
            </w:pPr>
            <w:r w:rsidRPr="00A80C56">
              <w:rPr>
                <w:b/>
                <w:spacing w:val="-8"/>
                <w:szCs w:val="24"/>
              </w:rPr>
              <w:t xml:space="preserve">Ед. </w:t>
            </w:r>
          </w:p>
          <w:p w:rsidR="00A31A59" w:rsidRPr="00A80C56" w:rsidRDefault="00A31A59" w:rsidP="007A3B23">
            <w:pPr>
              <w:snapToGrid w:val="0"/>
              <w:spacing w:after="0" w:line="240" w:lineRule="auto"/>
              <w:ind w:left="-108" w:right="-98" w:firstLine="0"/>
              <w:jc w:val="center"/>
              <w:rPr>
                <w:b/>
                <w:bCs/>
                <w:szCs w:val="24"/>
              </w:rPr>
            </w:pPr>
            <w:r w:rsidRPr="00A80C56">
              <w:rPr>
                <w:b/>
                <w:spacing w:val="-8"/>
                <w:szCs w:val="24"/>
              </w:rPr>
              <w:t>изм.</w:t>
            </w:r>
          </w:p>
        </w:tc>
        <w:tc>
          <w:tcPr>
            <w:tcW w:w="853"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left="-108" w:right="-108" w:firstLine="0"/>
              <w:jc w:val="center"/>
              <w:rPr>
                <w:b/>
                <w:szCs w:val="24"/>
              </w:rPr>
            </w:pPr>
            <w:r w:rsidRPr="00A80C56">
              <w:rPr>
                <w:b/>
                <w:szCs w:val="24"/>
              </w:rPr>
              <w:t>Объем работ</w:t>
            </w:r>
          </w:p>
        </w:tc>
        <w:tc>
          <w:tcPr>
            <w:tcW w:w="3972" w:type="dxa"/>
            <w:gridSpan w:val="3"/>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left="-108" w:right="-108" w:firstLine="0"/>
              <w:jc w:val="center"/>
              <w:rPr>
                <w:b/>
                <w:bCs/>
                <w:spacing w:val="-10"/>
                <w:szCs w:val="24"/>
              </w:rPr>
            </w:pPr>
            <w:r w:rsidRPr="00A80C56">
              <w:rPr>
                <w:b/>
                <w:szCs w:val="24"/>
              </w:rPr>
              <w:t>Общая стоимость, тыс. руб.</w:t>
            </w:r>
          </w:p>
        </w:tc>
      </w:tr>
      <w:tr w:rsidR="00A31A59" w:rsidRPr="00A80C56" w:rsidTr="00BA35C9">
        <w:trPr>
          <w:cantSplit/>
          <w:trHeight w:val="652"/>
          <w:tblHeader/>
        </w:trPr>
        <w:tc>
          <w:tcPr>
            <w:tcW w:w="708" w:type="dxa"/>
            <w:vMerge/>
            <w:tcBorders>
              <w:left w:val="single" w:sz="4" w:space="0" w:color="000000"/>
              <w:bottom w:val="single" w:sz="4" w:space="0" w:color="000000"/>
            </w:tcBorders>
            <w:vAlign w:val="center"/>
          </w:tcPr>
          <w:p w:rsidR="00A31A59" w:rsidRPr="00A80C56" w:rsidRDefault="00A31A59" w:rsidP="00A31A59">
            <w:pPr>
              <w:snapToGrid w:val="0"/>
              <w:spacing w:after="0" w:line="240" w:lineRule="auto"/>
              <w:ind w:left="-108" w:right="-108" w:firstLine="0"/>
              <w:jc w:val="center"/>
              <w:rPr>
                <w:b/>
                <w:spacing w:val="-10"/>
                <w:szCs w:val="24"/>
              </w:rPr>
            </w:pPr>
          </w:p>
        </w:tc>
        <w:tc>
          <w:tcPr>
            <w:tcW w:w="4254" w:type="dxa"/>
            <w:vMerge/>
            <w:tcBorders>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bCs/>
                <w:szCs w:val="24"/>
              </w:rPr>
            </w:pPr>
          </w:p>
        </w:tc>
        <w:tc>
          <w:tcPr>
            <w:tcW w:w="577" w:type="dxa"/>
            <w:vMerge/>
            <w:tcBorders>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spacing w:val="-8"/>
                <w:szCs w:val="24"/>
              </w:rPr>
            </w:pPr>
          </w:p>
        </w:tc>
        <w:tc>
          <w:tcPr>
            <w:tcW w:w="853" w:type="dxa"/>
            <w:vMerge/>
            <w:tcBorders>
              <w:left w:val="single" w:sz="4" w:space="0" w:color="000000"/>
              <w:bottom w:val="single" w:sz="4" w:space="0" w:color="000000"/>
            </w:tcBorders>
            <w:vAlign w:val="center"/>
          </w:tcPr>
          <w:p w:rsidR="00A31A59" w:rsidRPr="00A80C56" w:rsidRDefault="00A31A59" w:rsidP="00A31A59">
            <w:pPr>
              <w:spacing w:after="0" w:line="240" w:lineRule="auto"/>
              <w:ind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D128FB" w:rsidP="00643542">
            <w:pPr>
              <w:spacing w:after="0" w:line="240" w:lineRule="auto"/>
              <w:ind w:firstLine="0"/>
              <w:jc w:val="center"/>
              <w:rPr>
                <w:b/>
                <w:szCs w:val="24"/>
              </w:rPr>
            </w:pPr>
            <w:r>
              <w:rPr>
                <w:b/>
                <w:szCs w:val="24"/>
              </w:rPr>
              <w:t xml:space="preserve">1 этап </w:t>
            </w:r>
            <w:r w:rsidR="002C034F" w:rsidRPr="009751F4">
              <w:rPr>
                <w:b/>
                <w:szCs w:val="24"/>
              </w:rPr>
              <w:t>20</w:t>
            </w:r>
            <w:r w:rsidR="00643542" w:rsidRPr="009751F4">
              <w:rPr>
                <w:b/>
                <w:szCs w:val="24"/>
              </w:rPr>
              <w:t>20</w:t>
            </w:r>
            <w:r w:rsidR="002C034F" w:rsidRPr="009751F4">
              <w:rPr>
                <w:b/>
                <w:szCs w:val="24"/>
              </w:rPr>
              <w:t>-</w:t>
            </w:r>
            <w:r>
              <w:rPr>
                <w:b/>
                <w:szCs w:val="24"/>
              </w:rPr>
              <w:t>202</w:t>
            </w:r>
            <w:r w:rsidR="000A381A">
              <w:rPr>
                <w:b/>
                <w:szCs w:val="24"/>
              </w:rPr>
              <w:t>6</w:t>
            </w:r>
            <w:r w:rsidR="00A31A59" w:rsidRPr="00A80C56">
              <w:rPr>
                <w:b/>
                <w:szCs w:val="24"/>
              </w:rPr>
              <w:t>г</w:t>
            </w:r>
          </w:p>
        </w:tc>
        <w:tc>
          <w:tcPr>
            <w:tcW w:w="1277" w:type="dxa"/>
            <w:tcBorders>
              <w:top w:val="single" w:sz="4" w:space="0" w:color="000000"/>
              <w:left w:val="single" w:sz="4" w:space="0" w:color="000000"/>
              <w:bottom w:val="single" w:sz="4" w:space="0" w:color="000000"/>
            </w:tcBorders>
            <w:vAlign w:val="center"/>
          </w:tcPr>
          <w:p w:rsidR="00A31A59" w:rsidRPr="00A80C56" w:rsidRDefault="00A31A59" w:rsidP="00A31A59">
            <w:pPr>
              <w:spacing w:after="0" w:line="240" w:lineRule="auto"/>
              <w:ind w:firstLine="0"/>
              <w:jc w:val="center"/>
              <w:rPr>
                <w:b/>
                <w:szCs w:val="24"/>
              </w:rPr>
            </w:pPr>
            <w:r w:rsidRPr="00A80C56">
              <w:rPr>
                <w:b/>
                <w:szCs w:val="24"/>
              </w:rPr>
              <w:t xml:space="preserve">2 этап </w:t>
            </w:r>
            <w:r w:rsidR="002C034F">
              <w:rPr>
                <w:b/>
                <w:szCs w:val="24"/>
              </w:rPr>
              <w:t>2027-</w:t>
            </w:r>
            <w:r w:rsidRPr="00A80C56">
              <w:rPr>
                <w:b/>
                <w:szCs w:val="24"/>
              </w:rPr>
              <w:t>203</w:t>
            </w:r>
            <w:r w:rsidR="00D128FB">
              <w:rPr>
                <w:b/>
                <w:szCs w:val="24"/>
              </w:rPr>
              <w:t>4</w:t>
            </w:r>
            <w:r w:rsidRPr="00A80C56">
              <w:rPr>
                <w:b/>
                <w:szCs w:val="24"/>
              </w:rPr>
              <w:t>г.</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left="-108" w:right="-108" w:firstLine="0"/>
              <w:jc w:val="center"/>
              <w:rPr>
                <w:b/>
                <w:spacing w:val="-10"/>
                <w:szCs w:val="24"/>
              </w:rPr>
            </w:pPr>
            <w:r w:rsidRPr="00A80C56">
              <w:rPr>
                <w:b/>
                <w:spacing w:val="-10"/>
                <w:szCs w:val="24"/>
              </w:rPr>
              <w:t>всего</w:t>
            </w:r>
          </w:p>
        </w:tc>
      </w:tr>
      <w:tr w:rsidR="00A31A59" w:rsidRPr="00A80C56" w:rsidTr="00BA35C9">
        <w:trPr>
          <w:tblHeader/>
        </w:trPr>
        <w:tc>
          <w:tcPr>
            <w:tcW w:w="708" w:type="dxa"/>
            <w:tcBorders>
              <w:top w:val="single" w:sz="4" w:space="0" w:color="000000"/>
              <w:left w:val="single" w:sz="4" w:space="0" w:color="000000"/>
              <w:bottom w:val="single" w:sz="4" w:space="0" w:color="000000"/>
            </w:tcBorders>
            <w:vAlign w:val="center"/>
          </w:tcPr>
          <w:p w:rsidR="00A31A59" w:rsidRPr="00A80C56" w:rsidRDefault="00A31A59" w:rsidP="00A31A59">
            <w:pPr>
              <w:pStyle w:val="aff"/>
              <w:jc w:val="center"/>
              <w:rPr>
                <w:rFonts w:ascii="Times New Roman" w:hAnsi="Times New Roman"/>
                <w:b/>
                <w:sz w:val="24"/>
                <w:szCs w:val="24"/>
              </w:rPr>
            </w:pPr>
            <w:r w:rsidRPr="00A80C56">
              <w:rPr>
                <w:rFonts w:ascii="Times New Roman" w:hAnsi="Times New Roman"/>
                <w:b/>
                <w:sz w:val="24"/>
                <w:szCs w:val="24"/>
              </w:rPr>
              <w:t>1</w:t>
            </w:r>
          </w:p>
        </w:tc>
        <w:tc>
          <w:tcPr>
            <w:tcW w:w="4254" w:type="dxa"/>
            <w:tcBorders>
              <w:top w:val="single" w:sz="4" w:space="0" w:color="000000"/>
              <w:left w:val="single" w:sz="4" w:space="0" w:color="000000"/>
              <w:bottom w:val="single" w:sz="4" w:space="0" w:color="000000"/>
            </w:tcBorders>
            <w:vAlign w:val="center"/>
          </w:tcPr>
          <w:p w:rsidR="00A31A59" w:rsidRPr="00A80C56" w:rsidRDefault="00A31A59" w:rsidP="00A31A59">
            <w:pPr>
              <w:pStyle w:val="aff"/>
              <w:jc w:val="center"/>
              <w:rPr>
                <w:rFonts w:ascii="Times New Roman" w:hAnsi="Times New Roman"/>
                <w:b/>
                <w:sz w:val="24"/>
                <w:szCs w:val="24"/>
              </w:rPr>
            </w:pPr>
            <w:r w:rsidRPr="00A80C56">
              <w:rPr>
                <w:rFonts w:ascii="Times New Roman" w:hAnsi="Times New Roman"/>
                <w:b/>
                <w:sz w:val="24"/>
                <w:szCs w:val="24"/>
              </w:rPr>
              <w:t>2</w:t>
            </w:r>
          </w:p>
        </w:tc>
        <w:tc>
          <w:tcPr>
            <w:tcW w:w="577" w:type="dxa"/>
            <w:tcBorders>
              <w:top w:val="single" w:sz="4" w:space="0" w:color="000000"/>
              <w:left w:val="single" w:sz="4" w:space="0" w:color="000000"/>
              <w:bottom w:val="single" w:sz="4" w:space="0" w:color="000000"/>
            </w:tcBorders>
            <w:vAlign w:val="center"/>
          </w:tcPr>
          <w:p w:rsidR="00A31A59" w:rsidRPr="00A80C56" w:rsidRDefault="00A31A59" w:rsidP="00A31A59">
            <w:pPr>
              <w:pStyle w:val="aff"/>
              <w:jc w:val="center"/>
              <w:rPr>
                <w:rFonts w:ascii="Times New Roman" w:hAnsi="Times New Roman"/>
                <w:b/>
                <w:sz w:val="24"/>
                <w:szCs w:val="24"/>
              </w:rPr>
            </w:pPr>
            <w:r w:rsidRPr="00A80C56">
              <w:rPr>
                <w:rFonts w:ascii="Times New Roman" w:hAnsi="Times New Roman"/>
                <w:b/>
                <w:sz w:val="24"/>
                <w:szCs w:val="24"/>
              </w:rPr>
              <w:t>3</w:t>
            </w:r>
          </w:p>
        </w:tc>
        <w:tc>
          <w:tcPr>
            <w:tcW w:w="853" w:type="dxa"/>
            <w:tcBorders>
              <w:top w:val="single" w:sz="4" w:space="0" w:color="000000"/>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4</w:t>
            </w: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5</w:t>
            </w:r>
          </w:p>
        </w:tc>
        <w:tc>
          <w:tcPr>
            <w:tcW w:w="1277" w:type="dxa"/>
            <w:tcBorders>
              <w:top w:val="single" w:sz="4" w:space="0" w:color="000000"/>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7</w:t>
            </w:r>
          </w:p>
        </w:tc>
      </w:tr>
      <w:tr w:rsidR="00A31A59" w:rsidRPr="00A80C56" w:rsidTr="00BA35C9">
        <w:trPr>
          <w:trHeight w:val="291"/>
        </w:trPr>
        <w:tc>
          <w:tcPr>
            <w:tcW w:w="10364" w:type="dxa"/>
            <w:gridSpan w:val="7"/>
            <w:tcBorders>
              <w:top w:val="single" w:sz="4" w:space="0" w:color="000000"/>
              <w:left w:val="single" w:sz="4" w:space="0" w:color="000000"/>
              <w:bottom w:val="single" w:sz="4" w:space="0" w:color="000000"/>
              <w:right w:val="single" w:sz="4" w:space="0" w:color="000000"/>
            </w:tcBorders>
            <w:vAlign w:val="center"/>
          </w:tcPr>
          <w:p w:rsidR="00A31A59" w:rsidRPr="00A80C56" w:rsidRDefault="00D128FB" w:rsidP="00A31A59">
            <w:pPr>
              <w:snapToGrid w:val="0"/>
              <w:spacing w:after="0" w:line="240" w:lineRule="auto"/>
              <w:ind w:left="-108" w:firstLine="0"/>
              <w:jc w:val="center"/>
              <w:rPr>
                <w:b/>
                <w:szCs w:val="24"/>
                <w:u w:val="single"/>
              </w:rPr>
            </w:pPr>
            <w:r>
              <w:rPr>
                <w:b/>
                <w:szCs w:val="24"/>
                <w:u w:val="single"/>
              </w:rPr>
              <w:t>Водоснаб</w:t>
            </w:r>
            <w:r w:rsidR="00A31A59" w:rsidRPr="00A80C56">
              <w:rPr>
                <w:b/>
                <w:szCs w:val="24"/>
                <w:u w:val="single"/>
              </w:rPr>
              <w:t>жение</w:t>
            </w:r>
          </w:p>
        </w:tc>
      </w:tr>
      <w:tr w:rsidR="00A31A59" w:rsidRPr="00A80C56" w:rsidTr="00BA35C9">
        <w:tc>
          <w:tcPr>
            <w:tcW w:w="708" w:type="dxa"/>
            <w:tcBorders>
              <w:top w:val="single" w:sz="4" w:space="0" w:color="000000"/>
              <w:left w:val="single" w:sz="4" w:space="0" w:color="000000"/>
              <w:bottom w:val="single" w:sz="4" w:space="0" w:color="000000"/>
              <w:right w:val="single" w:sz="4" w:space="0" w:color="000000"/>
            </w:tcBorders>
          </w:tcPr>
          <w:p w:rsidR="00A31A59" w:rsidRPr="00A80C56" w:rsidRDefault="00A31A59" w:rsidP="00441261">
            <w:pPr>
              <w:spacing w:after="0" w:line="240" w:lineRule="auto"/>
              <w:jc w:val="center"/>
              <w:rPr>
                <w:b/>
                <w:szCs w:val="24"/>
              </w:rPr>
            </w:pPr>
            <w:r w:rsidRPr="00A80C56">
              <w:rPr>
                <w:b/>
                <w:szCs w:val="24"/>
              </w:rPr>
              <w:t>2</w:t>
            </w:r>
          </w:p>
        </w:tc>
        <w:tc>
          <w:tcPr>
            <w:tcW w:w="9656" w:type="dxa"/>
            <w:gridSpan w:val="6"/>
            <w:tcBorders>
              <w:top w:val="single" w:sz="4" w:space="0" w:color="000000"/>
              <w:left w:val="single" w:sz="4" w:space="0" w:color="000000"/>
              <w:bottom w:val="single" w:sz="4" w:space="0" w:color="000000"/>
              <w:right w:val="single" w:sz="4" w:space="0" w:color="000000"/>
            </w:tcBorders>
          </w:tcPr>
          <w:p w:rsidR="00A31A59" w:rsidRPr="00A80C56" w:rsidRDefault="00B806A7" w:rsidP="002C034F">
            <w:pPr>
              <w:spacing w:after="0" w:line="240" w:lineRule="auto"/>
              <w:ind w:left="-108" w:firstLine="0"/>
              <w:jc w:val="center"/>
              <w:rPr>
                <w:b/>
                <w:szCs w:val="24"/>
              </w:rPr>
            </w:pPr>
            <w:proofErr w:type="spellStart"/>
            <w:r>
              <w:rPr>
                <w:b/>
                <w:szCs w:val="24"/>
              </w:rPr>
              <w:t>Подымахинское</w:t>
            </w:r>
            <w:proofErr w:type="spellEnd"/>
            <w:r>
              <w:rPr>
                <w:b/>
                <w:szCs w:val="24"/>
              </w:rPr>
              <w:t xml:space="preserve"> м</w:t>
            </w:r>
            <w:r w:rsidR="002C034F">
              <w:rPr>
                <w:b/>
                <w:szCs w:val="24"/>
              </w:rPr>
              <w:t>униципальное образование</w:t>
            </w:r>
            <w:r w:rsidR="009751F4">
              <w:rPr>
                <w:b/>
                <w:szCs w:val="24"/>
              </w:rPr>
              <w:t xml:space="preserve"> </w:t>
            </w:r>
          </w:p>
        </w:tc>
      </w:tr>
      <w:tr w:rsidR="0094236A" w:rsidRPr="00A80C56" w:rsidTr="00BA35C9">
        <w:tc>
          <w:tcPr>
            <w:tcW w:w="708" w:type="dxa"/>
            <w:tcBorders>
              <w:top w:val="single" w:sz="4" w:space="0" w:color="000000"/>
              <w:left w:val="single" w:sz="4" w:space="0" w:color="000000"/>
              <w:bottom w:val="single" w:sz="4" w:space="0" w:color="000000"/>
            </w:tcBorders>
          </w:tcPr>
          <w:p w:rsidR="0094236A" w:rsidRPr="00A80C56" w:rsidRDefault="0094236A" w:rsidP="00441261">
            <w:pPr>
              <w:pStyle w:val="aff"/>
              <w:jc w:val="center"/>
              <w:rPr>
                <w:rFonts w:ascii="Times New Roman" w:hAnsi="Times New Roman"/>
                <w:sz w:val="24"/>
                <w:szCs w:val="24"/>
              </w:rPr>
            </w:pPr>
            <w:r w:rsidRPr="00A80C56">
              <w:rPr>
                <w:rFonts w:ascii="Times New Roman" w:hAnsi="Times New Roman"/>
                <w:sz w:val="24"/>
                <w:szCs w:val="24"/>
              </w:rPr>
              <w:t>1</w:t>
            </w:r>
          </w:p>
        </w:tc>
        <w:tc>
          <w:tcPr>
            <w:tcW w:w="4254" w:type="dxa"/>
            <w:tcBorders>
              <w:top w:val="single" w:sz="4" w:space="0" w:color="000000"/>
              <w:left w:val="single" w:sz="4" w:space="0" w:color="000000"/>
              <w:bottom w:val="single" w:sz="4" w:space="0" w:color="000000"/>
            </w:tcBorders>
            <w:vAlign w:val="center"/>
          </w:tcPr>
          <w:p w:rsidR="0094236A" w:rsidRPr="00A80C56" w:rsidRDefault="00B806A7" w:rsidP="00D128FB">
            <w:pPr>
              <w:spacing w:after="0" w:line="240" w:lineRule="auto"/>
              <w:ind w:left="-108" w:firstLine="0"/>
              <w:rPr>
                <w:szCs w:val="24"/>
              </w:rPr>
            </w:pPr>
            <w:r>
              <w:rPr>
                <w:szCs w:val="24"/>
              </w:rPr>
              <w:t>Реконструкция </w:t>
            </w:r>
            <w:r w:rsidR="0082161C">
              <w:rPr>
                <w:szCs w:val="24"/>
              </w:rPr>
              <w:t>сет</w:t>
            </w:r>
            <w:r>
              <w:rPr>
                <w:szCs w:val="24"/>
              </w:rPr>
              <w:t>ей</w:t>
            </w:r>
            <w:r w:rsidR="00214B00">
              <w:rPr>
                <w:szCs w:val="24"/>
              </w:rPr>
              <w:t xml:space="preserve"> </w:t>
            </w:r>
            <w:r w:rsidR="0082161C">
              <w:rPr>
                <w:szCs w:val="24"/>
              </w:rPr>
              <w:t>централизованного водоснабжения</w:t>
            </w:r>
          </w:p>
        </w:tc>
        <w:tc>
          <w:tcPr>
            <w:tcW w:w="577" w:type="dxa"/>
            <w:tcBorders>
              <w:top w:val="single" w:sz="4" w:space="0" w:color="000000"/>
              <w:left w:val="single" w:sz="4" w:space="0" w:color="000000"/>
              <w:bottom w:val="single" w:sz="4" w:space="0" w:color="000000"/>
            </w:tcBorders>
            <w:vAlign w:val="center"/>
          </w:tcPr>
          <w:p w:rsidR="0094236A" w:rsidRPr="00B81F81" w:rsidRDefault="0094236A" w:rsidP="007A3B23">
            <w:pPr>
              <w:pStyle w:val="aff"/>
              <w:ind w:left="-108" w:right="-98"/>
              <w:jc w:val="center"/>
              <w:rPr>
                <w:rFonts w:ascii="Times New Roman" w:hAnsi="Times New Roman"/>
                <w:sz w:val="24"/>
                <w:szCs w:val="24"/>
              </w:rPr>
            </w:pPr>
            <w:r w:rsidRPr="00B81F81">
              <w:rPr>
                <w:rFonts w:ascii="Times New Roman" w:hAnsi="Times New Roman"/>
                <w:sz w:val="24"/>
                <w:szCs w:val="24"/>
              </w:rPr>
              <w:t>Км.</w:t>
            </w:r>
          </w:p>
        </w:tc>
        <w:tc>
          <w:tcPr>
            <w:tcW w:w="853" w:type="dxa"/>
            <w:tcBorders>
              <w:top w:val="single" w:sz="4" w:space="0" w:color="000000"/>
              <w:left w:val="single" w:sz="4" w:space="0" w:color="000000"/>
              <w:bottom w:val="single" w:sz="4" w:space="0" w:color="000000"/>
            </w:tcBorders>
            <w:vAlign w:val="center"/>
          </w:tcPr>
          <w:p w:rsidR="0094236A" w:rsidRPr="00B81F81" w:rsidRDefault="00B806A7" w:rsidP="00BF4537">
            <w:pPr>
              <w:spacing w:after="0" w:line="240" w:lineRule="auto"/>
              <w:ind w:left="-108" w:firstLine="0"/>
              <w:jc w:val="center"/>
              <w:rPr>
                <w:szCs w:val="24"/>
              </w:rPr>
            </w:pPr>
            <w:r>
              <w:rPr>
                <w:szCs w:val="24"/>
              </w:rPr>
              <w:t>3,</w:t>
            </w:r>
            <w:r w:rsidR="00BF4537">
              <w:rPr>
                <w:szCs w:val="24"/>
              </w:rPr>
              <w:t>2</w:t>
            </w:r>
          </w:p>
        </w:tc>
        <w:tc>
          <w:tcPr>
            <w:tcW w:w="1277" w:type="dxa"/>
            <w:tcBorders>
              <w:top w:val="single" w:sz="4" w:space="0" w:color="000000"/>
              <w:left w:val="single" w:sz="4" w:space="0" w:color="000000"/>
              <w:bottom w:val="single" w:sz="4" w:space="0" w:color="000000"/>
              <w:right w:val="single" w:sz="4" w:space="0" w:color="000000"/>
            </w:tcBorders>
            <w:vAlign w:val="center"/>
          </w:tcPr>
          <w:p w:rsidR="0094236A" w:rsidRPr="006B0EFB" w:rsidRDefault="00A613E8" w:rsidP="00A31A59">
            <w:pPr>
              <w:spacing w:after="0" w:line="240" w:lineRule="auto"/>
              <w:ind w:left="-108" w:firstLine="0"/>
              <w:jc w:val="center"/>
            </w:pPr>
            <w:r w:rsidRPr="006B0EFB">
              <w:t>5837,4</w:t>
            </w:r>
          </w:p>
        </w:tc>
        <w:tc>
          <w:tcPr>
            <w:tcW w:w="1277" w:type="dxa"/>
            <w:tcBorders>
              <w:top w:val="single" w:sz="4" w:space="0" w:color="000000"/>
              <w:left w:val="single" w:sz="4" w:space="0" w:color="000000"/>
              <w:bottom w:val="single" w:sz="4" w:space="0" w:color="000000"/>
            </w:tcBorders>
            <w:vAlign w:val="center"/>
          </w:tcPr>
          <w:p w:rsidR="0094236A" w:rsidRPr="006B0EFB" w:rsidRDefault="00BF4537" w:rsidP="00A31A59">
            <w:pPr>
              <w:spacing w:after="0" w:line="240" w:lineRule="auto"/>
              <w:ind w:left="-108" w:firstLine="0"/>
              <w:jc w:val="center"/>
            </w:pPr>
            <w:r w:rsidRPr="006B0EFB">
              <w:t>25295,4</w:t>
            </w:r>
          </w:p>
        </w:tc>
        <w:tc>
          <w:tcPr>
            <w:tcW w:w="1418" w:type="dxa"/>
            <w:tcBorders>
              <w:top w:val="single" w:sz="4" w:space="0" w:color="000000"/>
              <w:left w:val="single" w:sz="4" w:space="0" w:color="000000"/>
              <w:bottom w:val="single" w:sz="4" w:space="0" w:color="000000"/>
              <w:right w:val="single" w:sz="4" w:space="0" w:color="000000"/>
            </w:tcBorders>
            <w:vAlign w:val="center"/>
          </w:tcPr>
          <w:p w:rsidR="0094236A" w:rsidRPr="006B0EFB" w:rsidRDefault="00BF4537" w:rsidP="0094236A">
            <w:pPr>
              <w:spacing w:after="0" w:line="240" w:lineRule="auto"/>
              <w:ind w:left="-108" w:firstLine="0"/>
              <w:jc w:val="center"/>
            </w:pPr>
            <w:r w:rsidRPr="006B0EFB">
              <w:t>31132,8</w:t>
            </w:r>
          </w:p>
        </w:tc>
      </w:tr>
      <w:tr w:rsidR="0094236A" w:rsidRPr="00A80C56" w:rsidTr="001A41EA">
        <w:tc>
          <w:tcPr>
            <w:tcW w:w="708" w:type="dxa"/>
            <w:tcBorders>
              <w:top w:val="single" w:sz="4" w:space="0" w:color="000000"/>
              <w:left w:val="single" w:sz="4" w:space="0" w:color="000000"/>
              <w:bottom w:val="single" w:sz="4" w:space="0" w:color="000000"/>
            </w:tcBorders>
            <w:shd w:val="clear" w:color="auto" w:fill="auto"/>
            <w:vAlign w:val="center"/>
          </w:tcPr>
          <w:p w:rsidR="0094236A" w:rsidRDefault="00B81F81" w:rsidP="001A41EA">
            <w:pPr>
              <w:pStyle w:val="aff"/>
              <w:jc w:val="center"/>
              <w:rPr>
                <w:rFonts w:ascii="Times New Roman" w:hAnsi="Times New Roman"/>
                <w:sz w:val="24"/>
                <w:szCs w:val="24"/>
              </w:rPr>
            </w:pPr>
            <w:r>
              <w:rPr>
                <w:rFonts w:ascii="Times New Roman" w:hAnsi="Times New Roman"/>
                <w:sz w:val="24"/>
                <w:szCs w:val="24"/>
              </w:rPr>
              <w:t>2</w:t>
            </w:r>
          </w:p>
        </w:tc>
        <w:tc>
          <w:tcPr>
            <w:tcW w:w="4254" w:type="dxa"/>
            <w:tcBorders>
              <w:top w:val="single" w:sz="4" w:space="0" w:color="000000"/>
              <w:left w:val="single" w:sz="4" w:space="0" w:color="000000"/>
              <w:bottom w:val="single" w:sz="4" w:space="0" w:color="000000"/>
            </w:tcBorders>
            <w:vAlign w:val="center"/>
          </w:tcPr>
          <w:p w:rsidR="0094236A" w:rsidRDefault="00B806A7" w:rsidP="004C4CB1">
            <w:pPr>
              <w:spacing w:after="0" w:line="240" w:lineRule="auto"/>
              <w:ind w:left="-108" w:firstLine="0"/>
              <w:rPr>
                <w:szCs w:val="24"/>
              </w:rPr>
            </w:pPr>
            <w:r w:rsidRPr="000F14D6">
              <w:t xml:space="preserve">Проектирование (внедрение) системы фильтрации и системы УФ-обеззараживания воды </w:t>
            </w:r>
            <w:r>
              <w:t>на водозаборе</w:t>
            </w:r>
          </w:p>
        </w:tc>
        <w:tc>
          <w:tcPr>
            <w:tcW w:w="577" w:type="dxa"/>
            <w:tcBorders>
              <w:top w:val="single" w:sz="4" w:space="0" w:color="000000"/>
              <w:left w:val="single" w:sz="4" w:space="0" w:color="000000"/>
              <w:bottom w:val="single" w:sz="4" w:space="0" w:color="000000"/>
            </w:tcBorders>
            <w:vAlign w:val="center"/>
          </w:tcPr>
          <w:p w:rsidR="0094236A" w:rsidRPr="00B81F81" w:rsidRDefault="0094236A" w:rsidP="002C034F">
            <w:pPr>
              <w:pStyle w:val="aff"/>
              <w:ind w:left="-108" w:right="-98"/>
              <w:jc w:val="center"/>
              <w:rPr>
                <w:rFonts w:ascii="Times New Roman" w:hAnsi="Times New Roman"/>
                <w:sz w:val="24"/>
                <w:szCs w:val="24"/>
              </w:rPr>
            </w:pPr>
            <w:r w:rsidRPr="00B81F81">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94236A" w:rsidRPr="00B81F81" w:rsidRDefault="00B806A7" w:rsidP="00727B82">
            <w:pPr>
              <w:spacing w:after="0" w:line="240" w:lineRule="auto"/>
              <w:ind w:left="-108" w:firstLine="0"/>
              <w:jc w:val="center"/>
              <w:rPr>
                <w:szCs w:val="24"/>
              </w:rPr>
            </w:pPr>
            <w:r>
              <w:rPr>
                <w:szCs w:val="24"/>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94236A" w:rsidRPr="006B0EFB" w:rsidRDefault="00B806A7" w:rsidP="00A31A59">
            <w:pPr>
              <w:spacing w:after="0" w:line="240" w:lineRule="auto"/>
              <w:ind w:left="-108" w:firstLine="0"/>
              <w:jc w:val="center"/>
            </w:pPr>
            <w:r w:rsidRPr="006B0EFB">
              <w:t>300</w:t>
            </w:r>
          </w:p>
        </w:tc>
        <w:tc>
          <w:tcPr>
            <w:tcW w:w="1277" w:type="dxa"/>
            <w:tcBorders>
              <w:top w:val="single" w:sz="4" w:space="0" w:color="000000"/>
              <w:left w:val="single" w:sz="4" w:space="0" w:color="000000"/>
              <w:bottom w:val="single" w:sz="4" w:space="0" w:color="000000"/>
            </w:tcBorders>
            <w:vAlign w:val="center"/>
          </w:tcPr>
          <w:p w:rsidR="0094236A" w:rsidRPr="006B0EFB" w:rsidRDefault="0094236A" w:rsidP="00A31A59">
            <w:pPr>
              <w:spacing w:after="0" w:line="240" w:lineRule="auto"/>
              <w:ind w:left="-108" w:firstLine="0"/>
              <w:jc w:val="center"/>
            </w:pPr>
            <w:r w:rsidRPr="006B0EFB">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4236A" w:rsidRPr="006B0EFB" w:rsidRDefault="00B806A7" w:rsidP="001922AA">
            <w:pPr>
              <w:spacing w:after="0" w:line="240" w:lineRule="auto"/>
              <w:ind w:left="-108" w:firstLine="0"/>
              <w:jc w:val="center"/>
            </w:pPr>
            <w:r w:rsidRPr="006B0EFB">
              <w:t>300</w:t>
            </w:r>
          </w:p>
        </w:tc>
      </w:tr>
      <w:tr w:rsidR="00EA3360" w:rsidRPr="00A80C56" w:rsidTr="001A41EA">
        <w:tc>
          <w:tcPr>
            <w:tcW w:w="708" w:type="dxa"/>
            <w:tcBorders>
              <w:top w:val="single" w:sz="4" w:space="0" w:color="000000"/>
              <w:left w:val="single" w:sz="4" w:space="0" w:color="000000"/>
              <w:bottom w:val="single" w:sz="4" w:space="0" w:color="000000"/>
            </w:tcBorders>
            <w:shd w:val="clear" w:color="auto" w:fill="auto"/>
            <w:vAlign w:val="center"/>
          </w:tcPr>
          <w:p w:rsidR="00EA3360" w:rsidRDefault="00EA3360" w:rsidP="001A41EA">
            <w:pPr>
              <w:pStyle w:val="aff"/>
              <w:jc w:val="center"/>
              <w:rPr>
                <w:rFonts w:ascii="Times New Roman" w:hAnsi="Times New Roman"/>
                <w:sz w:val="24"/>
                <w:szCs w:val="24"/>
              </w:rPr>
            </w:pPr>
            <w:r>
              <w:rPr>
                <w:rFonts w:ascii="Times New Roman" w:hAnsi="Times New Roman"/>
                <w:sz w:val="24"/>
                <w:szCs w:val="24"/>
              </w:rPr>
              <w:t>3</w:t>
            </w:r>
          </w:p>
        </w:tc>
        <w:tc>
          <w:tcPr>
            <w:tcW w:w="4254" w:type="dxa"/>
            <w:tcBorders>
              <w:top w:val="single" w:sz="4" w:space="0" w:color="000000"/>
              <w:left w:val="single" w:sz="4" w:space="0" w:color="000000"/>
              <w:bottom w:val="single" w:sz="4" w:space="0" w:color="000000"/>
            </w:tcBorders>
            <w:vAlign w:val="center"/>
          </w:tcPr>
          <w:p w:rsidR="00EA3360" w:rsidRDefault="00EA3360" w:rsidP="004C4CB1">
            <w:pPr>
              <w:spacing w:after="0" w:line="240" w:lineRule="auto"/>
              <w:ind w:left="-108" w:firstLine="0"/>
              <w:rPr>
                <w:szCs w:val="24"/>
              </w:rPr>
            </w:pPr>
            <w:r>
              <w:rPr>
                <w:szCs w:val="24"/>
              </w:rPr>
              <w:t>Проект Зоны санитарной охраны источника питьевого водоснабжения</w:t>
            </w:r>
          </w:p>
        </w:tc>
        <w:tc>
          <w:tcPr>
            <w:tcW w:w="577" w:type="dxa"/>
            <w:tcBorders>
              <w:top w:val="single" w:sz="4" w:space="0" w:color="000000"/>
              <w:left w:val="single" w:sz="4" w:space="0" w:color="000000"/>
              <w:bottom w:val="single" w:sz="4" w:space="0" w:color="000000"/>
            </w:tcBorders>
            <w:vAlign w:val="center"/>
          </w:tcPr>
          <w:p w:rsidR="00EA3360" w:rsidRPr="00B81F81" w:rsidRDefault="00EA3360" w:rsidP="002C034F">
            <w:pPr>
              <w:pStyle w:val="aff"/>
              <w:ind w:left="-108" w:right="-98"/>
              <w:jc w:val="center"/>
              <w:rPr>
                <w:rFonts w:ascii="Times New Roman" w:hAnsi="Times New Roman"/>
                <w:sz w:val="24"/>
                <w:szCs w:val="24"/>
              </w:rPr>
            </w:pPr>
            <w:r>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EA3360" w:rsidRPr="00B81F81" w:rsidRDefault="00B806A7" w:rsidP="00727B82">
            <w:pPr>
              <w:spacing w:after="0" w:line="240" w:lineRule="auto"/>
              <w:ind w:left="-108" w:firstLine="0"/>
              <w:jc w:val="center"/>
              <w:rPr>
                <w:szCs w:val="24"/>
              </w:rPr>
            </w:pPr>
            <w:r>
              <w:rPr>
                <w:szCs w:val="24"/>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EA3360" w:rsidRPr="006B0EFB" w:rsidRDefault="00B806A7" w:rsidP="00A31A59">
            <w:pPr>
              <w:spacing w:after="0" w:line="240" w:lineRule="auto"/>
              <w:ind w:left="-108" w:firstLine="0"/>
              <w:jc w:val="center"/>
            </w:pPr>
            <w:r w:rsidRPr="006B0EFB">
              <w:t>300</w:t>
            </w:r>
          </w:p>
        </w:tc>
        <w:tc>
          <w:tcPr>
            <w:tcW w:w="1277" w:type="dxa"/>
            <w:tcBorders>
              <w:top w:val="single" w:sz="4" w:space="0" w:color="000000"/>
              <w:left w:val="single" w:sz="4" w:space="0" w:color="000000"/>
              <w:bottom w:val="single" w:sz="4" w:space="0" w:color="000000"/>
            </w:tcBorders>
            <w:vAlign w:val="center"/>
          </w:tcPr>
          <w:p w:rsidR="00EA3360" w:rsidRPr="006B0EFB" w:rsidRDefault="00EA3360" w:rsidP="00A31A59">
            <w:pPr>
              <w:spacing w:after="0" w:line="240" w:lineRule="auto"/>
              <w:ind w:left="-108" w:firstLine="0"/>
              <w:jc w:val="center"/>
            </w:pPr>
            <w:r w:rsidRPr="006B0EFB">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EA3360" w:rsidRPr="006B0EFB" w:rsidRDefault="00B806A7" w:rsidP="001922AA">
            <w:pPr>
              <w:spacing w:after="0" w:line="240" w:lineRule="auto"/>
              <w:ind w:left="-108" w:firstLine="0"/>
              <w:jc w:val="center"/>
            </w:pPr>
            <w:r w:rsidRPr="006B0EFB">
              <w:t>300</w:t>
            </w:r>
          </w:p>
        </w:tc>
      </w:tr>
      <w:tr w:rsidR="0094236A" w:rsidRPr="00A80C56" w:rsidTr="00BA35C9">
        <w:tc>
          <w:tcPr>
            <w:tcW w:w="708" w:type="dxa"/>
            <w:tcBorders>
              <w:top w:val="single" w:sz="4" w:space="0" w:color="000000"/>
              <w:left w:val="single" w:sz="4" w:space="0" w:color="000000"/>
              <w:bottom w:val="single" w:sz="4" w:space="0" w:color="000000"/>
            </w:tcBorders>
          </w:tcPr>
          <w:p w:rsidR="0094236A" w:rsidRPr="00A80C56" w:rsidRDefault="0094236A" w:rsidP="00441261">
            <w:pPr>
              <w:pStyle w:val="aff"/>
              <w:jc w:val="center"/>
              <w:rPr>
                <w:rFonts w:ascii="Times New Roman" w:hAnsi="Times New Roman"/>
                <w:sz w:val="24"/>
                <w:szCs w:val="24"/>
              </w:rPr>
            </w:pPr>
          </w:p>
        </w:tc>
        <w:tc>
          <w:tcPr>
            <w:tcW w:w="4254" w:type="dxa"/>
            <w:tcBorders>
              <w:top w:val="single" w:sz="4" w:space="0" w:color="000000"/>
              <w:left w:val="single" w:sz="4" w:space="0" w:color="000000"/>
              <w:bottom w:val="single" w:sz="4" w:space="0" w:color="000000"/>
            </w:tcBorders>
            <w:vAlign w:val="center"/>
          </w:tcPr>
          <w:p w:rsidR="0094236A" w:rsidRPr="00A80C56" w:rsidRDefault="0094236A" w:rsidP="00A31A59">
            <w:pPr>
              <w:spacing w:after="0" w:line="240" w:lineRule="auto"/>
              <w:ind w:left="-108" w:firstLine="0"/>
              <w:jc w:val="right"/>
              <w:rPr>
                <w:b/>
                <w:szCs w:val="24"/>
              </w:rPr>
            </w:pPr>
            <w:r w:rsidRPr="00A80C56">
              <w:rPr>
                <w:b/>
                <w:szCs w:val="24"/>
              </w:rPr>
              <w:t>Итого:</w:t>
            </w:r>
          </w:p>
        </w:tc>
        <w:tc>
          <w:tcPr>
            <w:tcW w:w="577" w:type="dxa"/>
            <w:tcBorders>
              <w:top w:val="single" w:sz="4" w:space="0" w:color="000000"/>
              <w:left w:val="single" w:sz="4" w:space="0" w:color="000000"/>
              <w:bottom w:val="single" w:sz="4" w:space="0" w:color="000000"/>
            </w:tcBorders>
            <w:vAlign w:val="center"/>
          </w:tcPr>
          <w:p w:rsidR="0094236A" w:rsidRPr="00A80C56" w:rsidRDefault="0094236A" w:rsidP="00A31A59">
            <w:pPr>
              <w:pStyle w:val="aff"/>
              <w:ind w:left="-108"/>
              <w:jc w:val="center"/>
              <w:rPr>
                <w:rFonts w:ascii="Times New Roman" w:hAnsi="Times New Roman"/>
                <w:b/>
                <w:sz w:val="24"/>
                <w:szCs w:val="24"/>
              </w:rPr>
            </w:pPr>
          </w:p>
        </w:tc>
        <w:tc>
          <w:tcPr>
            <w:tcW w:w="853" w:type="dxa"/>
            <w:tcBorders>
              <w:top w:val="single" w:sz="4" w:space="0" w:color="000000"/>
              <w:left w:val="single" w:sz="4" w:space="0" w:color="000000"/>
              <w:bottom w:val="single" w:sz="4" w:space="0" w:color="000000"/>
            </w:tcBorders>
            <w:vAlign w:val="center"/>
          </w:tcPr>
          <w:p w:rsidR="0094236A" w:rsidRPr="00A80C56" w:rsidRDefault="0094236A" w:rsidP="00A31A59">
            <w:pPr>
              <w:spacing w:after="0" w:line="240" w:lineRule="auto"/>
              <w:ind w:left="-108"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94236A" w:rsidRPr="006B0EFB" w:rsidRDefault="00BF4537" w:rsidP="0094236A">
            <w:pPr>
              <w:pStyle w:val="12"/>
              <w:ind w:left="0"/>
              <w:jc w:val="center"/>
              <w:rPr>
                <w:b/>
                <w:sz w:val="24"/>
                <w:highlight w:val="yellow"/>
              </w:rPr>
            </w:pPr>
            <w:r w:rsidRPr="006B0EFB">
              <w:rPr>
                <w:b/>
                <w:sz w:val="24"/>
              </w:rPr>
              <w:t>6437,4</w:t>
            </w:r>
          </w:p>
        </w:tc>
        <w:tc>
          <w:tcPr>
            <w:tcW w:w="1277" w:type="dxa"/>
            <w:tcBorders>
              <w:top w:val="single" w:sz="4" w:space="0" w:color="000000"/>
              <w:left w:val="single" w:sz="4" w:space="0" w:color="000000"/>
              <w:bottom w:val="single" w:sz="4" w:space="0" w:color="000000"/>
            </w:tcBorders>
            <w:vAlign w:val="center"/>
          </w:tcPr>
          <w:p w:rsidR="0094236A" w:rsidRPr="006B0EFB" w:rsidRDefault="00BF4537" w:rsidP="0094236A">
            <w:pPr>
              <w:spacing w:after="0" w:line="240" w:lineRule="auto"/>
              <w:ind w:left="-108" w:firstLine="0"/>
              <w:jc w:val="center"/>
              <w:rPr>
                <w:b/>
                <w:szCs w:val="24"/>
                <w:highlight w:val="yellow"/>
              </w:rPr>
            </w:pPr>
            <w:r w:rsidRPr="006B0EFB">
              <w:rPr>
                <w:b/>
                <w:szCs w:val="24"/>
              </w:rPr>
              <w:t>25295,4</w:t>
            </w:r>
          </w:p>
        </w:tc>
        <w:tc>
          <w:tcPr>
            <w:tcW w:w="1418" w:type="dxa"/>
            <w:tcBorders>
              <w:top w:val="single" w:sz="4" w:space="0" w:color="000000"/>
              <w:left w:val="single" w:sz="4" w:space="0" w:color="000000"/>
              <w:bottom w:val="single" w:sz="4" w:space="0" w:color="000000"/>
              <w:right w:val="single" w:sz="4" w:space="0" w:color="000000"/>
            </w:tcBorders>
            <w:vAlign w:val="center"/>
          </w:tcPr>
          <w:p w:rsidR="0094236A" w:rsidRPr="006B0EFB" w:rsidRDefault="00BF4537" w:rsidP="00EA3360">
            <w:pPr>
              <w:pStyle w:val="12"/>
              <w:ind w:left="0"/>
              <w:jc w:val="center"/>
              <w:rPr>
                <w:b/>
                <w:sz w:val="24"/>
                <w:highlight w:val="yellow"/>
              </w:rPr>
            </w:pPr>
            <w:r w:rsidRPr="006B0EFB">
              <w:rPr>
                <w:b/>
                <w:sz w:val="24"/>
              </w:rPr>
              <w:t>31132,8</w:t>
            </w:r>
          </w:p>
        </w:tc>
      </w:tr>
    </w:tbl>
    <w:p w:rsidR="006B12A8" w:rsidRDefault="00144B9A" w:rsidP="00882812">
      <w:pPr>
        <w:spacing w:before="120" w:after="0" w:line="360" w:lineRule="auto"/>
        <w:rPr>
          <w:sz w:val="28"/>
          <w:szCs w:val="28"/>
        </w:rPr>
      </w:pPr>
      <w:r>
        <w:rPr>
          <w:b/>
          <w:noProof/>
          <w:sz w:val="28"/>
          <w:szCs w:val="28"/>
          <w:lang w:eastAsia="ru-RU"/>
        </w:rPr>
        <w:drawing>
          <wp:anchor distT="0" distB="0" distL="114300" distR="114300" simplePos="0" relativeHeight="251657216" behindDoc="0" locked="0" layoutInCell="1" allowOverlap="1">
            <wp:simplePos x="0" y="0"/>
            <wp:positionH relativeFrom="column">
              <wp:posOffset>1450975</wp:posOffset>
            </wp:positionH>
            <wp:positionV relativeFrom="paragraph">
              <wp:posOffset>311785</wp:posOffset>
            </wp:positionV>
            <wp:extent cx="116205" cy="33972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a:ln w="9525">
                      <a:noFill/>
                      <a:miter lim="800000"/>
                      <a:headEnd/>
                      <a:tailEnd/>
                    </a:ln>
                  </pic:spPr>
                </pic:pic>
              </a:graphicData>
            </a:graphic>
          </wp:anchor>
        </w:drawing>
      </w:r>
      <w:r w:rsidR="00BE15F7">
        <w:rPr>
          <w:sz w:val="28"/>
          <w:szCs w:val="28"/>
        </w:rPr>
        <w:t>Планируемые мероприятия имеют значительные капитальные вложе</w:t>
      </w:r>
      <w:r w:rsidR="00882812">
        <w:rPr>
          <w:sz w:val="28"/>
          <w:szCs w:val="28"/>
        </w:rPr>
        <w:t>ния, которые в настоящий момент</w:t>
      </w:r>
      <w:r w:rsidR="00BE15F7">
        <w:rPr>
          <w:sz w:val="28"/>
          <w:szCs w:val="28"/>
        </w:rPr>
        <w:t xml:space="preserve"> превыша</w:t>
      </w:r>
      <w:r w:rsidR="00F9339F">
        <w:rPr>
          <w:sz w:val="28"/>
          <w:szCs w:val="28"/>
        </w:rPr>
        <w:t>ю</w:t>
      </w:r>
      <w:r w:rsidR="00BE15F7">
        <w:rPr>
          <w:sz w:val="28"/>
          <w:szCs w:val="28"/>
        </w:rPr>
        <w:t xml:space="preserve">т </w:t>
      </w:r>
      <w:r w:rsidR="002D1E5E">
        <w:rPr>
          <w:sz w:val="28"/>
          <w:szCs w:val="28"/>
        </w:rPr>
        <w:t xml:space="preserve">бюджет </w:t>
      </w:r>
      <w:r w:rsidR="00DA7B17">
        <w:rPr>
          <w:sz w:val="28"/>
          <w:szCs w:val="28"/>
        </w:rPr>
        <w:t xml:space="preserve">Подымахинского </w:t>
      </w:r>
      <w:r w:rsidR="002D1E5E">
        <w:rPr>
          <w:sz w:val="28"/>
          <w:szCs w:val="28"/>
        </w:rPr>
        <w:t>муниципального</w:t>
      </w:r>
      <w:r w:rsidR="00AC0C46">
        <w:rPr>
          <w:sz w:val="28"/>
          <w:szCs w:val="28"/>
        </w:rPr>
        <w:t xml:space="preserve"> образования</w:t>
      </w:r>
      <w:r w:rsidR="00BE15F7">
        <w:rPr>
          <w:sz w:val="28"/>
          <w:szCs w:val="28"/>
        </w:rPr>
        <w:t>.</w:t>
      </w:r>
    </w:p>
    <w:p w:rsidR="00BE15F7" w:rsidRDefault="00BE15F7" w:rsidP="00882812">
      <w:pPr>
        <w:spacing w:after="0" w:line="360" w:lineRule="auto"/>
        <w:rPr>
          <w:sz w:val="28"/>
          <w:szCs w:val="28"/>
        </w:rPr>
      </w:pPr>
      <w:r>
        <w:rPr>
          <w:sz w:val="28"/>
          <w:szCs w:val="28"/>
        </w:rPr>
        <w:t xml:space="preserve">Для реализации проектных мероприятий, в </w:t>
      </w:r>
      <w:r w:rsidRPr="00882812">
        <w:rPr>
          <w:sz w:val="28"/>
          <w:szCs w:val="28"/>
        </w:rPr>
        <w:t>соответствии с</w:t>
      </w:r>
      <w:r w:rsidR="00882812">
        <w:rPr>
          <w:sz w:val="28"/>
          <w:szCs w:val="28"/>
        </w:rPr>
        <w:t>о</w:t>
      </w:r>
      <w:r w:rsidRPr="00882812">
        <w:rPr>
          <w:sz w:val="28"/>
          <w:szCs w:val="28"/>
        </w:rPr>
        <w:t xml:space="preserve"> </w:t>
      </w:r>
      <w:r w:rsidR="00882812">
        <w:rPr>
          <w:bCs/>
          <w:sz w:val="28"/>
          <w:szCs w:val="28"/>
        </w:rPr>
        <w:t>с</w:t>
      </w:r>
      <w:r w:rsidRPr="00882812">
        <w:rPr>
          <w:bCs/>
          <w:sz w:val="28"/>
          <w:szCs w:val="28"/>
        </w:rPr>
        <w:t>тать</w:t>
      </w:r>
      <w:r w:rsidR="00882812">
        <w:rPr>
          <w:bCs/>
          <w:sz w:val="28"/>
          <w:szCs w:val="28"/>
        </w:rPr>
        <w:t>ей</w:t>
      </w:r>
      <w:r w:rsidRPr="00882812">
        <w:rPr>
          <w:bCs/>
          <w:sz w:val="28"/>
          <w:szCs w:val="28"/>
        </w:rPr>
        <w:t xml:space="preserve"> 179 Бюджетного кодекса РФ, программой "Чистая вода", </w:t>
      </w:r>
      <w:r w:rsidRPr="00882812">
        <w:rPr>
          <w:sz w:val="28"/>
          <w:szCs w:val="28"/>
        </w:rPr>
        <w:t>государственной программ</w:t>
      </w:r>
      <w:r w:rsidR="00F9339F">
        <w:rPr>
          <w:sz w:val="28"/>
          <w:szCs w:val="28"/>
        </w:rPr>
        <w:t>ой</w:t>
      </w:r>
      <w:r w:rsidR="00882812">
        <w:rPr>
          <w:sz w:val="28"/>
          <w:szCs w:val="28"/>
        </w:rPr>
        <w:t xml:space="preserve"> </w:t>
      </w:r>
      <w:r w:rsidRPr="00882812">
        <w:rPr>
          <w:sz w:val="28"/>
          <w:szCs w:val="28"/>
        </w:rPr>
        <w:t>"Развитие жилищно-коммунального хозяйства и повышение энергоэффективности Иркутской области" на 2019 - 202</w:t>
      </w:r>
      <w:r w:rsidRPr="00BE15F7">
        <w:rPr>
          <w:sz w:val="28"/>
          <w:szCs w:val="28"/>
        </w:rPr>
        <w:t xml:space="preserve">4 годы </w:t>
      </w:r>
      <w:r w:rsidR="00882812">
        <w:rPr>
          <w:sz w:val="28"/>
          <w:szCs w:val="28"/>
        </w:rPr>
        <w:t xml:space="preserve">(утвержденной </w:t>
      </w:r>
      <w:r w:rsidR="00882812" w:rsidRPr="00BE15F7">
        <w:rPr>
          <w:sz w:val="28"/>
          <w:szCs w:val="28"/>
        </w:rPr>
        <w:t>Постановление</w:t>
      </w:r>
      <w:r w:rsidR="00882812">
        <w:rPr>
          <w:sz w:val="28"/>
          <w:szCs w:val="28"/>
        </w:rPr>
        <w:t>м</w:t>
      </w:r>
      <w:r w:rsidR="00882812" w:rsidRPr="00BE15F7">
        <w:rPr>
          <w:sz w:val="28"/>
          <w:szCs w:val="28"/>
        </w:rPr>
        <w:t xml:space="preserve"> </w:t>
      </w:r>
      <w:r w:rsidRPr="00BE15F7">
        <w:rPr>
          <w:sz w:val="28"/>
          <w:szCs w:val="28"/>
        </w:rPr>
        <w:t>Правительств</w:t>
      </w:r>
      <w:r w:rsidR="00882812">
        <w:rPr>
          <w:sz w:val="28"/>
          <w:szCs w:val="28"/>
        </w:rPr>
        <w:t>а</w:t>
      </w:r>
      <w:r w:rsidRPr="00BE15F7">
        <w:rPr>
          <w:sz w:val="28"/>
          <w:szCs w:val="28"/>
        </w:rPr>
        <w:t xml:space="preserve"> Иркутской области</w:t>
      </w:r>
      <w:r w:rsidR="00882812">
        <w:rPr>
          <w:sz w:val="28"/>
          <w:szCs w:val="28"/>
        </w:rPr>
        <w:t xml:space="preserve"> </w:t>
      </w:r>
      <w:r w:rsidRPr="00BE15F7">
        <w:rPr>
          <w:sz w:val="28"/>
          <w:szCs w:val="28"/>
        </w:rPr>
        <w:t xml:space="preserve">от 11 декабря 2018 года </w:t>
      </w:r>
      <w:r w:rsidR="00882812">
        <w:rPr>
          <w:sz w:val="28"/>
          <w:szCs w:val="28"/>
        </w:rPr>
        <w:t>№</w:t>
      </w:r>
      <w:r w:rsidRPr="00BE15F7">
        <w:rPr>
          <w:sz w:val="28"/>
          <w:szCs w:val="28"/>
        </w:rPr>
        <w:t xml:space="preserve"> 915-пп</w:t>
      </w:r>
      <w:r w:rsidR="00882812">
        <w:rPr>
          <w:sz w:val="28"/>
          <w:szCs w:val="28"/>
        </w:rPr>
        <w:t xml:space="preserve">), необходимо </w:t>
      </w:r>
      <w:r w:rsidR="00932FC7">
        <w:rPr>
          <w:sz w:val="28"/>
          <w:szCs w:val="28"/>
        </w:rPr>
        <w:t>со финансирование</w:t>
      </w:r>
      <w:r w:rsidR="00882812">
        <w:rPr>
          <w:sz w:val="28"/>
          <w:szCs w:val="28"/>
        </w:rPr>
        <w:t xml:space="preserve"> из бюджета Иркутской области</w:t>
      </w:r>
      <w:r w:rsidR="00F9339F">
        <w:rPr>
          <w:sz w:val="28"/>
          <w:szCs w:val="28"/>
        </w:rPr>
        <w:t>.</w:t>
      </w:r>
    </w:p>
    <w:p w:rsidR="00882812" w:rsidRDefault="00F9339F" w:rsidP="00882812">
      <w:pPr>
        <w:spacing w:after="0" w:line="360" w:lineRule="auto"/>
        <w:rPr>
          <w:sz w:val="28"/>
          <w:szCs w:val="28"/>
        </w:rPr>
      </w:pPr>
      <w:r>
        <w:rPr>
          <w:sz w:val="28"/>
          <w:szCs w:val="28"/>
        </w:rPr>
        <w:t>В соответствии с</w:t>
      </w:r>
      <w:r w:rsidR="00882812">
        <w:rPr>
          <w:sz w:val="28"/>
          <w:szCs w:val="28"/>
        </w:rPr>
        <w:t xml:space="preserve"> </w:t>
      </w:r>
      <w:r w:rsidR="00882812" w:rsidRPr="00882812">
        <w:rPr>
          <w:sz w:val="28"/>
          <w:szCs w:val="28"/>
        </w:rPr>
        <w:t>государственной программ</w:t>
      </w:r>
      <w:r>
        <w:rPr>
          <w:sz w:val="28"/>
          <w:szCs w:val="28"/>
        </w:rPr>
        <w:t>ой</w:t>
      </w:r>
      <w:r w:rsidR="00882812">
        <w:rPr>
          <w:sz w:val="28"/>
          <w:szCs w:val="28"/>
        </w:rPr>
        <w:t xml:space="preserve"> </w:t>
      </w:r>
      <w:r w:rsidR="00882812" w:rsidRPr="00882812">
        <w:rPr>
          <w:sz w:val="28"/>
          <w:szCs w:val="28"/>
        </w:rPr>
        <w:t xml:space="preserve">Иркутской области "Развитие жилищно-коммунального хозяйства и повышение энергоэффективности Иркутской области" на </w:t>
      </w:r>
      <w:r w:rsidR="00882812">
        <w:rPr>
          <w:sz w:val="28"/>
          <w:szCs w:val="28"/>
        </w:rPr>
        <w:t xml:space="preserve">плановый период </w:t>
      </w:r>
      <w:r w:rsidR="00882812" w:rsidRPr="00882812">
        <w:rPr>
          <w:sz w:val="28"/>
          <w:szCs w:val="28"/>
        </w:rPr>
        <w:t>2019 - 202</w:t>
      </w:r>
      <w:r w:rsidR="00882812" w:rsidRPr="00BE15F7">
        <w:rPr>
          <w:sz w:val="28"/>
          <w:szCs w:val="28"/>
        </w:rPr>
        <w:t>4 годы</w:t>
      </w:r>
      <w:r w:rsidR="00882812">
        <w:rPr>
          <w:sz w:val="28"/>
          <w:szCs w:val="28"/>
        </w:rPr>
        <w:t xml:space="preserve"> федеральным бюджетом запланирован лимит:</w:t>
      </w:r>
    </w:p>
    <w:tbl>
      <w:tblPr>
        <w:tblW w:w="9943" w:type="dxa"/>
        <w:tblInd w:w="89" w:type="dxa"/>
        <w:tblLayout w:type="fixed"/>
        <w:tblLook w:val="04A0"/>
      </w:tblPr>
      <w:tblGrid>
        <w:gridCol w:w="586"/>
        <w:gridCol w:w="1560"/>
        <w:gridCol w:w="993"/>
        <w:gridCol w:w="993"/>
        <w:gridCol w:w="992"/>
        <w:gridCol w:w="1275"/>
        <w:gridCol w:w="1276"/>
        <w:gridCol w:w="993"/>
        <w:gridCol w:w="1275"/>
      </w:tblGrid>
      <w:tr w:rsidR="00882812" w:rsidRPr="00882812" w:rsidTr="002243EB">
        <w:trPr>
          <w:trHeight w:val="409"/>
        </w:trPr>
        <w:tc>
          <w:tcPr>
            <w:tcW w:w="9943"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882812" w:rsidRPr="002D1E5E" w:rsidRDefault="00BF4537" w:rsidP="00882812">
            <w:pPr>
              <w:spacing w:after="0" w:line="240" w:lineRule="auto"/>
              <w:ind w:firstLine="0"/>
              <w:jc w:val="center"/>
              <w:rPr>
                <w:color w:val="000000"/>
                <w:szCs w:val="24"/>
                <w:highlight w:val="yellow"/>
                <w:lang w:eastAsia="ru-RU"/>
              </w:rPr>
            </w:pPr>
            <w:r>
              <w:rPr>
                <w:color w:val="000000"/>
                <w:szCs w:val="24"/>
                <w:lang w:eastAsia="ru-RU"/>
              </w:rPr>
              <w:t>Выписка "</w:t>
            </w:r>
            <w:r w:rsidR="00882812" w:rsidRPr="00B81F81">
              <w:rPr>
                <w:color w:val="000000"/>
                <w:szCs w:val="24"/>
                <w:lang w:eastAsia="ru-RU"/>
              </w:rPr>
              <w:t>Расчет лимитов субъектам Российской Федерации ежегодно на 2019 - 2024 годы</w:t>
            </w:r>
            <w:r>
              <w:rPr>
                <w:color w:val="000000"/>
                <w:szCs w:val="24"/>
                <w:lang w:eastAsia="ru-RU"/>
              </w:rPr>
              <w:t>"</w:t>
            </w:r>
            <w:r w:rsidR="00882812" w:rsidRPr="00B81F81">
              <w:rPr>
                <w:color w:val="000000"/>
                <w:szCs w:val="24"/>
                <w:lang w:eastAsia="ru-RU"/>
              </w:rPr>
              <w:t xml:space="preserve"> </w:t>
            </w:r>
          </w:p>
        </w:tc>
      </w:tr>
      <w:tr w:rsidR="00882812" w:rsidRPr="00882812" w:rsidTr="002243EB">
        <w:trPr>
          <w:trHeight w:val="600"/>
        </w:trPr>
        <w:tc>
          <w:tcPr>
            <w:tcW w:w="586"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 п/п</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ED505C" w:rsidRDefault="00882812" w:rsidP="002243EB">
            <w:pPr>
              <w:spacing w:after="0" w:line="240" w:lineRule="auto"/>
              <w:ind w:left="-108" w:right="-108" w:firstLine="0"/>
              <w:jc w:val="center"/>
              <w:rPr>
                <w:color w:val="000000"/>
                <w:szCs w:val="24"/>
                <w:lang w:eastAsia="ru-RU"/>
              </w:rPr>
            </w:pPr>
            <w:r w:rsidRPr="00ED505C">
              <w:rPr>
                <w:color w:val="000000"/>
                <w:szCs w:val="24"/>
                <w:lang w:eastAsia="ru-RU"/>
              </w:rPr>
              <w:t>Субъекты Российской Федерации</w:t>
            </w:r>
          </w:p>
        </w:tc>
        <w:tc>
          <w:tcPr>
            <w:tcW w:w="7797" w:type="dxa"/>
            <w:gridSpan w:val="7"/>
            <w:tcBorders>
              <w:top w:val="single" w:sz="4" w:space="0" w:color="auto"/>
              <w:left w:val="nil"/>
              <w:bottom w:val="single" w:sz="4" w:space="0" w:color="auto"/>
              <w:right w:val="single" w:sz="4" w:space="0" w:color="000000"/>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Федеральный бюджет (млн. руб.)</w:t>
            </w:r>
          </w:p>
        </w:tc>
      </w:tr>
      <w:tr w:rsidR="00882812" w:rsidRPr="00882812" w:rsidTr="002243EB">
        <w:trPr>
          <w:trHeight w:val="480"/>
        </w:trPr>
        <w:tc>
          <w:tcPr>
            <w:tcW w:w="586" w:type="dxa"/>
            <w:vMerge/>
            <w:tcBorders>
              <w:top w:val="nil"/>
              <w:left w:val="single" w:sz="4" w:space="0" w:color="auto"/>
              <w:bottom w:val="single" w:sz="4" w:space="0" w:color="000000"/>
              <w:right w:val="single" w:sz="4" w:space="0" w:color="auto"/>
            </w:tcBorders>
            <w:vAlign w:val="center"/>
            <w:hideMark/>
          </w:tcPr>
          <w:p w:rsidR="00882812" w:rsidRPr="00ED505C" w:rsidRDefault="00882812" w:rsidP="002243EB">
            <w:pPr>
              <w:spacing w:after="0" w:line="240" w:lineRule="auto"/>
              <w:ind w:firstLine="0"/>
              <w:jc w:val="center"/>
              <w:rPr>
                <w:color w:val="000000"/>
                <w:szCs w:val="24"/>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882812" w:rsidRPr="00ED505C" w:rsidRDefault="00882812" w:rsidP="002243EB">
            <w:pPr>
              <w:spacing w:after="0" w:line="240" w:lineRule="auto"/>
              <w:ind w:left="-108" w:right="-108" w:firstLine="0"/>
              <w:jc w:val="center"/>
              <w:rPr>
                <w:color w:val="000000"/>
                <w:szCs w:val="24"/>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2019г.</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2020г.</w:t>
            </w:r>
          </w:p>
        </w:tc>
        <w:tc>
          <w:tcPr>
            <w:tcW w:w="992"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2021г.</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2022г.</w:t>
            </w:r>
          </w:p>
        </w:tc>
        <w:tc>
          <w:tcPr>
            <w:tcW w:w="1276"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2023г.</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2024г.</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Итого</w:t>
            </w:r>
          </w:p>
        </w:tc>
      </w:tr>
      <w:tr w:rsidR="00882812" w:rsidRPr="00882812" w:rsidTr="002243EB">
        <w:trPr>
          <w:cantSplit/>
          <w:trHeight w:val="669"/>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15</w:t>
            </w:r>
          </w:p>
        </w:tc>
        <w:tc>
          <w:tcPr>
            <w:tcW w:w="1560"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108" w:right="-108" w:firstLine="0"/>
              <w:jc w:val="center"/>
              <w:rPr>
                <w:color w:val="000000"/>
                <w:szCs w:val="24"/>
                <w:lang w:eastAsia="ru-RU"/>
              </w:rPr>
            </w:pPr>
            <w:r w:rsidRPr="00ED505C">
              <w:rPr>
                <w:color w:val="000000"/>
                <w:szCs w:val="24"/>
                <w:lang w:eastAsia="ru-RU"/>
              </w:rPr>
              <w:t>Иркутская область</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165,41</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387,15</w:t>
            </w:r>
          </w:p>
        </w:tc>
        <w:tc>
          <w:tcPr>
            <w:tcW w:w="992"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821,99</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1 245,34</w:t>
            </w:r>
          </w:p>
        </w:tc>
        <w:tc>
          <w:tcPr>
            <w:tcW w:w="1276"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1 448,95</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931,16</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5 000</w:t>
            </w:r>
            <w:r w:rsidR="002243EB" w:rsidRPr="00ED505C">
              <w:rPr>
                <w:color w:val="000000"/>
                <w:szCs w:val="24"/>
                <w:lang w:eastAsia="ru-RU"/>
              </w:rPr>
              <w:t>,00</w:t>
            </w:r>
          </w:p>
        </w:tc>
      </w:tr>
    </w:tbl>
    <w:p w:rsidR="0080686C" w:rsidRPr="00FC16D4" w:rsidRDefault="00B364E8" w:rsidP="00EA3360">
      <w:pPr>
        <w:pStyle w:val="20"/>
        <w:numPr>
          <w:ilvl w:val="0"/>
          <w:numId w:val="0"/>
        </w:numPr>
        <w:spacing w:before="120" w:after="120" w:line="360" w:lineRule="auto"/>
        <w:ind w:firstLine="567"/>
        <w:rPr>
          <w:sz w:val="28"/>
        </w:rPr>
      </w:pPr>
      <w:bookmarkStart w:id="136" w:name="_Toc380482172"/>
      <w:bookmarkStart w:id="137" w:name="_Toc381715531"/>
      <w:r>
        <w:lastRenderedPageBreak/>
        <w:t xml:space="preserve">1.7 </w:t>
      </w:r>
      <w:bookmarkEnd w:id="136"/>
      <w:bookmarkEnd w:id="137"/>
      <w:r w:rsidR="00F9339F" w:rsidRPr="00F9339F">
        <w:rPr>
          <w:sz w:val="28"/>
        </w:rPr>
        <w:t>РАЗДЕЛ "ПЛАНОВЫЕ ЗНАЧЕНИЯ ПОКАЗАТЕЛЕЙ РАЗВИТИЯ ЦЕНТРАЛИЗОВАННЫХ СИСТЕМ ВОДОСНАБЖЕНИЯ"</w:t>
      </w:r>
    </w:p>
    <w:p w:rsidR="00026B5F" w:rsidRPr="00B81F81" w:rsidRDefault="00F9339F" w:rsidP="00EA3360">
      <w:pPr>
        <w:autoSpaceDE w:val="0"/>
        <w:autoSpaceDN w:val="0"/>
        <w:adjustRightInd w:val="0"/>
        <w:spacing w:after="0" w:line="360" w:lineRule="auto"/>
        <w:rPr>
          <w:sz w:val="28"/>
          <w:szCs w:val="20"/>
          <w:lang w:eastAsia="ru-RU"/>
        </w:rPr>
      </w:pPr>
      <w:r>
        <w:rPr>
          <w:sz w:val="28"/>
          <w:szCs w:val="20"/>
          <w:lang w:eastAsia="ru-RU"/>
        </w:rPr>
        <w:t>В разделе рассмотр</w:t>
      </w:r>
      <w:r w:rsidR="0082161C">
        <w:rPr>
          <w:sz w:val="28"/>
          <w:szCs w:val="20"/>
          <w:lang w:eastAsia="ru-RU"/>
        </w:rPr>
        <w:t xml:space="preserve">ены показатели развития систем </w:t>
      </w:r>
      <w:r>
        <w:rPr>
          <w:sz w:val="28"/>
          <w:szCs w:val="20"/>
          <w:lang w:eastAsia="ru-RU"/>
        </w:rPr>
        <w:t xml:space="preserve">централизованного </w:t>
      </w:r>
      <w:r w:rsidRPr="00B81F81">
        <w:rPr>
          <w:sz w:val="28"/>
          <w:szCs w:val="20"/>
          <w:lang w:eastAsia="ru-RU"/>
        </w:rPr>
        <w:t>холодного (питьевого) водоснабжения</w:t>
      </w:r>
      <w:r w:rsidR="0082161C" w:rsidRPr="00B81F81">
        <w:rPr>
          <w:sz w:val="28"/>
          <w:szCs w:val="20"/>
          <w:lang w:eastAsia="ru-RU"/>
        </w:rPr>
        <w:t xml:space="preserve"> в</w:t>
      </w:r>
      <w:r w:rsidRPr="00B81F81">
        <w:rPr>
          <w:sz w:val="28"/>
          <w:szCs w:val="20"/>
          <w:lang w:eastAsia="ru-RU"/>
        </w:rPr>
        <w:t xml:space="preserve"> </w:t>
      </w:r>
      <w:r w:rsidR="00DA7B17">
        <w:rPr>
          <w:sz w:val="28"/>
          <w:szCs w:val="20"/>
          <w:lang w:eastAsia="ru-RU"/>
        </w:rPr>
        <w:t xml:space="preserve">Подымахинском </w:t>
      </w:r>
      <w:r w:rsidR="00026B5F" w:rsidRPr="00B81F81">
        <w:rPr>
          <w:sz w:val="28"/>
          <w:szCs w:val="20"/>
          <w:lang w:eastAsia="ru-RU"/>
        </w:rPr>
        <w:t>муниципальном образовании</w:t>
      </w:r>
      <w:r w:rsidR="00E26D93" w:rsidRPr="00B81F81">
        <w:rPr>
          <w:sz w:val="28"/>
          <w:szCs w:val="20"/>
          <w:lang w:eastAsia="ru-RU"/>
        </w:rPr>
        <w:t>:</w:t>
      </w:r>
    </w:p>
    <w:p w:rsidR="00F9339F" w:rsidRPr="00007F91" w:rsidRDefault="00026B5F" w:rsidP="002D1E5E">
      <w:pPr>
        <w:autoSpaceDE w:val="0"/>
        <w:autoSpaceDN w:val="0"/>
        <w:adjustRightInd w:val="0"/>
        <w:spacing w:after="0" w:line="360" w:lineRule="auto"/>
        <w:rPr>
          <w:sz w:val="28"/>
          <w:szCs w:val="20"/>
          <w:lang w:eastAsia="ru-RU"/>
        </w:rPr>
      </w:pPr>
      <w:r w:rsidRPr="00007F91">
        <w:rPr>
          <w:sz w:val="28"/>
          <w:szCs w:val="20"/>
          <w:lang w:eastAsia="ru-RU"/>
        </w:rPr>
        <w:t xml:space="preserve">- </w:t>
      </w:r>
      <w:r w:rsidR="00E26D93" w:rsidRPr="00007F91">
        <w:rPr>
          <w:sz w:val="28"/>
          <w:szCs w:val="20"/>
          <w:lang w:eastAsia="ru-RU"/>
        </w:rPr>
        <w:t xml:space="preserve">сети водоснабжения </w:t>
      </w:r>
      <w:r w:rsidR="002D1E5E" w:rsidRPr="00007F91">
        <w:rPr>
          <w:sz w:val="28"/>
          <w:szCs w:val="20"/>
          <w:lang w:eastAsia="ru-RU"/>
        </w:rPr>
        <w:t xml:space="preserve">п. </w:t>
      </w:r>
      <w:r w:rsidR="00DA7B17" w:rsidRPr="00007F91">
        <w:rPr>
          <w:sz w:val="28"/>
          <w:szCs w:val="20"/>
          <w:lang w:eastAsia="ru-RU"/>
        </w:rPr>
        <w:t>Казарки</w:t>
      </w:r>
      <w:r w:rsidRPr="00007F91">
        <w:rPr>
          <w:sz w:val="28"/>
          <w:szCs w:val="20"/>
          <w:lang w:eastAsia="ru-RU"/>
        </w:rPr>
        <w:t xml:space="preserve">, протяженностью </w:t>
      </w:r>
      <w:r w:rsidR="002D1E5E" w:rsidRPr="00007F91">
        <w:rPr>
          <w:sz w:val="28"/>
          <w:szCs w:val="20"/>
          <w:lang w:eastAsia="ru-RU"/>
        </w:rPr>
        <w:t>3,</w:t>
      </w:r>
      <w:r w:rsidR="00DA7B17" w:rsidRPr="00007F91">
        <w:rPr>
          <w:sz w:val="28"/>
          <w:szCs w:val="20"/>
          <w:lang w:eastAsia="ru-RU"/>
        </w:rPr>
        <w:t>7</w:t>
      </w:r>
      <w:r w:rsidR="00D55A5D" w:rsidRPr="00007F91">
        <w:rPr>
          <w:sz w:val="28"/>
          <w:szCs w:val="20"/>
          <w:lang w:eastAsia="ru-RU"/>
        </w:rPr>
        <w:t xml:space="preserve"> </w:t>
      </w:r>
      <w:r w:rsidR="002D1E5E" w:rsidRPr="00007F91">
        <w:rPr>
          <w:sz w:val="28"/>
          <w:szCs w:val="20"/>
          <w:lang w:eastAsia="ru-RU"/>
        </w:rPr>
        <w:t>к</w:t>
      </w:r>
      <w:r w:rsidRPr="00007F91">
        <w:rPr>
          <w:sz w:val="28"/>
          <w:szCs w:val="20"/>
          <w:lang w:eastAsia="ru-RU"/>
        </w:rPr>
        <w:t>м</w:t>
      </w:r>
      <w:r w:rsidR="00DA7B17" w:rsidRPr="00007F91">
        <w:rPr>
          <w:sz w:val="28"/>
          <w:szCs w:val="20"/>
          <w:lang w:eastAsia="ru-RU"/>
        </w:rPr>
        <w:t>;</w:t>
      </w:r>
    </w:p>
    <w:p w:rsidR="002D1E5E" w:rsidRPr="00BA1763" w:rsidRDefault="00DA7B17" w:rsidP="00056FB6">
      <w:pPr>
        <w:autoSpaceDE w:val="0"/>
        <w:autoSpaceDN w:val="0"/>
        <w:adjustRightInd w:val="0"/>
        <w:spacing w:after="0" w:line="360" w:lineRule="auto"/>
        <w:rPr>
          <w:sz w:val="28"/>
          <w:szCs w:val="20"/>
          <w:lang w:eastAsia="ru-RU"/>
        </w:rPr>
      </w:pPr>
      <w:r w:rsidRPr="00007F91">
        <w:rPr>
          <w:sz w:val="28"/>
          <w:szCs w:val="20"/>
          <w:lang w:eastAsia="ru-RU"/>
        </w:rPr>
        <w:t>- скважина в п. Казарки.</w:t>
      </w:r>
    </w:p>
    <w:p w:rsidR="0080686C" w:rsidRPr="00FC16D4" w:rsidRDefault="0080686C" w:rsidP="002C034F">
      <w:pPr>
        <w:autoSpaceDE w:val="0"/>
        <w:autoSpaceDN w:val="0"/>
        <w:adjustRightInd w:val="0"/>
        <w:spacing w:after="0" w:line="360" w:lineRule="auto"/>
        <w:rPr>
          <w:sz w:val="28"/>
          <w:szCs w:val="20"/>
          <w:lang w:eastAsia="ru-RU"/>
        </w:rPr>
      </w:pPr>
      <w:r w:rsidRPr="00FC16D4">
        <w:rPr>
          <w:sz w:val="28"/>
          <w:szCs w:val="20"/>
          <w:lang w:eastAsia="ru-RU"/>
        </w:rPr>
        <w:t>Динамика целевых показателей развития централизованной системы представлена в таблице 1.</w:t>
      </w:r>
      <w:r w:rsidR="00BA35C9">
        <w:rPr>
          <w:sz w:val="28"/>
          <w:szCs w:val="20"/>
          <w:lang w:eastAsia="ru-RU"/>
        </w:rPr>
        <w:t>7</w:t>
      </w:r>
      <w:r w:rsidRPr="00FC16D4">
        <w:rPr>
          <w:sz w:val="28"/>
          <w:szCs w:val="20"/>
          <w:lang w:eastAsia="ru-RU"/>
        </w:rPr>
        <w:t>.</w:t>
      </w:r>
    </w:p>
    <w:p w:rsidR="0080686C" w:rsidRPr="00FC16D4" w:rsidRDefault="00003501" w:rsidP="00007F91">
      <w:pPr>
        <w:autoSpaceDE w:val="0"/>
        <w:autoSpaceDN w:val="0"/>
        <w:adjustRightInd w:val="0"/>
        <w:spacing w:before="120" w:after="120" w:line="360" w:lineRule="auto"/>
        <w:ind w:firstLine="0"/>
        <w:jc w:val="right"/>
        <w:rPr>
          <w:sz w:val="28"/>
          <w:szCs w:val="20"/>
          <w:lang w:eastAsia="ru-RU"/>
        </w:rPr>
      </w:pPr>
      <w:r>
        <w:rPr>
          <w:sz w:val="28"/>
          <w:szCs w:val="20"/>
          <w:lang w:eastAsia="ru-RU"/>
        </w:rPr>
        <w:t>Табл.</w:t>
      </w:r>
      <w:r w:rsidR="0080686C" w:rsidRPr="00FC16D4">
        <w:rPr>
          <w:sz w:val="28"/>
          <w:szCs w:val="20"/>
          <w:lang w:eastAsia="ru-RU"/>
        </w:rPr>
        <w:t xml:space="preserve"> 1.</w:t>
      </w:r>
      <w:r>
        <w:rPr>
          <w:sz w:val="28"/>
          <w:szCs w:val="20"/>
          <w:lang w:eastAsia="ru-RU"/>
        </w:rPr>
        <w:t xml:space="preserve">7 - </w:t>
      </w:r>
      <w:r w:rsidRPr="00B81F81">
        <w:rPr>
          <w:sz w:val="28"/>
          <w:szCs w:val="20"/>
          <w:lang w:eastAsia="ru-RU"/>
        </w:rPr>
        <w:t>Динамика целевых показателей развития централизованной системы</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52"/>
        <w:gridCol w:w="4357"/>
        <w:gridCol w:w="1318"/>
        <w:gridCol w:w="1576"/>
      </w:tblGrid>
      <w:tr w:rsidR="0080686C" w:rsidRPr="00FF583A" w:rsidTr="00F8497D">
        <w:trPr>
          <w:trHeight w:val="20"/>
          <w:tblHeader/>
        </w:trPr>
        <w:tc>
          <w:tcPr>
            <w:tcW w:w="1375"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b/>
                <w:sz w:val="22"/>
              </w:rPr>
            </w:pPr>
            <w:r w:rsidRPr="00FF583A">
              <w:rPr>
                <w:b/>
                <w:sz w:val="22"/>
                <w:lang w:eastAsia="ru-RU"/>
              </w:rPr>
              <w:t>Группа</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b/>
                <w:sz w:val="22"/>
              </w:rPr>
            </w:pPr>
            <w:r w:rsidRPr="00FF583A">
              <w:rPr>
                <w:b/>
                <w:sz w:val="22"/>
                <w:lang w:eastAsia="ru-RU"/>
              </w:rPr>
              <w:t>Целевые индикаторы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9B181C">
            <w:pPr>
              <w:autoSpaceDE w:val="0"/>
              <w:autoSpaceDN w:val="0"/>
              <w:adjustRightInd w:val="0"/>
              <w:spacing w:after="0" w:line="240" w:lineRule="auto"/>
              <w:ind w:firstLine="0"/>
              <w:jc w:val="center"/>
              <w:rPr>
                <w:b/>
                <w:sz w:val="22"/>
                <w:lang w:eastAsia="ru-RU"/>
              </w:rPr>
            </w:pPr>
            <w:r w:rsidRPr="00FF583A">
              <w:rPr>
                <w:b/>
                <w:sz w:val="22"/>
                <w:lang w:eastAsia="ru-RU"/>
              </w:rPr>
              <w:t>Базовый показатель на 201</w:t>
            </w:r>
            <w:r w:rsidR="009030B6">
              <w:rPr>
                <w:b/>
                <w:sz w:val="22"/>
                <w:lang w:eastAsia="ru-RU"/>
              </w:rPr>
              <w:t xml:space="preserve">9 </w:t>
            </w:r>
            <w:r w:rsidRPr="00FF583A">
              <w:rPr>
                <w:b/>
                <w:sz w:val="22"/>
                <w:lang w:eastAsia="ru-RU"/>
              </w:rPr>
              <w:t>год</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9B181C">
            <w:pPr>
              <w:autoSpaceDE w:val="0"/>
              <w:autoSpaceDN w:val="0"/>
              <w:adjustRightInd w:val="0"/>
              <w:spacing w:after="0" w:line="240" w:lineRule="auto"/>
              <w:ind w:firstLine="0"/>
              <w:jc w:val="center"/>
              <w:rPr>
                <w:b/>
                <w:sz w:val="22"/>
              </w:rPr>
            </w:pPr>
            <w:r w:rsidRPr="00FF583A">
              <w:rPr>
                <w:b/>
                <w:sz w:val="22"/>
              </w:rPr>
              <w:t xml:space="preserve">Планируемые целевые показатели на </w:t>
            </w:r>
            <w:r w:rsidRPr="00FF583A">
              <w:rPr>
                <w:b/>
                <w:sz w:val="22"/>
                <w:lang w:eastAsia="ru-RU"/>
              </w:rPr>
              <w:t>20</w:t>
            </w:r>
            <w:r w:rsidR="000F7EB9">
              <w:rPr>
                <w:b/>
                <w:sz w:val="22"/>
                <w:lang w:eastAsia="ru-RU"/>
              </w:rPr>
              <w:t>3</w:t>
            </w:r>
            <w:r w:rsidR="00007F91">
              <w:rPr>
                <w:b/>
                <w:sz w:val="22"/>
                <w:lang w:eastAsia="ru-RU"/>
              </w:rPr>
              <w:t>4</w:t>
            </w:r>
            <w:r w:rsidRPr="00FF583A">
              <w:rPr>
                <w:b/>
                <w:sz w:val="22"/>
                <w:lang w:eastAsia="ru-RU"/>
              </w:rPr>
              <w:t xml:space="preserve"> год</w:t>
            </w:r>
          </w:p>
        </w:tc>
      </w:tr>
      <w:tr w:rsidR="0080686C"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1. Показатели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 xml:space="preserve">1. Удельный вес проб воды у потребителя, которые не отвечают гигиеническим нормативам по </w:t>
            </w:r>
            <w:r w:rsidR="00007F91">
              <w:rPr>
                <w:sz w:val="22"/>
                <w:lang w:eastAsia="ru-RU"/>
              </w:rPr>
              <w:t xml:space="preserve">химическим </w:t>
            </w:r>
            <w:r w:rsidRPr="00FF583A">
              <w:rPr>
                <w:sz w:val="22"/>
                <w:lang w:eastAsia="ru-RU"/>
              </w:rPr>
              <w:t>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8B7E31" w:rsidRDefault="00961156" w:rsidP="00367E6F">
            <w:pPr>
              <w:autoSpaceDE w:val="0"/>
              <w:autoSpaceDN w:val="0"/>
              <w:adjustRightInd w:val="0"/>
              <w:spacing w:after="0" w:line="240" w:lineRule="auto"/>
              <w:ind w:firstLine="0"/>
              <w:jc w:val="center"/>
              <w:rPr>
                <w:sz w:val="22"/>
              </w:rPr>
            </w:pPr>
            <w:r w:rsidRPr="00961156">
              <w:rPr>
                <w:sz w:val="22"/>
                <w:lang w:eastAsia="ru-RU"/>
              </w:rPr>
              <w:t>100</w:t>
            </w:r>
            <w:r w:rsidR="0080686C" w:rsidRPr="008B7E31">
              <w:rPr>
                <w:sz w:val="22"/>
                <w:lang w:eastAsia="ru-RU"/>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8B7E31" w:rsidRDefault="0080686C" w:rsidP="00367E6F">
            <w:pPr>
              <w:autoSpaceDE w:val="0"/>
              <w:autoSpaceDN w:val="0"/>
              <w:adjustRightInd w:val="0"/>
              <w:spacing w:after="0" w:line="240" w:lineRule="auto"/>
              <w:ind w:firstLine="0"/>
              <w:jc w:val="center"/>
              <w:rPr>
                <w:sz w:val="22"/>
              </w:rPr>
            </w:pPr>
            <w:r w:rsidRPr="008B7E31">
              <w:rPr>
                <w:sz w:val="22"/>
                <w:lang w:eastAsia="ru-RU"/>
              </w:rPr>
              <w:t>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Удельный вес проб воды у потребителя, которые не отвечают гигиеническим нормативам по микробиологическим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2E60D7" w:rsidRDefault="005C54B2" w:rsidP="00367E6F">
            <w:pPr>
              <w:autoSpaceDE w:val="0"/>
              <w:autoSpaceDN w:val="0"/>
              <w:adjustRightInd w:val="0"/>
              <w:spacing w:after="0" w:line="240" w:lineRule="auto"/>
              <w:ind w:firstLine="0"/>
              <w:jc w:val="center"/>
              <w:rPr>
                <w:sz w:val="22"/>
              </w:rPr>
            </w:pPr>
            <w:r w:rsidRPr="002E60D7">
              <w:rPr>
                <w:sz w:val="22"/>
                <w:lang w:eastAsia="ru-RU"/>
              </w:rPr>
              <w:t>0</w:t>
            </w:r>
            <w:r w:rsidR="0080686C" w:rsidRPr="002E60D7">
              <w:rPr>
                <w:sz w:val="22"/>
                <w:lang w:eastAsia="ru-RU"/>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2E60D7" w:rsidRDefault="0080686C" w:rsidP="00367E6F">
            <w:pPr>
              <w:autoSpaceDE w:val="0"/>
              <w:autoSpaceDN w:val="0"/>
              <w:adjustRightInd w:val="0"/>
              <w:spacing w:after="0" w:line="240" w:lineRule="auto"/>
              <w:ind w:firstLine="0"/>
              <w:jc w:val="center"/>
              <w:rPr>
                <w:sz w:val="22"/>
              </w:rPr>
            </w:pPr>
            <w:r w:rsidRPr="002E60D7">
              <w:rPr>
                <w:sz w:val="22"/>
                <w:lang w:eastAsia="ru-RU"/>
              </w:rPr>
              <w:t>0%</w:t>
            </w:r>
          </w:p>
        </w:tc>
      </w:tr>
      <w:tr w:rsidR="0080686C"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2. Показатели надежности и бесперебойности водоснабжения</w:t>
            </w:r>
          </w:p>
          <w:p w:rsidR="0080686C" w:rsidRPr="00FF583A" w:rsidRDefault="0080686C" w:rsidP="00367E6F">
            <w:pPr>
              <w:autoSpaceDE w:val="0"/>
              <w:autoSpaceDN w:val="0"/>
              <w:adjustRightInd w:val="0"/>
              <w:spacing w:after="0" w:line="240" w:lineRule="auto"/>
              <w:ind w:firstLine="0"/>
              <w:jc w:val="center"/>
              <w:rPr>
                <w:sz w:val="22"/>
                <w:lang w:eastAsia="ru-RU"/>
              </w:rPr>
            </w:pPr>
          </w:p>
          <w:p w:rsidR="0080686C" w:rsidRPr="00FF583A" w:rsidRDefault="0080686C" w:rsidP="00367E6F">
            <w:pPr>
              <w:autoSpaceDE w:val="0"/>
              <w:autoSpaceDN w:val="0"/>
              <w:adjustRightInd w:val="0"/>
              <w:spacing w:after="0" w:line="240" w:lineRule="auto"/>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Водопроводные сети, нуждающиеся в замене, км</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8B7E31" w:rsidRDefault="00BF4537" w:rsidP="00BF4537">
            <w:pPr>
              <w:autoSpaceDE w:val="0"/>
              <w:autoSpaceDN w:val="0"/>
              <w:adjustRightInd w:val="0"/>
              <w:spacing w:after="0" w:line="240" w:lineRule="auto"/>
              <w:ind w:firstLine="0"/>
              <w:jc w:val="center"/>
              <w:rPr>
                <w:sz w:val="22"/>
                <w:lang w:eastAsia="ru-RU"/>
              </w:rPr>
            </w:pPr>
            <w:r>
              <w:rPr>
                <w:sz w:val="22"/>
                <w:lang w:eastAsia="ru-RU"/>
              </w:rPr>
              <w:t>3,2</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446E2C" w:rsidP="009E6883">
            <w:pPr>
              <w:autoSpaceDE w:val="0"/>
              <w:autoSpaceDN w:val="0"/>
              <w:adjustRightInd w:val="0"/>
              <w:spacing w:after="0" w:line="240" w:lineRule="auto"/>
              <w:ind w:firstLine="0"/>
              <w:jc w:val="center"/>
              <w:rPr>
                <w:sz w:val="22"/>
                <w:lang w:eastAsia="ru-RU"/>
              </w:rPr>
            </w:pPr>
            <w:r w:rsidRPr="008B7E31">
              <w:rPr>
                <w:sz w:val="22"/>
                <w:lang w:eastAsia="ru-RU"/>
              </w:rPr>
              <w:t>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Аварийность на сетях водопровода (</w:t>
            </w:r>
            <w:proofErr w:type="spellStart"/>
            <w:r w:rsidRPr="00FF583A">
              <w:rPr>
                <w:sz w:val="22"/>
                <w:lang w:eastAsia="ru-RU"/>
              </w:rPr>
              <w:t>ед</w:t>
            </w:r>
            <w:proofErr w:type="spellEnd"/>
            <w:r w:rsidRPr="00FF583A">
              <w:rPr>
                <w:sz w:val="22"/>
                <w:lang w:eastAsia="ru-RU"/>
              </w:rPr>
              <w:t>/км)</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8B7E31" w:rsidRDefault="00BF4537" w:rsidP="00F8497D">
            <w:pPr>
              <w:autoSpaceDE w:val="0"/>
              <w:autoSpaceDN w:val="0"/>
              <w:adjustRightInd w:val="0"/>
              <w:spacing w:after="0" w:line="240" w:lineRule="auto"/>
              <w:ind w:firstLine="0"/>
              <w:jc w:val="center"/>
              <w:rPr>
                <w:sz w:val="22"/>
                <w:lang w:eastAsia="ru-RU"/>
              </w:rPr>
            </w:pPr>
            <w:r>
              <w:rPr>
                <w:sz w:val="22"/>
                <w:lang w:eastAsia="ru-RU"/>
              </w:rPr>
              <w:t>2</w:t>
            </w:r>
            <w:r w:rsidR="0087635B" w:rsidRPr="008B7E31">
              <w:rPr>
                <w:sz w:val="22"/>
                <w:lang w:eastAsia="ru-RU"/>
              </w:rPr>
              <w:t>/</w:t>
            </w:r>
            <w:r w:rsidR="009030B6">
              <w:rPr>
                <w:sz w:val="22"/>
                <w:lang w:eastAsia="ru-RU"/>
              </w:rPr>
              <w:t>3,</w:t>
            </w:r>
            <w:r w:rsidR="00007F91">
              <w:rPr>
                <w:sz w:val="22"/>
                <w:lang w:eastAsia="ru-RU"/>
              </w:rPr>
              <w:t>7</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87635B" w:rsidP="00947D4E">
            <w:pPr>
              <w:autoSpaceDE w:val="0"/>
              <w:autoSpaceDN w:val="0"/>
              <w:adjustRightInd w:val="0"/>
              <w:spacing w:after="0" w:line="240" w:lineRule="auto"/>
              <w:ind w:firstLine="0"/>
              <w:jc w:val="center"/>
              <w:rPr>
                <w:sz w:val="22"/>
                <w:lang w:eastAsia="ru-RU"/>
              </w:rPr>
            </w:pPr>
            <w:r w:rsidRPr="008B7E31">
              <w:rPr>
                <w:sz w:val="22"/>
                <w:lang w:eastAsia="ru-RU"/>
              </w:rPr>
              <w:t>0/</w:t>
            </w:r>
            <w:r w:rsidR="00007F91">
              <w:rPr>
                <w:sz w:val="22"/>
                <w:lang w:eastAsia="ru-RU"/>
              </w:rPr>
              <w:t>3,7</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3. Износ водопроводных сетей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8B7E31" w:rsidRDefault="00007F91" w:rsidP="00446E2C">
            <w:pPr>
              <w:autoSpaceDE w:val="0"/>
              <w:autoSpaceDN w:val="0"/>
              <w:adjustRightInd w:val="0"/>
              <w:spacing w:after="0" w:line="240" w:lineRule="auto"/>
              <w:ind w:firstLine="0"/>
              <w:jc w:val="center"/>
              <w:rPr>
                <w:sz w:val="22"/>
                <w:lang w:eastAsia="ru-RU"/>
              </w:rPr>
            </w:pPr>
            <w:r>
              <w:rPr>
                <w:sz w:val="22"/>
                <w:lang w:eastAsia="ru-RU"/>
              </w:rPr>
              <w:t>9</w:t>
            </w:r>
            <w:r w:rsidR="009030B6">
              <w:rPr>
                <w:sz w:val="22"/>
                <w:lang w:eastAsia="ru-RU"/>
              </w:rPr>
              <w:t>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BF4537" w:rsidP="00367E6F">
            <w:pPr>
              <w:autoSpaceDE w:val="0"/>
              <w:autoSpaceDN w:val="0"/>
              <w:adjustRightInd w:val="0"/>
              <w:spacing w:after="0" w:line="240" w:lineRule="auto"/>
              <w:ind w:firstLine="0"/>
              <w:jc w:val="center"/>
              <w:rPr>
                <w:sz w:val="22"/>
                <w:lang w:eastAsia="ru-RU"/>
              </w:rPr>
            </w:pPr>
            <w:r>
              <w:rPr>
                <w:sz w:val="22"/>
                <w:lang w:eastAsia="ru-RU"/>
              </w:rPr>
              <w:t>≤</w:t>
            </w:r>
            <w:r w:rsidR="00007F91">
              <w:rPr>
                <w:sz w:val="22"/>
                <w:lang w:eastAsia="ru-RU"/>
              </w:rPr>
              <w:t>10</w:t>
            </w:r>
          </w:p>
        </w:tc>
      </w:tr>
      <w:tr w:rsidR="0080686C"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3. Показатели качества обслуживания абонентов</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Количество жалоб абонентов на качество питьевой воды (в единицах)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8B7E31" w:rsidRDefault="00BF4537" w:rsidP="00367E6F">
            <w:pPr>
              <w:autoSpaceDE w:val="0"/>
              <w:autoSpaceDN w:val="0"/>
              <w:adjustRightInd w:val="0"/>
              <w:spacing w:after="0" w:line="240" w:lineRule="auto"/>
              <w:ind w:firstLine="0"/>
              <w:jc w:val="center"/>
              <w:rPr>
                <w:sz w:val="22"/>
              </w:rPr>
            </w:pPr>
            <w:r>
              <w:rPr>
                <w:sz w:val="22"/>
                <w:lang w:eastAsia="ru-RU"/>
              </w:rPr>
              <w:t>2</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87635B" w:rsidP="00367E6F">
            <w:pPr>
              <w:autoSpaceDE w:val="0"/>
              <w:autoSpaceDN w:val="0"/>
              <w:adjustRightInd w:val="0"/>
              <w:spacing w:after="0" w:line="240" w:lineRule="auto"/>
              <w:ind w:firstLine="0"/>
              <w:jc w:val="center"/>
              <w:rPr>
                <w:sz w:val="22"/>
              </w:rPr>
            </w:pPr>
            <w:r w:rsidRPr="008B7E31">
              <w:rPr>
                <w:sz w:val="22"/>
                <w:lang w:eastAsia="ru-RU"/>
              </w:rPr>
              <w:t>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D55A5D" w:rsidRDefault="0080686C" w:rsidP="00367E6F">
            <w:pPr>
              <w:autoSpaceDE w:val="0"/>
              <w:autoSpaceDN w:val="0"/>
              <w:adjustRightInd w:val="0"/>
              <w:spacing w:after="0" w:line="240" w:lineRule="auto"/>
              <w:ind w:firstLine="0"/>
              <w:jc w:val="left"/>
              <w:rPr>
                <w:sz w:val="22"/>
                <w:lang w:eastAsia="ru-RU"/>
              </w:rPr>
            </w:pPr>
            <w:r w:rsidRPr="00D55A5D">
              <w:rPr>
                <w:sz w:val="22"/>
                <w:lang w:eastAsia="ru-RU"/>
              </w:rPr>
              <w:t>2. Обеспеченность населения централизованным водоснабжением (в процентах от численности населения)</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3718C" w:rsidRDefault="00F86A80" w:rsidP="0003718C">
            <w:pPr>
              <w:autoSpaceDE w:val="0"/>
              <w:autoSpaceDN w:val="0"/>
              <w:adjustRightInd w:val="0"/>
              <w:spacing w:after="0" w:line="240" w:lineRule="auto"/>
              <w:ind w:firstLine="0"/>
              <w:jc w:val="center"/>
              <w:rPr>
                <w:color w:val="FF0000"/>
                <w:sz w:val="22"/>
              </w:rPr>
            </w:pPr>
            <w:r>
              <w:rPr>
                <w:sz w:val="22"/>
                <w:lang w:eastAsia="ru-RU"/>
              </w:rPr>
              <w:t>23</w:t>
            </w:r>
            <w:r w:rsidR="0003718C" w:rsidRPr="0003718C">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3718C" w:rsidRDefault="00F86A80" w:rsidP="00367E6F">
            <w:pPr>
              <w:autoSpaceDE w:val="0"/>
              <w:autoSpaceDN w:val="0"/>
              <w:adjustRightInd w:val="0"/>
              <w:spacing w:after="0" w:line="240" w:lineRule="auto"/>
              <w:ind w:firstLine="0"/>
              <w:jc w:val="center"/>
              <w:rPr>
                <w:sz w:val="22"/>
              </w:rPr>
            </w:pPr>
            <w:r>
              <w:rPr>
                <w:sz w:val="22"/>
                <w:lang w:eastAsia="ru-RU"/>
              </w:rPr>
              <w:t>Не более 25</w:t>
            </w:r>
            <w:r w:rsidR="000F7EB9" w:rsidRPr="0003718C">
              <w:rPr>
                <w:sz w:val="22"/>
                <w:lang w:eastAsia="ru-RU"/>
              </w:rPr>
              <w:t>%</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D55A5D" w:rsidRDefault="0080686C" w:rsidP="00367E6F">
            <w:pPr>
              <w:autoSpaceDE w:val="0"/>
              <w:autoSpaceDN w:val="0"/>
              <w:adjustRightInd w:val="0"/>
              <w:spacing w:after="0" w:line="240" w:lineRule="auto"/>
              <w:ind w:firstLine="0"/>
              <w:jc w:val="left"/>
              <w:rPr>
                <w:sz w:val="22"/>
                <w:lang w:eastAsia="ru-RU"/>
              </w:rPr>
            </w:pPr>
            <w:r w:rsidRPr="00D55A5D">
              <w:rPr>
                <w:sz w:val="22"/>
                <w:lang w:eastAsia="ru-RU"/>
              </w:rPr>
              <w:t>3. Охват абонентов приборами учета (доля абонентов с приборами учета по отношению к общему числу абонентов,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961156" w:rsidRDefault="00555EC0" w:rsidP="00367E6F">
            <w:pPr>
              <w:autoSpaceDE w:val="0"/>
              <w:autoSpaceDN w:val="0"/>
              <w:adjustRightInd w:val="0"/>
              <w:spacing w:after="0" w:line="240" w:lineRule="auto"/>
              <w:ind w:firstLine="0"/>
              <w:jc w:val="center"/>
              <w:rPr>
                <w:sz w:val="22"/>
              </w:rPr>
            </w:pPr>
            <w:r>
              <w:rPr>
                <w:sz w:val="22"/>
              </w:rPr>
              <w:t>0</w:t>
            </w:r>
            <w:r w:rsidR="00F8497D" w:rsidRPr="00961156">
              <w:rPr>
                <w:sz w:val="22"/>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F8497D" w:rsidP="00367E6F">
            <w:pPr>
              <w:autoSpaceDE w:val="0"/>
              <w:autoSpaceDN w:val="0"/>
              <w:adjustRightInd w:val="0"/>
              <w:spacing w:after="0" w:line="240" w:lineRule="auto"/>
              <w:ind w:firstLine="0"/>
              <w:jc w:val="center"/>
              <w:rPr>
                <w:sz w:val="22"/>
              </w:rPr>
            </w:pPr>
            <w:r w:rsidRPr="008B7E31">
              <w:rPr>
                <w:sz w:val="22"/>
              </w:rPr>
              <w:t>100%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D55A5D" w:rsidRDefault="0080686C" w:rsidP="00367E6F">
            <w:pPr>
              <w:autoSpaceDE w:val="0"/>
              <w:autoSpaceDN w:val="0"/>
              <w:adjustRightInd w:val="0"/>
              <w:spacing w:after="0" w:line="240" w:lineRule="auto"/>
              <w:ind w:firstLine="0"/>
              <w:jc w:val="left"/>
              <w:rPr>
                <w:sz w:val="22"/>
                <w:lang w:eastAsia="ru-RU"/>
              </w:rPr>
            </w:pPr>
            <w:r w:rsidRPr="00D55A5D">
              <w:rPr>
                <w:sz w:val="22"/>
                <w:lang w:eastAsia="ru-RU"/>
              </w:rPr>
              <w:t>население</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961156" w:rsidRDefault="00555EC0" w:rsidP="004368F1">
            <w:pPr>
              <w:autoSpaceDE w:val="0"/>
              <w:autoSpaceDN w:val="0"/>
              <w:adjustRightInd w:val="0"/>
              <w:spacing w:after="0" w:line="240" w:lineRule="auto"/>
              <w:ind w:firstLine="0"/>
              <w:jc w:val="center"/>
              <w:rPr>
                <w:sz w:val="22"/>
                <w:lang w:eastAsia="ru-RU"/>
              </w:rPr>
            </w:pPr>
            <w:r>
              <w:rPr>
                <w:sz w:val="22"/>
                <w:lang w:eastAsia="ru-RU"/>
              </w:rPr>
              <w:t>0</w:t>
            </w:r>
            <w:r w:rsidR="0082161C" w:rsidRPr="00961156">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F8497D" w:rsidP="00367E6F">
            <w:pPr>
              <w:autoSpaceDE w:val="0"/>
              <w:autoSpaceDN w:val="0"/>
              <w:adjustRightInd w:val="0"/>
              <w:spacing w:after="0" w:line="240" w:lineRule="auto"/>
              <w:ind w:firstLine="0"/>
              <w:jc w:val="center"/>
              <w:rPr>
                <w:sz w:val="22"/>
                <w:lang w:eastAsia="ru-RU"/>
              </w:rPr>
            </w:pPr>
            <w:r w:rsidRPr="008B7E31">
              <w:rPr>
                <w:sz w:val="22"/>
                <w:lang w:eastAsia="ru-RU"/>
              </w:rPr>
              <w:t>100%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D55A5D" w:rsidRDefault="0080686C" w:rsidP="00367E6F">
            <w:pPr>
              <w:autoSpaceDE w:val="0"/>
              <w:autoSpaceDN w:val="0"/>
              <w:adjustRightInd w:val="0"/>
              <w:spacing w:after="0" w:line="240" w:lineRule="auto"/>
              <w:ind w:firstLine="0"/>
              <w:jc w:val="left"/>
              <w:rPr>
                <w:sz w:val="22"/>
                <w:lang w:eastAsia="ru-RU"/>
              </w:rPr>
            </w:pPr>
            <w:r w:rsidRPr="00D55A5D">
              <w:rPr>
                <w:sz w:val="22"/>
                <w:lang w:eastAsia="ru-RU"/>
              </w:rPr>
              <w:t>промышленные объекты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8B7E31" w:rsidRDefault="00C470D8" w:rsidP="00352844">
            <w:pPr>
              <w:autoSpaceDE w:val="0"/>
              <w:autoSpaceDN w:val="0"/>
              <w:adjustRightInd w:val="0"/>
              <w:spacing w:after="0" w:line="240" w:lineRule="auto"/>
              <w:ind w:firstLine="0"/>
              <w:jc w:val="center"/>
              <w:rPr>
                <w:sz w:val="22"/>
                <w:lang w:eastAsia="ru-RU"/>
              </w:rPr>
            </w:pPr>
            <w:r w:rsidRPr="008B7E31">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8B7E31" w:rsidRDefault="006F35C1" w:rsidP="00367E6F">
            <w:pPr>
              <w:autoSpaceDE w:val="0"/>
              <w:autoSpaceDN w:val="0"/>
              <w:adjustRightInd w:val="0"/>
              <w:spacing w:after="0" w:line="240" w:lineRule="auto"/>
              <w:ind w:firstLine="0"/>
              <w:jc w:val="center"/>
              <w:rPr>
                <w:sz w:val="22"/>
                <w:lang w:eastAsia="ru-RU"/>
              </w:rPr>
            </w:pPr>
            <w:r w:rsidRPr="008B7E31">
              <w:rPr>
                <w:sz w:val="22"/>
                <w:lang w:eastAsia="ru-RU"/>
              </w:rPr>
              <w:t>-</w:t>
            </w:r>
          </w:p>
        </w:tc>
      </w:tr>
      <w:tr w:rsidR="00F8497D"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D55A5D" w:rsidRDefault="00F8497D" w:rsidP="00367E6F">
            <w:pPr>
              <w:autoSpaceDE w:val="0"/>
              <w:autoSpaceDN w:val="0"/>
              <w:adjustRightInd w:val="0"/>
              <w:spacing w:after="0" w:line="240" w:lineRule="auto"/>
              <w:ind w:firstLine="0"/>
              <w:jc w:val="left"/>
              <w:rPr>
                <w:sz w:val="22"/>
                <w:lang w:eastAsia="ru-RU"/>
              </w:rPr>
            </w:pPr>
            <w:r w:rsidRPr="00D55A5D">
              <w:rPr>
                <w:sz w:val="22"/>
                <w:lang w:eastAsia="ru-RU"/>
              </w:rPr>
              <w:t>объекты социально-культурного и бытового назначение</w:t>
            </w:r>
            <w:r w:rsidR="00F86A80">
              <w:rPr>
                <w:sz w:val="22"/>
                <w:lang w:eastAsia="ru-RU"/>
              </w:rPr>
              <w:t xml:space="preserve"> (шт./%)</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8B7E31" w:rsidRDefault="00F86A80" w:rsidP="004368F1">
            <w:pPr>
              <w:autoSpaceDE w:val="0"/>
              <w:autoSpaceDN w:val="0"/>
              <w:adjustRightInd w:val="0"/>
              <w:spacing w:after="0" w:line="240" w:lineRule="auto"/>
              <w:ind w:firstLine="0"/>
              <w:jc w:val="center"/>
              <w:rPr>
                <w:sz w:val="22"/>
                <w:lang w:eastAsia="ru-RU"/>
              </w:rPr>
            </w:pPr>
            <w:r>
              <w:rPr>
                <w:sz w:val="22"/>
                <w:lang w:eastAsia="ru-RU"/>
              </w:rPr>
              <w:t>1 шт.</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8B7E31" w:rsidRDefault="00F8497D" w:rsidP="00042142">
            <w:pPr>
              <w:autoSpaceDE w:val="0"/>
              <w:autoSpaceDN w:val="0"/>
              <w:adjustRightInd w:val="0"/>
              <w:spacing w:after="0" w:line="240" w:lineRule="auto"/>
              <w:ind w:firstLine="0"/>
              <w:jc w:val="center"/>
              <w:rPr>
                <w:sz w:val="22"/>
              </w:rPr>
            </w:pPr>
            <w:r w:rsidRPr="008B7E31">
              <w:rPr>
                <w:sz w:val="22"/>
              </w:rPr>
              <w:t>100%</w:t>
            </w:r>
          </w:p>
        </w:tc>
      </w:tr>
      <w:tr w:rsidR="00F8497D"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center"/>
              <w:rPr>
                <w:sz w:val="22"/>
                <w:lang w:eastAsia="ru-RU"/>
              </w:rPr>
            </w:pPr>
            <w:r w:rsidRPr="00FF583A">
              <w:rPr>
                <w:sz w:val="22"/>
                <w:lang w:eastAsia="ru-RU"/>
              </w:rPr>
              <w:t>4. Показатели эффективности использования ресурсов, в том числе сокращения потерь воды при транспортировке</w:t>
            </w:r>
          </w:p>
          <w:p w:rsidR="00F8497D" w:rsidRPr="00FF583A" w:rsidRDefault="00F8497D" w:rsidP="00367E6F">
            <w:pPr>
              <w:autoSpaceDE w:val="0"/>
              <w:autoSpaceDN w:val="0"/>
              <w:adjustRightInd w:val="0"/>
              <w:spacing w:after="0" w:line="240" w:lineRule="auto"/>
              <w:ind w:firstLine="0"/>
              <w:jc w:val="center"/>
              <w:rPr>
                <w:sz w:val="22"/>
                <w:lang w:eastAsia="ru-RU"/>
              </w:rPr>
            </w:pPr>
          </w:p>
          <w:p w:rsidR="00F8497D" w:rsidRPr="00FF583A" w:rsidRDefault="00F8497D" w:rsidP="00367E6F">
            <w:pPr>
              <w:autoSpaceDE w:val="0"/>
              <w:autoSpaceDN w:val="0"/>
              <w:adjustRightInd w:val="0"/>
              <w:spacing w:after="0" w:line="240" w:lineRule="auto"/>
              <w:ind w:firstLine="0"/>
              <w:jc w:val="center"/>
              <w:rPr>
                <w:sz w:val="22"/>
                <w:lang w:eastAsia="ru-RU"/>
              </w:rPr>
            </w:pPr>
          </w:p>
          <w:p w:rsidR="00F8497D" w:rsidRPr="00FF583A" w:rsidRDefault="00F8497D"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left"/>
              <w:rPr>
                <w:sz w:val="22"/>
                <w:lang w:eastAsia="ru-RU"/>
              </w:rPr>
            </w:pPr>
            <w:r w:rsidRPr="00FF583A">
              <w:rPr>
                <w:sz w:val="22"/>
                <w:lang w:eastAsia="ru-RU"/>
              </w:rPr>
              <w:t>1. Объем неоплаченной воды от общего объема подачи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8B7E31" w:rsidRDefault="00F8497D" w:rsidP="004368F1">
            <w:pPr>
              <w:autoSpaceDE w:val="0"/>
              <w:autoSpaceDN w:val="0"/>
              <w:adjustRightInd w:val="0"/>
              <w:spacing w:after="0" w:line="240" w:lineRule="auto"/>
              <w:ind w:firstLine="0"/>
              <w:jc w:val="center"/>
              <w:rPr>
                <w:sz w:val="22"/>
                <w:lang w:eastAsia="ru-RU"/>
              </w:rPr>
            </w:pPr>
            <w:r w:rsidRPr="008B7E31">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8B7E31" w:rsidRDefault="00F8497D" w:rsidP="00367E6F">
            <w:pPr>
              <w:autoSpaceDE w:val="0"/>
              <w:autoSpaceDN w:val="0"/>
              <w:adjustRightInd w:val="0"/>
              <w:spacing w:after="0" w:line="240" w:lineRule="auto"/>
              <w:ind w:firstLine="0"/>
              <w:jc w:val="center"/>
              <w:rPr>
                <w:sz w:val="22"/>
                <w:lang w:eastAsia="ru-RU"/>
              </w:rPr>
            </w:pPr>
            <w:r w:rsidRPr="008B7E31">
              <w:rPr>
                <w:sz w:val="22"/>
                <w:lang w:eastAsia="ru-RU"/>
              </w:rPr>
              <w:t>-</w:t>
            </w:r>
          </w:p>
        </w:tc>
      </w:tr>
      <w:tr w:rsidR="00F8497D"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left"/>
              <w:rPr>
                <w:sz w:val="22"/>
                <w:lang w:eastAsia="ru-RU"/>
              </w:rPr>
            </w:pPr>
            <w:r w:rsidRPr="00FF583A">
              <w:rPr>
                <w:sz w:val="22"/>
                <w:lang w:eastAsia="ru-RU"/>
              </w:rPr>
              <w:t>2. Потери воды в кубометрах на километр трубопроводов.</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6B0EFB" w:rsidRDefault="00291970" w:rsidP="003B5E8D">
            <w:pPr>
              <w:autoSpaceDE w:val="0"/>
              <w:autoSpaceDN w:val="0"/>
              <w:adjustRightInd w:val="0"/>
              <w:spacing w:after="0" w:line="240" w:lineRule="auto"/>
              <w:ind w:firstLine="0"/>
              <w:jc w:val="center"/>
              <w:rPr>
                <w:sz w:val="22"/>
                <w:lang w:eastAsia="ru-RU"/>
              </w:rPr>
            </w:pPr>
            <w:r w:rsidRPr="006B0EFB">
              <w:rPr>
                <w:szCs w:val="24"/>
                <w:lang w:eastAsia="ru-RU"/>
              </w:rPr>
              <w:t xml:space="preserve"> </w:t>
            </w:r>
            <w:r w:rsidR="00F86A80" w:rsidRPr="006B0EFB">
              <w:rPr>
                <w:szCs w:val="24"/>
                <w:lang w:eastAsia="ru-RU"/>
              </w:rPr>
              <w:t>518</w:t>
            </w:r>
            <w:r w:rsidRPr="006B0EFB">
              <w:rPr>
                <w:szCs w:val="24"/>
                <w:lang w:eastAsia="ru-RU"/>
              </w:rPr>
              <w:t xml:space="preserve"> </w:t>
            </w:r>
            <w:r w:rsidR="000E6659" w:rsidRPr="006B0EFB">
              <w:rPr>
                <w:szCs w:val="24"/>
                <w:lang w:eastAsia="ru-RU"/>
              </w:rPr>
              <w:t>м³/год</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6B0EFB" w:rsidRDefault="00291970" w:rsidP="000E6659">
            <w:pPr>
              <w:autoSpaceDE w:val="0"/>
              <w:autoSpaceDN w:val="0"/>
              <w:adjustRightInd w:val="0"/>
              <w:spacing w:after="0" w:line="240" w:lineRule="auto"/>
              <w:ind w:firstLine="0"/>
              <w:jc w:val="center"/>
              <w:rPr>
                <w:szCs w:val="24"/>
                <w:lang w:eastAsia="ru-RU"/>
              </w:rPr>
            </w:pPr>
            <w:r w:rsidRPr="006B0EFB">
              <w:rPr>
                <w:szCs w:val="24"/>
                <w:lang w:eastAsia="ru-RU"/>
              </w:rPr>
              <w:t>0</w:t>
            </w:r>
            <w:r w:rsidR="000E6659" w:rsidRPr="006B0EFB">
              <w:rPr>
                <w:szCs w:val="24"/>
                <w:lang w:eastAsia="ru-RU"/>
              </w:rPr>
              <w:t xml:space="preserve"> м³/год</w:t>
            </w:r>
          </w:p>
        </w:tc>
      </w:tr>
      <w:tr w:rsidR="00F8497D" w:rsidRPr="00FF583A" w:rsidTr="00F8497D">
        <w:trPr>
          <w:trHeight w:val="20"/>
        </w:trPr>
        <w:tc>
          <w:tcPr>
            <w:tcW w:w="1375" w:type="pct"/>
            <w:tcBorders>
              <w:top w:val="single" w:sz="4" w:space="0" w:color="auto"/>
              <w:left w:val="single" w:sz="4" w:space="0" w:color="auto"/>
              <w:bottom w:val="single" w:sz="4" w:space="0" w:color="auto"/>
              <w:right w:val="single" w:sz="4" w:space="0" w:color="auto"/>
            </w:tcBorders>
          </w:tcPr>
          <w:p w:rsidR="00F8497D" w:rsidRPr="00FF583A" w:rsidRDefault="00F8497D" w:rsidP="00BB71A1">
            <w:pPr>
              <w:autoSpaceDE w:val="0"/>
              <w:autoSpaceDN w:val="0"/>
              <w:adjustRightInd w:val="0"/>
              <w:spacing w:after="0" w:line="240" w:lineRule="auto"/>
              <w:ind w:firstLine="0"/>
              <w:jc w:val="center"/>
              <w:rPr>
                <w:sz w:val="22"/>
                <w:lang w:eastAsia="ru-RU"/>
              </w:rPr>
            </w:pPr>
            <w:r w:rsidRPr="00FF583A">
              <w:rPr>
                <w:sz w:val="22"/>
                <w:lang w:eastAsia="ru-RU"/>
              </w:rPr>
              <w:t xml:space="preserve">5. Соотношение цены реализации мероприятий инвестиционной </w:t>
            </w:r>
            <w:r w:rsidRPr="00FF583A">
              <w:rPr>
                <w:sz w:val="22"/>
                <w:lang w:eastAsia="ru-RU"/>
              </w:rPr>
              <w:lastRenderedPageBreak/>
              <w:t>программы  и эффективности (улучшения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left"/>
              <w:rPr>
                <w:sz w:val="22"/>
                <w:lang w:eastAsia="ru-RU"/>
              </w:rPr>
            </w:pPr>
            <w:r w:rsidRPr="00FF583A">
              <w:rPr>
                <w:sz w:val="22"/>
                <w:lang w:eastAsia="ru-RU"/>
              </w:rPr>
              <w:lastRenderedPageBreak/>
              <w:t>1. Доля расходов на оплату услуг в совокупном доходе населения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8B7E31" w:rsidRDefault="00F8497D" w:rsidP="00367E6F">
            <w:pPr>
              <w:autoSpaceDE w:val="0"/>
              <w:autoSpaceDN w:val="0"/>
              <w:adjustRightInd w:val="0"/>
              <w:spacing w:after="0" w:line="240" w:lineRule="auto"/>
              <w:ind w:firstLine="0"/>
              <w:jc w:val="center"/>
              <w:rPr>
                <w:sz w:val="22"/>
                <w:lang w:eastAsia="ru-RU"/>
              </w:rPr>
            </w:pPr>
            <w:r w:rsidRPr="008B7E31">
              <w:rPr>
                <w:szCs w:val="24"/>
                <w:lang w:eastAsia="ru-RU"/>
              </w:rPr>
              <w:t>менее 3%</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8B7E31" w:rsidRDefault="00F8497D" w:rsidP="00F8497D">
            <w:pPr>
              <w:autoSpaceDE w:val="0"/>
              <w:autoSpaceDN w:val="0"/>
              <w:adjustRightInd w:val="0"/>
              <w:spacing w:after="0" w:line="240" w:lineRule="auto"/>
              <w:ind w:firstLine="0"/>
              <w:jc w:val="center"/>
              <w:rPr>
                <w:sz w:val="22"/>
                <w:lang w:eastAsia="ru-RU"/>
              </w:rPr>
            </w:pPr>
            <w:r w:rsidRPr="008B7E31">
              <w:rPr>
                <w:szCs w:val="24"/>
                <w:lang w:eastAsia="ru-RU"/>
              </w:rPr>
              <w:t>менее 2%</w:t>
            </w:r>
          </w:p>
        </w:tc>
      </w:tr>
    </w:tbl>
    <w:p w:rsidR="00446E2C" w:rsidRPr="00ED505C" w:rsidRDefault="002C034F" w:rsidP="00961156">
      <w:pPr>
        <w:pStyle w:val="20"/>
        <w:numPr>
          <w:ilvl w:val="0"/>
          <w:numId w:val="0"/>
        </w:numPr>
        <w:shd w:val="clear" w:color="auto" w:fill="FFFFFF" w:themeFill="background1"/>
        <w:spacing w:before="120" w:after="120" w:line="360" w:lineRule="auto"/>
        <w:ind w:firstLine="567"/>
        <w:rPr>
          <w:sz w:val="28"/>
          <w:szCs w:val="28"/>
          <w:lang w:eastAsia="ru-RU"/>
        </w:rPr>
      </w:pPr>
      <w:bookmarkStart w:id="138" w:name="_Toc380482173"/>
      <w:bookmarkStart w:id="139" w:name="_Toc381715532"/>
      <w:r w:rsidRPr="00ED505C">
        <w:rPr>
          <w:sz w:val="28"/>
          <w:szCs w:val="28"/>
        </w:rPr>
        <w:lastRenderedPageBreak/>
        <w:t xml:space="preserve">1.7.1. </w:t>
      </w:r>
      <w:r w:rsidRPr="00ED505C">
        <w:rPr>
          <w:sz w:val="28"/>
          <w:szCs w:val="28"/>
          <w:lang w:eastAsia="ru-RU"/>
        </w:rPr>
        <w:t>Показатели качества холодной воды</w:t>
      </w:r>
    </w:p>
    <w:p w:rsidR="00F9339F" w:rsidRDefault="00A27C0D" w:rsidP="00961156">
      <w:pPr>
        <w:shd w:val="clear" w:color="auto" w:fill="FFFFFF" w:themeFill="background1"/>
        <w:spacing w:after="0" w:line="360" w:lineRule="auto"/>
        <w:rPr>
          <w:sz w:val="28"/>
          <w:szCs w:val="28"/>
        </w:rPr>
      </w:pPr>
      <w:r w:rsidRPr="00A27C0D">
        <w:rPr>
          <w:sz w:val="28"/>
          <w:szCs w:val="28"/>
        </w:rPr>
        <w:t xml:space="preserve">Показатели качества холодной воды </w:t>
      </w:r>
      <w:r w:rsidR="0068758F">
        <w:rPr>
          <w:sz w:val="28"/>
          <w:szCs w:val="28"/>
        </w:rPr>
        <w:t>представлены в табл. 1.7.1.</w:t>
      </w:r>
    </w:p>
    <w:p w:rsidR="0068758F" w:rsidRDefault="0068758F" w:rsidP="00F9339F">
      <w:pPr>
        <w:shd w:val="clear" w:color="auto" w:fill="FFFFFF" w:themeFill="background1"/>
        <w:spacing w:after="0" w:line="360" w:lineRule="auto"/>
        <w:jc w:val="right"/>
        <w:rPr>
          <w:sz w:val="28"/>
          <w:szCs w:val="28"/>
        </w:rPr>
      </w:pPr>
      <w:r>
        <w:rPr>
          <w:sz w:val="28"/>
          <w:szCs w:val="28"/>
        </w:rPr>
        <w:t xml:space="preserve">Таблица 1.7.1. </w:t>
      </w:r>
      <w:r w:rsidR="0033555E">
        <w:rPr>
          <w:sz w:val="28"/>
          <w:szCs w:val="28"/>
        </w:rPr>
        <w:t xml:space="preserve">Показатели качества </w:t>
      </w:r>
      <w:r w:rsidRPr="00A27C0D">
        <w:rPr>
          <w:sz w:val="28"/>
          <w:szCs w:val="28"/>
        </w:rPr>
        <w:t>холодной воды</w:t>
      </w:r>
    </w:p>
    <w:tbl>
      <w:tblPr>
        <w:tblStyle w:val="ae"/>
        <w:tblW w:w="10173" w:type="dxa"/>
        <w:tblLayout w:type="fixed"/>
        <w:tblLook w:val="04A0"/>
      </w:tblPr>
      <w:tblGrid>
        <w:gridCol w:w="557"/>
        <w:gridCol w:w="3804"/>
        <w:gridCol w:w="992"/>
        <w:gridCol w:w="1114"/>
        <w:gridCol w:w="1168"/>
        <w:gridCol w:w="1262"/>
        <w:gridCol w:w="1276"/>
      </w:tblGrid>
      <w:tr w:rsidR="0033555E" w:rsidTr="000E4F69">
        <w:trPr>
          <w:trHeight w:val="1411"/>
        </w:trPr>
        <w:tc>
          <w:tcPr>
            <w:tcW w:w="557" w:type="dxa"/>
            <w:vAlign w:val="center"/>
          </w:tcPr>
          <w:p w:rsidR="0033555E" w:rsidRDefault="0033555E" w:rsidP="000E4F69">
            <w:pPr>
              <w:spacing w:after="0"/>
              <w:ind w:left="-17" w:right="-74" w:firstLine="0"/>
              <w:jc w:val="center"/>
              <w:rPr>
                <w:sz w:val="28"/>
                <w:szCs w:val="28"/>
              </w:rPr>
            </w:pPr>
            <w:r>
              <w:rPr>
                <w:sz w:val="28"/>
                <w:szCs w:val="28"/>
              </w:rPr>
              <w:t>№ п/п</w:t>
            </w:r>
          </w:p>
        </w:tc>
        <w:tc>
          <w:tcPr>
            <w:tcW w:w="3804" w:type="dxa"/>
            <w:vAlign w:val="center"/>
          </w:tcPr>
          <w:p w:rsidR="0033555E" w:rsidRDefault="0033555E" w:rsidP="000E4F69">
            <w:pPr>
              <w:spacing w:after="0"/>
              <w:ind w:left="-17" w:right="-74" w:firstLine="0"/>
              <w:jc w:val="center"/>
              <w:rPr>
                <w:sz w:val="28"/>
                <w:szCs w:val="28"/>
              </w:rPr>
            </w:pPr>
            <w:r>
              <w:rPr>
                <w:sz w:val="28"/>
                <w:szCs w:val="28"/>
              </w:rPr>
              <w:t>Наименование показателя качества</w:t>
            </w:r>
          </w:p>
        </w:tc>
        <w:tc>
          <w:tcPr>
            <w:tcW w:w="992" w:type="dxa"/>
            <w:vAlign w:val="center"/>
          </w:tcPr>
          <w:p w:rsidR="0033555E" w:rsidRDefault="0033555E" w:rsidP="000E4F69">
            <w:pPr>
              <w:spacing w:after="0"/>
              <w:ind w:left="-17" w:right="-74" w:firstLine="0"/>
              <w:jc w:val="center"/>
              <w:rPr>
                <w:sz w:val="28"/>
                <w:szCs w:val="28"/>
              </w:rPr>
            </w:pPr>
            <w:r>
              <w:rPr>
                <w:sz w:val="28"/>
                <w:szCs w:val="28"/>
              </w:rPr>
              <w:t>ед. измерения</w:t>
            </w:r>
          </w:p>
        </w:tc>
        <w:tc>
          <w:tcPr>
            <w:tcW w:w="1114" w:type="dxa"/>
            <w:vAlign w:val="center"/>
          </w:tcPr>
          <w:p w:rsidR="0033555E" w:rsidRDefault="0033555E" w:rsidP="000E4F69">
            <w:pPr>
              <w:spacing w:after="0"/>
              <w:ind w:left="-17" w:right="-74" w:firstLine="0"/>
              <w:jc w:val="center"/>
              <w:rPr>
                <w:sz w:val="28"/>
                <w:szCs w:val="28"/>
              </w:rPr>
            </w:pPr>
            <w:r>
              <w:rPr>
                <w:sz w:val="28"/>
                <w:szCs w:val="28"/>
              </w:rPr>
              <w:t>Базовый 201</w:t>
            </w:r>
            <w:r w:rsidR="00291970">
              <w:rPr>
                <w:sz w:val="28"/>
                <w:szCs w:val="28"/>
                <w:lang w:val="en-US"/>
              </w:rPr>
              <w:t>9</w:t>
            </w:r>
            <w:r>
              <w:rPr>
                <w:sz w:val="28"/>
                <w:szCs w:val="28"/>
              </w:rPr>
              <w:t xml:space="preserve"> год</w:t>
            </w:r>
          </w:p>
        </w:tc>
        <w:tc>
          <w:tcPr>
            <w:tcW w:w="1168" w:type="dxa"/>
            <w:vAlign w:val="center"/>
          </w:tcPr>
          <w:p w:rsidR="0033555E" w:rsidRPr="00291970" w:rsidRDefault="0033555E" w:rsidP="000E4F69">
            <w:pPr>
              <w:spacing w:after="0"/>
              <w:ind w:left="-17" w:right="-74" w:firstLine="0"/>
              <w:jc w:val="center"/>
              <w:rPr>
                <w:sz w:val="28"/>
                <w:szCs w:val="28"/>
                <w:lang w:val="en-US"/>
              </w:rPr>
            </w:pPr>
            <w:r>
              <w:rPr>
                <w:sz w:val="28"/>
                <w:szCs w:val="28"/>
              </w:rPr>
              <w:t>Перспективный 20</w:t>
            </w:r>
            <w:r w:rsidR="00291970">
              <w:rPr>
                <w:sz w:val="28"/>
                <w:szCs w:val="28"/>
                <w:lang w:val="en-US"/>
              </w:rPr>
              <w:t>20</w:t>
            </w:r>
          </w:p>
        </w:tc>
        <w:tc>
          <w:tcPr>
            <w:tcW w:w="1262" w:type="dxa"/>
            <w:vAlign w:val="center"/>
          </w:tcPr>
          <w:p w:rsidR="0033555E" w:rsidRDefault="0033555E" w:rsidP="000E4F69">
            <w:pPr>
              <w:spacing w:after="0"/>
              <w:ind w:left="-17" w:right="-74" w:firstLine="0"/>
              <w:jc w:val="center"/>
              <w:rPr>
                <w:sz w:val="28"/>
                <w:szCs w:val="28"/>
              </w:rPr>
            </w:pPr>
            <w:r>
              <w:rPr>
                <w:sz w:val="28"/>
                <w:szCs w:val="28"/>
              </w:rPr>
              <w:t>Промежуточный 202</w:t>
            </w:r>
            <w:r w:rsidR="00291970">
              <w:rPr>
                <w:sz w:val="28"/>
                <w:szCs w:val="28"/>
                <w:lang w:val="en-US"/>
              </w:rPr>
              <w:t>1</w:t>
            </w:r>
            <w:r>
              <w:rPr>
                <w:sz w:val="28"/>
                <w:szCs w:val="28"/>
              </w:rPr>
              <w:t xml:space="preserve"> -202</w:t>
            </w:r>
            <w:r w:rsidR="000A381A">
              <w:rPr>
                <w:sz w:val="28"/>
                <w:szCs w:val="28"/>
              </w:rPr>
              <w:t>6</w:t>
            </w:r>
          </w:p>
        </w:tc>
        <w:tc>
          <w:tcPr>
            <w:tcW w:w="1276" w:type="dxa"/>
            <w:vAlign w:val="center"/>
          </w:tcPr>
          <w:p w:rsidR="0033555E" w:rsidRPr="00291970" w:rsidRDefault="0033555E" w:rsidP="000E4F69">
            <w:pPr>
              <w:spacing w:after="0"/>
              <w:ind w:left="-17" w:right="-74" w:firstLine="0"/>
              <w:jc w:val="center"/>
              <w:rPr>
                <w:sz w:val="28"/>
                <w:szCs w:val="28"/>
                <w:lang w:val="en-US"/>
              </w:rPr>
            </w:pPr>
            <w:r>
              <w:rPr>
                <w:sz w:val="28"/>
                <w:szCs w:val="28"/>
              </w:rPr>
              <w:t>Промежуточный 202</w:t>
            </w:r>
            <w:r w:rsidR="000A381A">
              <w:rPr>
                <w:sz w:val="28"/>
                <w:szCs w:val="28"/>
              </w:rPr>
              <w:t>7</w:t>
            </w:r>
            <w:r>
              <w:rPr>
                <w:sz w:val="28"/>
                <w:szCs w:val="28"/>
              </w:rPr>
              <w:t xml:space="preserve"> - 203</w:t>
            </w:r>
            <w:r w:rsidR="00291970">
              <w:rPr>
                <w:sz w:val="28"/>
                <w:szCs w:val="28"/>
                <w:lang w:val="en-US"/>
              </w:rPr>
              <w:t>2</w:t>
            </w:r>
          </w:p>
        </w:tc>
      </w:tr>
      <w:tr w:rsidR="0033555E" w:rsidTr="000E4F69">
        <w:trPr>
          <w:trHeight w:val="267"/>
        </w:trPr>
        <w:tc>
          <w:tcPr>
            <w:tcW w:w="557" w:type="dxa"/>
            <w:vAlign w:val="center"/>
          </w:tcPr>
          <w:p w:rsidR="0033555E" w:rsidRDefault="0033555E" w:rsidP="000E4F69">
            <w:pPr>
              <w:ind w:left="-19" w:right="-71" w:firstLine="0"/>
              <w:jc w:val="center"/>
              <w:rPr>
                <w:sz w:val="28"/>
                <w:szCs w:val="28"/>
              </w:rPr>
            </w:pPr>
            <w:r>
              <w:rPr>
                <w:sz w:val="28"/>
                <w:szCs w:val="28"/>
              </w:rPr>
              <w:t>1</w:t>
            </w:r>
          </w:p>
        </w:tc>
        <w:tc>
          <w:tcPr>
            <w:tcW w:w="3804" w:type="dxa"/>
            <w:vAlign w:val="center"/>
          </w:tcPr>
          <w:p w:rsidR="0033555E" w:rsidRDefault="0033555E" w:rsidP="000E4F69">
            <w:pPr>
              <w:spacing w:after="0"/>
              <w:ind w:left="-17" w:right="-74" w:firstLine="0"/>
              <w:jc w:val="center"/>
              <w:rPr>
                <w:sz w:val="28"/>
                <w:szCs w:val="28"/>
              </w:rPr>
            </w:pPr>
            <w:r w:rsidRPr="0033555E">
              <w:rPr>
                <w:sz w:val="28"/>
                <w:szCs w:val="28"/>
              </w:rPr>
              <w:t>Доля населения, обеспеченного питьевой водой нормативного качества</w:t>
            </w:r>
          </w:p>
        </w:tc>
        <w:tc>
          <w:tcPr>
            <w:tcW w:w="992" w:type="dxa"/>
            <w:vAlign w:val="center"/>
          </w:tcPr>
          <w:p w:rsidR="0033555E" w:rsidRDefault="0033555E" w:rsidP="000E4F69">
            <w:pPr>
              <w:spacing w:after="0"/>
              <w:ind w:left="-19" w:right="-71" w:firstLine="0"/>
              <w:jc w:val="center"/>
              <w:rPr>
                <w:sz w:val="28"/>
                <w:szCs w:val="28"/>
              </w:rPr>
            </w:pPr>
            <w:r>
              <w:rPr>
                <w:sz w:val="28"/>
                <w:szCs w:val="28"/>
              </w:rPr>
              <w:t>%</w:t>
            </w:r>
          </w:p>
        </w:tc>
        <w:tc>
          <w:tcPr>
            <w:tcW w:w="1114" w:type="dxa"/>
            <w:vAlign w:val="center"/>
          </w:tcPr>
          <w:p w:rsidR="0033555E" w:rsidRPr="00CF3D3F" w:rsidRDefault="00F8497D" w:rsidP="000E4F69">
            <w:pPr>
              <w:spacing w:after="0"/>
              <w:ind w:left="-19" w:right="-71" w:firstLine="0"/>
              <w:jc w:val="center"/>
              <w:rPr>
                <w:sz w:val="28"/>
                <w:szCs w:val="28"/>
              </w:rPr>
            </w:pPr>
            <w:r w:rsidRPr="00CF3D3F">
              <w:rPr>
                <w:sz w:val="28"/>
                <w:szCs w:val="28"/>
              </w:rPr>
              <w:t>0</w:t>
            </w:r>
          </w:p>
        </w:tc>
        <w:tc>
          <w:tcPr>
            <w:tcW w:w="1168" w:type="dxa"/>
            <w:vAlign w:val="center"/>
          </w:tcPr>
          <w:p w:rsidR="0033555E" w:rsidRPr="00CF3D3F" w:rsidRDefault="00961156" w:rsidP="000E4F69">
            <w:pPr>
              <w:spacing w:after="0"/>
              <w:ind w:left="-19" w:right="-71" w:firstLine="0"/>
              <w:jc w:val="center"/>
              <w:rPr>
                <w:sz w:val="28"/>
                <w:szCs w:val="28"/>
              </w:rPr>
            </w:pPr>
            <w:r>
              <w:rPr>
                <w:sz w:val="28"/>
                <w:szCs w:val="28"/>
              </w:rPr>
              <w:t>0</w:t>
            </w:r>
          </w:p>
        </w:tc>
        <w:tc>
          <w:tcPr>
            <w:tcW w:w="1262" w:type="dxa"/>
            <w:vAlign w:val="center"/>
          </w:tcPr>
          <w:p w:rsidR="0033555E" w:rsidRPr="00CF3D3F" w:rsidRDefault="0033555E" w:rsidP="000E4F69">
            <w:pPr>
              <w:spacing w:after="0"/>
              <w:ind w:left="-19" w:right="-71" w:firstLine="0"/>
              <w:jc w:val="center"/>
              <w:rPr>
                <w:sz w:val="28"/>
                <w:szCs w:val="28"/>
              </w:rPr>
            </w:pPr>
            <w:r w:rsidRPr="00CF3D3F">
              <w:rPr>
                <w:sz w:val="28"/>
                <w:szCs w:val="28"/>
              </w:rPr>
              <w:t>100</w:t>
            </w:r>
          </w:p>
        </w:tc>
        <w:tc>
          <w:tcPr>
            <w:tcW w:w="1276" w:type="dxa"/>
            <w:vAlign w:val="center"/>
          </w:tcPr>
          <w:p w:rsidR="0033555E" w:rsidRPr="00CF3D3F" w:rsidRDefault="0033555E" w:rsidP="000E4F69">
            <w:pPr>
              <w:spacing w:after="0"/>
              <w:ind w:left="-19" w:right="-71" w:firstLine="0"/>
              <w:jc w:val="center"/>
              <w:rPr>
                <w:sz w:val="28"/>
                <w:szCs w:val="28"/>
              </w:rPr>
            </w:pPr>
            <w:r w:rsidRPr="00CF3D3F">
              <w:rPr>
                <w:sz w:val="28"/>
                <w:szCs w:val="28"/>
              </w:rPr>
              <w:t>100</w:t>
            </w:r>
          </w:p>
        </w:tc>
      </w:tr>
      <w:tr w:rsidR="0033555E" w:rsidTr="000E4F69">
        <w:trPr>
          <w:trHeight w:val="870"/>
        </w:trPr>
        <w:tc>
          <w:tcPr>
            <w:tcW w:w="557" w:type="dxa"/>
            <w:vAlign w:val="center"/>
          </w:tcPr>
          <w:p w:rsidR="0033555E" w:rsidRDefault="0033555E" w:rsidP="000E4F69">
            <w:pPr>
              <w:ind w:left="-19" w:right="-71" w:firstLine="0"/>
              <w:jc w:val="center"/>
              <w:rPr>
                <w:sz w:val="28"/>
                <w:szCs w:val="28"/>
              </w:rPr>
            </w:pPr>
            <w:r>
              <w:rPr>
                <w:sz w:val="28"/>
                <w:szCs w:val="28"/>
              </w:rPr>
              <w:t>2</w:t>
            </w:r>
          </w:p>
        </w:tc>
        <w:tc>
          <w:tcPr>
            <w:tcW w:w="3804" w:type="dxa"/>
            <w:vAlign w:val="center"/>
          </w:tcPr>
          <w:p w:rsidR="00F86A80" w:rsidRPr="0033555E" w:rsidRDefault="00F86A80" w:rsidP="000E4F69">
            <w:pPr>
              <w:spacing w:after="0"/>
              <w:ind w:left="-17" w:right="-74" w:firstLine="0"/>
              <w:jc w:val="center"/>
              <w:rPr>
                <w:sz w:val="28"/>
                <w:szCs w:val="28"/>
              </w:rPr>
            </w:pPr>
            <w:r w:rsidRPr="0033555E">
              <w:rPr>
                <w:sz w:val="28"/>
                <w:szCs w:val="28"/>
              </w:rPr>
              <w:t>Удельный вес проб воды,</w:t>
            </w:r>
          </w:p>
          <w:p w:rsidR="0033555E" w:rsidRPr="0033555E" w:rsidRDefault="00F86A80" w:rsidP="000E4F69">
            <w:pPr>
              <w:spacing w:after="0"/>
              <w:ind w:left="-17" w:right="-74" w:firstLine="0"/>
              <w:jc w:val="center"/>
              <w:rPr>
                <w:sz w:val="28"/>
                <w:szCs w:val="28"/>
              </w:rPr>
            </w:pPr>
            <w:r>
              <w:rPr>
                <w:sz w:val="28"/>
                <w:szCs w:val="28"/>
              </w:rPr>
              <w:t>который не отвечает гигие</w:t>
            </w:r>
            <w:r w:rsidRPr="0033555E">
              <w:rPr>
                <w:sz w:val="28"/>
                <w:szCs w:val="28"/>
              </w:rPr>
              <w:t>ническим нормативам</w:t>
            </w:r>
          </w:p>
        </w:tc>
        <w:tc>
          <w:tcPr>
            <w:tcW w:w="992" w:type="dxa"/>
            <w:vAlign w:val="center"/>
          </w:tcPr>
          <w:p w:rsidR="0033555E" w:rsidRDefault="0033555E" w:rsidP="000E4F69">
            <w:pPr>
              <w:spacing w:after="0"/>
              <w:ind w:left="-19" w:right="-71" w:firstLine="0"/>
              <w:jc w:val="center"/>
              <w:rPr>
                <w:sz w:val="28"/>
                <w:szCs w:val="28"/>
              </w:rPr>
            </w:pPr>
            <w:r>
              <w:rPr>
                <w:sz w:val="28"/>
                <w:szCs w:val="28"/>
              </w:rPr>
              <w:t>%</w:t>
            </w:r>
          </w:p>
        </w:tc>
        <w:tc>
          <w:tcPr>
            <w:tcW w:w="1114" w:type="dxa"/>
            <w:vAlign w:val="center"/>
          </w:tcPr>
          <w:p w:rsidR="0033555E" w:rsidRPr="00CF3D3F" w:rsidRDefault="00F86A80" w:rsidP="000E4F69">
            <w:pPr>
              <w:spacing w:after="0"/>
              <w:ind w:left="-19" w:right="-71" w:firstLine="0"/>
              <w:jc w:val="center"/>
              <w:rPr>
                <w:sz w:val="28"/>
                <w:szCs w:val="28"/>
              </w:rPr>
            </w:pPr>
            <w:r>
              <w:rPr>
                <w:sz w:val="28"/>
                <w:szCs w:val="28"/>
              </w:rPr>
              <w:t>0</w:t>
            </w:r>
          </w:p>
        </w:tc>
        <w:tc>
          <w:tcPr>
            <w:tcW w:w="1168" w:type="dxa"/>
            <w:vAlign w:val="center"/>
          </w:tcPr>
          <w:p w:rsidR="0033555E" w:rsidRPr="00CF3D3F" w:rsidRDefault="00F86A80" w:rsidP="000E4F69">
            <w:pPr>
              <w:spacing w:after="0"/>
              <w:ind w:left="-19" w:right="-71" w:firstLine="0"/>
              <w:jc w:val="center"/>
              <w:rPr>
                <w:sz w:val="28"/>
                <w:szCs w:val="28"/>
              </w:rPr>
            </w:pPr>
            <w:r>
              <w:rPr>
                <w:sz w:val="28"/>
                <w:szCs w:val="28"/>
              </w:rPr>
              <w:t>0</w:t>
            </w:r>
          </w:p>
        </w:tc>
        <w:tc>
          <w:tcPr>
            <w:tcW w:w="1262" w:type="dxa"/>
            <w:vAlign w:val="center"/>
          </w:tcPr>
          <w:p w:rsidR="0033555E" w:rsidRPr="00CF3D3F" w:rsidRDefault="0033555E" w:rsidP="000E4F69">
            <w:pPr>
              <w:spacing w:after="0"/>
              <w:ind w:left="-19" w:right="-71" w:firstLine="0"/>
              <w:jc w:val="center"/>
              <w:rPr>
                <w:sz w:val="28"/>
                <w:szCs w:val="28"/>
              </w:rPr>
            </w:pPr>
            <w:r w:rsidRPr="00CF3D3F">
              <w:rPr>
                <w:sz w:val="28"/>
                <w:szCs w:val="28"/>
              </w:rPr>
              <w:t>0</w:t>
            </w:r>
          </w:p>
        </w:tc>
        <w:tc>
          <w:tcPr>
            <w:tcW w:w="1276" w:type="dxa"/>
            <w:vAlign w:val="center"/>
          </w:tcPr>
          <w:p w:rsidR="0033555E" w:rsidRPr="00CF3D3F" w:rsidRDefault="0033555E" w:rsidP="000E4F69">
            <w:pPr>
              <w:spacing w:after="0"/>
              <w:ind w:left="-19" w:right="-71" w:firstLine="0"/>
              <w:jc w:val="center"/>
              <w:rPr>
                <w:sz w:val="28"/>
                <w:szCs w:val="28"/>
              </w:rPr>
            </w:pPr>
            <w:r w:rsidRPr="00CF3D3F">
              <w:rPr>
                <w:sz w:val="28"/>
                <w:szCs w:val="28"/>
              </w:rPr>
              <w:t>0</w:t>
            </w:r>
          </w:p>
        </w:tc>
      </w:tr>
      <w:tr w:rsidR="00F86A80" w:rsidTr="000E4F69">
        <w:trPr>
          <w:trHeight w:val="870"/>
        </w:trPr>
        <w:tc>
          <w:tcPr>
            <w:tcW w:w="557" w:type="dxa"/>
            <w:vAlign w:val="center"/>
          </w:tcPr>
          <w:p w:rsidR="00F86A80" w:rsidRDefault="00F86A80" w:rsidP="000E4F69">
            <w:pPr>
              <w:ind w:left="-19" w:right="-71" w:firstLine="0"/>
              <w:jc w:val="center"/>
              <w:rPr>
                <w:sz w:val="28"/>
                <w:szCs w:val="28"/>
              </w:rPr>
            </w:pPr>
            <w:r>
              <w:rPr>
                <w:sz w:val="28"/>
                <w:szCs w:val="28"/>
              </w:rPr>
              <w:t>3</w:t>
            </w:r>
          </w:p>
        </w:tc>
        <w:tc>
          <w:tcPr>
            <w:tcW w:w="3804" w:type="dxa"/>
            <w:vAlign w:val="center"/>
          </w:tcPr>
          <w:p w:rsidR="00F86A80" w:rsidRPr="0033555E" w:rsidRDefault="00F86A80" w:rsidP="000E4F69">
            <w:pPr>
              <w:spacing w:after="0"/>
              <w:ind w:left="-17" w:right="-74" w:firstLine="0"/>
              <w:jc w:val="center"/>
              <w:rPr>
                <w:sz w:val="28"/>
                <w:szCs w:val="28"/>
              </w:rPr>
            </w:pPr>
            <w:r w:rsidRPr="0033555E">
              <w:rPr>
                <w:sz w:val="28"/>
                <w:szCs w:val="28"/>
              </w:rPr>
              <w:t>Удельный вес проб воды,</w:t>
            </w:r>
          </w:p>
          <w:p w:rsidR="00F86A80" w:rsidRPr="0033555E" w:rsidRDefault="00F86A80" w:rsidP="000E4F69">
            <w:pPr>
              <w:spacing w:after="0"/>
              <w:ind w:left="-17" w:right="-74" w:firstLine="0"/>
              <w:jc w:val="center"/>
              <w:rPr>
                <w:sz w:val="28"/>
                <w:szCs w:val="28"/>
              </w:rPr>
            </w:pPr>
            <w:r>
              <w:rPr>
                <w:sz w:val="28"/>
                <w:szCs w:val="28"/>
              </w:rPr>
              <w:t>который не отвечает химическим</w:t>
            </w:r>
            <w:r w:rsidRPr="0033555E">
              <w:rPr>
                <w:sz w:val="28"/>
                <w:szCs w:val="28"/>
              </w:rPr>
              <w:t xml:space="preserve"> нормативам</w:t>
            </w:r>
          </w:p>
        </w:tc>
        <w:tc>
          <w:tcPr>
            <w:tcW w:w="992" w:type="dxa"/>
            <w:vAlign w:val="center"/>
          </w:tcPr>
          <w:p w:rsidR="00F86A80" w:rsidRDefault="000E4F69" w:rsidP="000E4F69">
            <w:pPr>
              <w:spacing w:after="0"/>
              <w:ind w:left="-19" w:right="-71" w:firstLine="0"/>
              <w:jc w:val="center"/>
              <w:rPr>
                <w:sz w:val="28"/>
                <w:szCs w:val="28"/>
              </w:rPr>
            </w:pPr>
            <w:r>
              <w:rPr>
                <w:sz w:val="28"/>
                <w:szCs w:val="28"/>
              </w:rPr>
              <w:t>%</w:t>
            </w:r>
          </w:p>
        </w:tc>
        <w:tc>
          <w:tcPr>
            <w:tcW w:w="1114" w:type="dxa"/>
            <w:vAlign w:val="center"/>
          </w:tcPr>
          <w:p w:rsidR="00F86A80" w:rsidRDefault="000E4F69" w:rsidP="000E4F69">
            <w:pPr>
              <w:spacing w:after="0"/>
              <w:ind w:left="-19" w:right="-71" w:firstLine="0"/>
              <w:jc w:val="center"/>
              <w:rPr>
                <w:sz w:val="28"/>
                <w:szCs w:val="28"/>
              </w:rPr>
            </w:pPr>
            <w:r>
              <w:rPr>
                <w:sz w:val="28"/>
                <w:szCs w:val="28"/>
              </w:rPr>
              <w:t>100</w:t>
            </w:r>
          </w:p>
        </w:tc>
        <w:tc>
          <w:tcPr>
            <w:tcW w:w="1168" w:type="dxa"/>
            <w:vAlign w:val="center"/>
          </w:tcPr>
          <w:p w:rsidR="00F86A80" w:rsidRDefault="000E4F69" w:rsidP="000E4F69">
            <w:pPr>
              <w:spacing w:after="0"/>
              <w:ind w:left="-19" w:right="-71" w:firstLine="0"/>
              <w:jc w:val="center"/>
              <w:rPr>
                <w:sz w:val="28"/>
                <w:szCs w:val="28"/>
              </w:rPr>
            </w:pPr>
            <w:r>
              <w:rPr>
                <w:sz w:val="28"/>
                <w:szCs w:val="28"/>
              </w:rPr>
              <w:t>100</w:t>
            </w:r>
          </w:p>
        </w:tc>
        <w:tc>
          <w:tcPr>
            <w:tcW w:w="1262" w:type="dxa"/>
            <w:vAlign w:val="center"/>
          </w:tcPr>
          <w:p w:rsidR="00F86A80" w:rsidRPr="00CF3D3F" w:rsidRDefault="000E4F69" w:rsidP="000E4F69">
            <w:pPr>
              <w:spacing w:after="0"/>
              <w:ind w:left="-19" w:right="-71" w:firstLine="0"/>
              <w:jc w:val="center"/>
              <w:rPr>
                <w:sz w:val="28"/>
                <w:szCs w:val="28"/>
              </w:rPr>
            </w:pPr>
            <w:r>
              <w:rPr>
                <w:sz w:val="28"/>
                <w:szCs w:val="28"/>
              </w:rPr>
              <w:t>0</w:t>
            </w:r>
          </w:p>
        </w:tc>
        <w:tc>
          <w:tcPr>
            <w:tcW w:w="1276" w:type="dxa"/>
            <w:vAlign w:val="center"/>
          </w:tcPr>
          <w:p w:rsidR="00F86A80" w:rsidRPr="00CF3D3F" w:rsidRDefault="000E4F69" w:rsidP="000E4F69">
            <w:pPr>
              <w:spacing w:after="0"/>
              <w:ind w:left="-19" w:right="-71" w:firstLine="0"/>
              <w:jc w:val="center"/>
              <w:rPr>
                <w:sz w:val="28"/>
                <w:szCs w:val="28"/>
              </w:rPr>
            </w:pPr>
            <w:r>
              <w:rPr>
                <w:sz w:val="28"/>
                <w:szCs w:val="28"/>
              </w:rPr>
              <w:t>0</w:t>
            </w:r>
          </w:p>
        </w:tc>
      </w:tr>
    </w:tbl>
    <w:p w:rsidR="0068758F" w:rsidRDefault="0033555E" w:rsidP="00E7626F">
      <w:pPr>
        <w:shd w:val="clear" w:color="auto" w:fill="FFFFFF" w:themeFill="background1"/>
        <w:spacing w:before="120" w:after="120" w:line="360" w:lineRule="auto"/>
        <w:rPr>
          <w:b/>
          <w:bCs/>
          <w:iCs/>
          <w:sz w:val="28"/>
          <w:szCs w:val="28"/>
        </w:rPr>
      </w:pPr>
      <w:r w:rsidRPr="0033555E">
        <w:rPr>
          <w:b/>
          <w:sz w:val="28"/>
          <w:szCs w:val="28"/>
        </w:rPr>
        <w:t xml:space="preserve">1.7.2. </w:t>
      </w:r>
      <w:r w:rsidRPr="0033555E">
        <w:rPr>
          <w:b/>
          <w:bCs/>
          <w:iCs/>
          <w:sz w:val="28"/>
          <w:szCs w:val="28"/>
        </w:rPr>
        <w:t>Показатели надежности и бесперебойности водоснабжения</w:t>
      </w:r>
    </w:p>
    <w:p w:rsidR="0033555E" w:rsidRDefault="0033555E" w:rsidP="0003718C">
      <w:pPr>
        <w:shd w:val="clear" w:color="auto" w:fill="FFFFFF" w:themeFill="background1"/>
        <w:spacing w:after="0" w:line="360" w:lineRule="auto"/>
        <w:rPr>
          <w:sz w:val="28"/>
          <w:szCs w:val="28"/>
        </w:rPr>
      </w:pPr>
      <w:r>
        <w:rPr>
          <w:sz w:val="28"/>
          <w:szCs w:val="28"/>
        </w:rPr>
        <w:t xml:space="preserve">За предшествующие </w:t>
      </w:r>
      <w:r w:rsidR="00EB59F3">
        <w:rPr>
          <w:sz w:val="28"/>
          <w:szCs w:val="28"/>
        </w:rPr>
        <w:t>5 лет</w:t>
      </w:r>
      <w:r>
        <w:rPr>
          <w:sz w:val="28"/>
          <w:szCs w:val="28"/>
        </w:rPr>
        <w:t>, аварийных ситуаций, перерывов в водоснабжении, выхода из строя оборудования источников водоснабжения</w:t>
      </w:r>
      <w:r w:rsidR="0082161C">
        <w:rPr>
          <w:sz w:val="28"/>
          <w:szCs w:val="28"/>
        </w:rPr>
        <w:t xml:space="preserve"> </w:t>
      </w:r>
      <w:r w:rsidR="00E7626F">
        <w:rPr>
          <w:sz w:val="28"/>
          <w:szCs w:val="28"/>
        </w:rPr>
        <w:t>было зафиксировано две аварии.</w:t>
      </w:r>
    </w:p>
    <w:p w:rsidR="0033555E" w:rsidRPr="00E7626F" w:rsidRDefault="0040422A" w:rsidP="00E7626F">
      <w:pPr>
        <w:spacing w:after="0" w:line="360" w:lineRule="auto"/>
        <w:rPr>
          <w:sz w:val="28"/>
          <w:szCs w:val="28"/>
        </w:rPr>
      </w:pPr>
      <w:r w:rsidRPr="00EA7305">
        <w:rPr>
          <w:sz w:val="28"/>
          <w:szCs w:val="28"/>
        </w:rPr>
        <w:t>По п</w:t>
      </w:r>
      <w:r w:rsidR="0033555E" w:rsidRPr="00EA7305">
        <w:rPr>
          <w:sz w:val="28"/>
          <w:szCs w:val="28"/>
        </w:rPr>
        <w:t>редписани</w:t>
      </w:r>
      <w:r w:rsidRPr="00EA7305">
        <w:rPr>
          <w:sz w:val="28"/>
          <w:szCs w:val="28"/>
        </w:rPr>
        <w:t>ям</w:t>
      </w:r>
      <w:r w:rsidR="0033555E" w:rsidRPr="00EA7305">
        <w:rPr>
          <w:sz w:val="28"/>
          <w:szCs w:val="28"/>
        </w:rPr>
        <w:t xml:space="preserve"> </w:t>
      </w:r>
      <w:r w:rsidRPr="00EA7305">
        <w:rPr>
          <w:sz w:val="28"/>
          <w:szCs w:val="28"/>
        </w:rPr>
        <w:t>органонов</w:t>
      </w:r>
      <w:r w:rsidR="0033555E" w:rsidRPr="00EA7305">
        <w:rPr>
          <w:sz w:val="28"/>
          <w:szCs w:val="28"/>
        </w:rPr>
        <w:t xml:space="preserve"> технического надзора</w:t>
      </w:r>
      <w:r w:rsidR="00EA7305" w:rsidRPr="00EA7305">
        <w:rPr>
          <w:sz w:val="28"/>
          <w:szCs w:val="28"/>
        </w:rPr>
        <w:t xml:space="preserve"> были выявлены проблемы связанные с качеством воды.</w:t>
      </w:r>
    </w:p>
    <w:p w:rsidR="00EB59F3" w:rsidRDefault="00EB59F3" w:rsidP="0033555E">
      <w:pPr>
        <w:shd w:val="clear" w:color="auto" w:fill="FFFFFF" w:themeFill="background1"/>
        <w:spacing w:after="0" w:line="360" w:lineRule="auto"/>
        <w:rPr>
          <w:sz w:val="28"/>
          <w:szCs w:val="28"/>
        </w:rPr>
      </w:pPr>
      <w:r>
        <w:rPr>
          <w:sz w:val="28"/>
          <w:szCs w:val="28"/>
        </w:rPr>
        <w:t xml:space="preserve">Протяженность сети </w:t>
      </w:r>
      <w:r w:rsidR="0082161C">
        <w:rPr>
          <w:sz w:val="28"/>
          <w:szCs w:val="28"/>
        </w:rPr>
        <w:t xml:space="preserve">централизованного </w:t>
      </w:r>
      <w:r>
        <w:rPr>
          <w:sz w:val="28"/>
          <w:szCs w:val="28"/>
        </w:rPr>
        <w:t xml:space="preserve">водоснабжения, нуждающаяся в замене, </w:t>
      </w:r>
      <w:r w:rsidR="00E7626F">
        <w:rPr>
          <w:sz w:val="28"/>
          <w:szCs w:val="28"/>
        </w:rPr>
        <w:t>составляет 3,</w:t>
      </w:r>
      <w:r w:rsidR="00BF4537">
        <w:rPr>
          <w:sz w:val="28"/>
          <w:szCs w:val="28"/>
        </w:rPr>
        <w:t>2</w:t>
      </w:r>
      <w:r w:rsidR="00E7626F">
        <w:rPr>
          <w:sz w:val="28"/>
          <w:szCs w:val="28"/>
        </w:rPr>
        <w:t xml:space="preserve"> км.</w:t>
      </w:r>
    </w:p>
    <w:p w:rsidR="00EB59F3" w:rsidRDefault="00EB59F3" w:rsidP="0033555E">
      <w:pPr>
        <w:shd w:val="clear" w:color="auto" w:fill="FFFFFF" w:themeFill="background1"/>
        <w:spacing w:after="0" w:line="360" w:lineRule="auto"/>
        <w:rPr>
          <w:sz w:val="28"/>
          <w:szCs w:val="28"/>
        </w:rPr>
      </w:pPr>
      <w:r>
        <w:rPr>
          <w:sz w:val="28"/>
          <w:szCs w:val="28"/>
        </w:rPr>
        <w:t>В таблице 1.7.2. указаны показатели надежности и бесперебойности системы водоснабжения (существующее и перспективное положение).</w:t>
      </w:r>
    </w:p>
    <w:p w:rsidR="00EB59F3" w:rsidRDefault="00EB59F3" w:rsidP="00EB59F3">
      <w:pPr>
        <w:shd w:val="clear" w:color="auto" w:fill="FFFFFF" w:themeFill="background1"/>
        <w:spacing w:after="0" w:line="360" w:lineRule="auto"/>
        <w:jc w:val="right"/>
        <w:rPr>
          <w:sz w:val="28"/>
          <w:szCs w:val="28"/>
        </w:rPr>
      </w:pPr>
      <w:r>
        <w:rPr>
          <w:sz w:val="28"/>
          <w:szCs w:val="28"/>
        </w:rPr>
        <w:t>Табл. 1.7.2. Показатели надежности и бесперебойности водоснабжения</w:t>
      </w:r>
    </w:p>
    <w:tbl>
      <w:tblPr>
        <w:tblStyle w:val="ae"/>
        <w:tblW w:w="10173" w:type="dxa"/>
        <w:tblLayout w:type="fixed"/>
        <w:tblLook w:val="04A0"/>
      </w:tblPr>
      <w:tblGrid>
        <w:gridCol w:w="557"/>
        <w:gridCol w:w="3804"/>
        <w:gridCol w:w="992"/>
        <w:gridCol w:w="1114"/>
        <w:gridCol w:w="1168"/>
        <w:gridCol w:w="1262"/>
        <w:gridCol w:w="1276"/>
      </w:tblGrid>
      <w:tr w:rsidR="00EB59F3" w:rsidTr="00EB59F3">
        <w:trPr>
          <w:trHeight w:val="1411"/>
        </w:trPr>
        <w:tc>
          <w:tcPr>
            <w:tcW w:w="557" w:type="dxa"/>
          </w:tcPr>
          <w:p w:rsidR="00EB59F3" w:rsidRDefault="00EB59F3" w:rsidP="00EB59F3">
            <w:pPr>
              <w:spacing w:after="0"/>
              <w:ind w:left="-17" w:right="-74" w:firstLine="0"/>
              <w:jc w:val="center"/>
              <w:rPr>
                <w:sz w:val="28"/>
                <w:szCs w:val="28"/>
              </w:rPr>
            </w:pPr>
            <w:r>
              <w:rPr>
                <w:sz w:val="28"/>
                <w:szCs w:val="28"/>
              </w:rPr>
              <w:t>№ п/п</w:t>
            </w:r>
          </w:p>
        </w:tc>
        <w:tc>
          <w:tcPr>
            <w:tcW w:w="3804" w:type="dxa"/>
            <w:vAlign w:val="center"/>
          </w:tcPr>
          <w:p w:rsidR="00EB59F3" w:rsidRDefault="00EB59F3" w:rsidP="00EB59F3">
            <w:pPr>
              <w:spacing w:after="0"/>
              <w:ind w:left="-17" w:right="-74" w:firstLine="0"/>
              <w:jc w:val="center"/>
              <w:rPr>
                <w:sz w:val="28"/>
                <w:szCs w:val="28"/>
              </w:rPr>
            </w:pPr>
            <w:r>
              <w:rPr>
                <w:sz w:val="28"/>
                <w:szCs w:val="28"/>
              </w:rPr>
              <w:t>Наименование показателя качества</w:t>
            </w:r>
          </w:p>
        </w:tc>
        <w:tc>
          <w:tcPr>
            <w:tcW w:w="992" w:type="dxa"/>
            <w:vAlign w:val="center"/>
          </w:tcPr>
          <w:p w:rsidR="00EB59F3" w:rsidRDefault="00EB59F3" w:rsidP="00EB59F3">
            <w:pPr>
              <w:spacing w:after="0"/>
              <w:ind w:left="-17" w:right="-74" w:firstLine="0"/>
              <w:jc w:val="center"/>
              <w:rPr>
                <w:sz w:val="28"/>
                <w:szCs w:val="28"/>
              </w:rPr>
            </w:pPr>
            <w:r>
              <w:rPr>
                <w:sz w:val="28"/>
                <w:szCs w:val="28"/>
              </w:rPr>
              <w:t>ед. измерения</w:t>
            </w:r>
          </w:p>
        </w:tc>
        <w:tc>
          <w:tcPr>
            <w:tcW w:w="1114" w:type="dxa"/>
            <w:vAlign w:val="center"/>
          </w:tcPr>
          <w:p w:rsidR="00EB59F3" w:rsidRDefault="00EB59F3" w:rsidP="00EB59F3">
            <w:pPr>
              <w:spacing w:after="0"/>
              <w:ind w:left="-17" w:right="-74" w:firstLine="0"/>
              <w:jc w:val="center"/>
              <w:rPr>
                <w:sz w:val="28"/>
                <w:szCs w:val="28"/>
              </w:rPr>
            </w:pPr>
            <w:r>
              <w:rPr>
                <w:sz w:val="28"/>
                <w:szCs w:val="28"/>
              </w:rPr>
              <w:t>Базовый 201</w:t>
            </w:r>
            <w:r w:rsidR="00FC6215">
              <w:rPr>
                <w:sz w:val="28"/>
                <w:szCs w:val="28"/>
              </w:rPr>
              <w:t>9</w:t>
            </w:r>
            <w:r>
              <w:rPr>
                <w:sz w:val="28"/>
                <w:szCs w:val="28"/>
              </w:rPr>
              <w:t xml:space="preserve"> год</w:t>
            </w:r>
          </w:p>
        </w:tc>
        <w:tc>
          <w:tcPr>
            <w:tcW w:w="1168" w:type="dxa"/>
            <w:vAlign w:val="center"/>
          </w:tcPr>
          <w:p w:rsidR="00EB59F3" w:rsidRDefault="00EB59F3" w:rsidP="00EB59F3">
            <w:pPr>
              <w:spacing w:after="0"/>
              <w:ind w:left="-17" w:right="-74" w:firstLine="0"/>
              <w:jc w:val="center"/>
              <w:rPr>
                <w:sz w:val="28"/>
                <w:szCs w:val="28"/>
              </w:rPr>
            </w:pPr>
            <w:r>
              <w:rPr>
                <w:sz w:val="28"/>
                <w:szCs w:val="28"/>
              </w:rPr>
              <w:t>Перспективный 20</w:t>
            </w:r>
            <w:r w:rsidR="00FC6215">
              <w:rPr>
                <w:sz w:val="28"/>
                <w:szCs w:val="28"/>
              </w:rPr>
              <w:t>20</w:t>
            </w:r>
          </w:p>
        </w:tc>
        <w:tc>
          <w:tcPr>
            <w:tcW w:w="1262" w:type="dxa"/>
            <w:vAlign w:val="center"/>
          </w:tcPr>
          <w:p w:rsidR="00EB59F3" w:rsidRDefault="00EB59F3" w:rsidP="000A381A">
            <w:pPr>
              <w:spacing w:after="0"/>
              <w:ind w:left="-17" w:right="-74" w:firstLine="0"/>
              <w:jc w:val="center"/>
              <w:rPr>
                <w:sz w:val="28"/>
                <w:szCs w:val="28"/>
              </w:rPr>
            </w:pPr>
            <w:r>
              <w:rPr>
                <w:sz w:val="28"/>
                <w:szCs w:val="28"/>
              </w:rPr>
              <w:t>Промежуточный 202</w:t>
            </w:r>
            <w:r w:rsidR="00FC6215">
              <w:rPr>
                <w:sz w:val="28"/>
                <w:szCs w:val="28"/>
              </w:rPr>
              <w:t>1</w:t>
            </w:r>
            <w:r>
              <w:rPr>
                <w:sz w:val="28"/>
                <w:szCs w:val="28"/>
              </w:rPr>
              <w:t xml:space="preserve"> -202</w:t>
            </w:r>
            <w:r w:rsidR="000A381A">
              <w:rPr>
                <w:sz w:val="28"/>
                <w:szCs w:val="28"/>
              </w:rPr>
              <w:t>6</w:t>
            </w:r>
          </w:p>
        </w:tc>
        <w:tc>
          <w:tcPr>
            <w:tcW w:w="1276" w:type="dxa"/>
            <w:vAlign w:val="center"/>
          </w:tcPr>
          <w:p w:rsidR="00EB59F3" w:rsidRDefault="00EB59F3" w:rsidP="000A381A">
            <w:pPr>
              <w:spacing w:after="0"/>
              <w:ind w:left="-17" w:right="-74" w:firstLine="0"/>
              <w:jc w:val="center"/>
              <w:rPr>
                <w:sz w:val="28"/>
                <w:szCs w:val="28"/>
              </w:rPr>
            </w:pPr>
            <w:r>
              <w:rPr>
                <w:sz w:val="28"/>
                <w:szCs w:val="28"/>
              </w:rPr>
              <w:t>Промежуточный 202</w:t>
            </w:r>
            <w:r w:rsidR="000A381A">
              <w:rPr>
                <w:sz w:val="28"/>
                <w:szCs w:val="28"/>
              </w:rPr>
              <w:t>7</w:t>
            </w:r>
            <w:r>
              <w:rPr>
                <w:sz w:val="28"/>
                <w:szCs w:val="28"/>
              </w:rPr>
              <w:t xml:space="preserve"> - 203</w:t>
            </w:r>
            <w:r w:rsidR="00FC6215">
              <w:rPr>
                <w:sz w:val="28"/>
                <w:szCs w:val="28"/>
              </w:rPr>
              <w:t>2</w:t>
            </w:r>
          </w:p>
        </w:tc>
      </w:tr>
      <w:tr w:rsidR="00EB59F3" w:rsidTr="00EB59F3">
        <w:trPr>
          <w:trHeight w:val="868"/>
        </w:trPr>
        <w:tc>
          <w:tcPr>
            <w:tcW w:w="557" w:type="dxa"/>
          </w:tcPr>
          <w:p w:rsidR="00EB59F3" w:rsidRDefault="00EB59F3" w:rsidP="00EB59F3">
            <w:pPr>
              <w:ind w:left="-19" w:right="-71" w:firstLine="0"/>
              <w:jc w:val="center"/>
              <w:rPr>
                <w:sz w:val="28"/>
                <w:szCs w:val="28"/>
              </w:rPr>
            </w:pPr>
            <w:r>
              <w:rPr>
                <w:sz w:val="28"/>
                <w:szCs w:val="28"/>
              </w:rPr>
              <w:lastRenderedPageBreak/>
              <w:t>1</w:t>
            </w:r>
          </w:p>
        </w:tc>
        <w:tc>
          <w:tcPr>
            <w:tcW w:w="3804" w:type="dxa"/>
            <w:vAlign w:val="center"/>
          </w:tcPr>
          <w:p w:rsidR="00EB59F3" w:rsidRDefault="00EB59F3" w:rsidP="00F8497D">
            <w:pPr>
              <w:spacing w:after="0"/>
              <w:ind w:left="-17" w:right="-74" w:firstLine="0"/>
              <w:jc w:val="center"/>
              <w:rPr>
                <w:sz w:val="28"/>
                <w:szCs w:val="28"/>
              </w:rPr>
            </w:pPr>
            <w:r w:rsidRPr="0033555E">
              <w:rPr>
                <w:sz w:val="28"/>
                <w:szCs w:val="28"/>
              </w:rPr>
              <w:t xml:space="preserve">Доля </w:t>
            </w:r>
            <w:r>
              <w:rPr>
                <w:sz w:val="28"/>
                <w:szCs w:val="28"/>
              </w:rPr>
              <w:t>протяженности сети водоснабжения, нуждающаяся в замене</w:t>
            </w:r>
          </w:p>
        </w:tc>
        <w:tc>
          <w:tcPr>
            <w:tcW w:w="992" w:type="dxa"/>
            <w:vAlign w:val="center"/>
          </w:tcPr>
          <w:p w:rsidR="00EB59F3" w:rsidRPr="002E60D7" w:rsidRDefault="00EB59F3" w:rsidP="00EB59F3">
            <w:pPr>
              <w:spacing w:after="0"/>
              <w:ind w:left="-19" w:right="-71" w:firstLine="0"/>
              <w:jc w:val="center"/>
              <w:rPr>
                <w:sz w:val="28"/>
                <w:szCs w:val="28"/>
              </w:rPr>
            </w:pPr>
            <w:r w:rsidRPr="002E60D7">
              <w:rPr>
                <w:sz w:val="28"/>
                <w:szCs w:val="28"/>
              </w:rPr>
              <w:t>%</w:t>
            </w:r>
          </w:p>
        </w:tc>
        <w:tc>
          <w:tcPr>
            <w:tcW w:w="1114" w:type="dxa"/>
            <w:vAlign w:val="center"/>
          </w:tcPr>
          <w:p w:rsidR="00EB59F3" w:rsidRPr="002E60D7" w:rsidRDefault="00E7626F" w:rsidP="00EB59F3">
            <w:pPr>
              <w:spacing w:after="0"/>
              <w:ind w:left="-19" w:right="-71" w:firstLine="0"/>
              <w:jc w:val="center"/>
              <w:rPr>
                <w:sz w:val="28"/>
                <w:szCs w:val="28"/>
              </w:rPr>
            </w:pPr>
            <w:r>
              <w:rPr>
                <w:sz w:val="28"/>
                <w:szCs w:val="28"/>
              </w:rPr>
              <w:t>100</w:t>
            </w:r>
          </w:p>
        </w:tc>
        <w:tc>
          <w:tcPr>
            <w:tcW w:w="1168" w:type="dxa"/>
            <w:vAlign w:val="center"/>
          </w:tcPr>
          <w:p w:rsidR="00EB59F3" w:rsidRPr="002E60D7" w:rsidRDefault="00E7626F" w:rsidP="00EB59F3">
            <w:pPr>
              <w:spacing w:after="0"/>
              <w:ind w:left="-19" w:right="-71" w:firstLine="0"/>
              <w:jc w:val="center"/>
              <w:rPr>
                <w:sz w:val="28"/>
                <w:szCs w:val="28"/>
              </w:rPr>
            </w:pPr>
            <w:r>
              <w:rPr>
                <w:sz w:val="28"/>
                <w:szCs w:val="28"/>
              </w:rPr>
              <w:t>100</w:t>
            </w:r>
          </w:p>
        </w:tc>
        <w:tc>
          <w:tcPr>
            <w:tcW w:w="1262" w:type="dxa"/>
            <w:vAlign w:val="center"/>
          </w:tcPr>
          <w:p w:rsidR="00EB59F3" w:rsidRDefault="00E7626F" w:rsidP="00EB59F3">
            <w:pPr>
              <w:spacing w:after="0"/>
              <w:ind w:left="-19" w:right="-71" w:firstLine="0"/>
              <w:jc w:val="center"/>
              <w:rPr>
                <w:sz w:val="28"/>
                <w:szCs w:val="28"/>
              </w:rPr>
            </w:pPr>
            <w:r>
              <w:rPr>
                <w:sz w:val="28"/>
                <w:szCs w:val="28"/>
              </w:rPr>
              <w:t>50</w:t>
            </w:r>
          </w:p>
        </w:tc>
        <w:tc>
          <w:tcPr>
            <w:tcW w:w="1276" w:type="dxa"/>
            <w:vAlign w:val="center"/>
          </w:tcPr>
          <w:p w:rsidR="00EB59F3" w:rsidRDefault="00EB59F3" w:rsidP="00EB59F3">
            <w:pPr>
              <w:spacing w:after="0"/>
              <w:ind w:left="-19" w:right="-71" w:firstLine="0"/>
              <w:jc w:val="center"/>
              <w:rPr>
                <w:sz w:val="28"/>
                <w:szCs w:val="28"/>
              </w:rPr>
            </w:pPr>
            <w:r>
              <w:rPr>
                <w:sz w:val="28"/>
                <w:szCs w:val="28"/>
              </w:rPr>
              <w:t>0</w:t>
            </w:r>
          </w:p>
        </w:tc>
      </w:tr>
      <w:tr w:rsidR="00EB59F3" w:rsidTr="00EB59F3">
        <w:trPr>
          <w:trHeight w:val="870"/>
        </w:trPr>
        <w:tc>
          <w:tcPr>
            <w:tcW w:w="557" w:type="dxa"/>
          </w:tcPr>
          <w:p w:rsidR="00EB59F3" w:rsidRDefault="00EB59F3" w:rsidP="00EB59F3">
            <w:pPr>
              <w:ind w:left="-19" w:right="-71" w:firstLine="0"/>
              <w:jc w:val="center"/>
              <w:rPr>
                <w:sz w:val="28"/>
                <w:szCs w:val="28"/>
              </w:rPr>
            </w:pPr>
            <w:r>
              <w:rPr>
                <w:sz w:val="28"/>
                <w:szCs w:val="28"/>
              </w:rPr>
              <w:t>2</w:t>
            </w:r>
          </w:p>
        </w:tc>
        <w:tc>
          <w:tcPr>
            <w:tcW w:w="3804" w:type="dxa"/>
            <w:vAlign w:val="center"/>
          </w:tcPr>
          <w:p w:rsidR="00EB59F3" w:rsidRPr="0033555E" w:rsidRDefault="00EB59F3" w:rsidP="00EB59F3">
            <w:pPr>
              <w:spacing w:after="0"/>
              <w:ind w:left="-17" w:right="-74" w:firstLine="0"/>
              <w:jc w:val="center"/>
              <w:rPr>
                <w:sz w:val="28"/>
                <w:szCs w:val="28"/>
              </w:rPr>
            </w:pPr>
            <w:r>
              <w:rPr>
                <w:sz w:val="28"/>
                <w:szCs w:val="28"/>
              </w:rPr>
              <w:t>Число аварий и аварийных отключений водоснабжения</w:t>
            </w:r>
          </w:p>
        </w:tc>
        <w:tc>
          <w:tcPr>
            <w:tcW w:w="992" w:type="dxa"/>
            <w:vAlign w:val="center"/>
          </w:tcPr>
          <w:p w:rsidR="00EB59F3" w:rsidRDefault="00BF4537" w:rsidP="00EB59F3">
            <w:pPr>
              <w:spacing w:after="0"/>
              <w:ind w:left="-19" w:right="-71" w:firstLine="0"/>
              <w:jc w:val="center"/>
              <w:rPr>
                <w:sz w:val="28"/>
                <w:szCs w:val="28"/>
              </w:rPr>
            </w:pPr>
            <w:r>
              <w:rPr>
                <w:sz w:val="28"/>
                <w:szCs w:val="28"/>
              </w:rPr>
              <w:t>шт.</w:t>
            </w:r>
          </w:p>
        </w:tc>
        <w:tc>
          <w:tcPr>
            <w:tcW w:w="1114" w:type="dxa"/>
            <w:vAlign w:val="center"/>
          </w:tcPr>
          <w:p w:rsidR="00EB59F3" w:rsidRDefault="00E7626F" w:rsidP="00EB59F3">
            <w:pPr>
              <w:spacing w:after="0"/>
              <w:ind w:left="-19" w:right="-71" w:firstLine="0"/>
              <w:jc w:val="center"/>
              <w:rPr>
                <w:sz w:val="28"/>
                <w:szCs w:val="28"/>
              </w:rPr>
            </w:pPr>
            <w:r>
              <w:rPr>
                <w:sz w:val="28"/>
                <w:szCs w:val="28"/>
              </w:rPr>
              <w:t>2</w:t>
            </w:r>
          </w:p>
        </w:tc>
        <w:tc>
          <w:tcPr>
            <w:tcW w:w="1168" w:type="dxa"/>
            <w:vAlign w:val="center"/>
          </w:tcPr>
          <w:p w:rsidR="00EB59F3" w:rsidRDefault="00E7626F" w:rsidP="00EB59F3">
            <w:pPr>
              <w:spacing w:after="0"/>
              <w:ind w:left="-19" w:right="-71" w:firstLine="0"/>
              <w:jc w:val="center"/>
              <w:rPr>
                <w:sz w:val="28"/>
                <w:szCs w:val="28"/>
              </w:rPr>
            </w:pPr>
            <w:r>
              <w:rPr>
                <w:sz w:val="28"/>
                <w:szCs w:val="28"/>
              </w:rPr>
              <w:t>1</w:t>
            </w:r>
          </w:p>
        </w:tc>
        <w:tc>
          <w:tcPr>
            <w:tcW w:w="1262" w:type="dxa"/>
            <w:vAlign w:val="center"/>
          </w:tcPr>
          <w:p w:rsidR="00EB59F3" w:rsidRDefault="00EB59F3" w:rsidP="00EB59F3">
            <w:pPr>
              <w:spacing w:after="0"/>
              <w:ind w:left="-19" w:right="-71" w:firstLine="0"/>
              <w:jc w:val="center"/>
              <w:rPr>
                <w:sz w:val="28"/>
                <w:szCs w:val="28"/>
              </w:rPr>
            </w:pPr>
            <w:r>
              <w:rPr>
                <w:sz w:val="28"/>
                <w:szCs w:val="28"/>
              </w:rPr>
              <w:t>0</w:t>
            </w:r>
          </w:p>
        </w:tc>
        <w:tc>
          <w:tcPr>
            <w:tcW w:w="1276" w:type="dxa"/>
            <w:vAlign w:val="center"/>
          </w:tcPr>
          <w:p w:rsidR="00EB59F3" w:rsidRDefault="00EB59F3" w:rsidP="00EB59F3">
            <w:pPr>
              <w:spacing w:after="0"/>
              <w:ind w:left="-19" w:right="-71" w:firstLine="0"/>
              <w:jc w:val="center"/>
              <w:rPr>
                <w:sz w:val="28"/>
                <w:szCs w:val="28"/>
              </w:rPr>
            </w:pPr>
            <w:r>
              <w:rPr>
                <w:sz w:val="28"/>
                <w:szCs w:val="28"/>
              </w:rPr>
              <w:t>0</w:t>
            </w:r>
          </w:p>
        </w:tc>
      </w:tr>
    </w:tbl>
    <w:p w:rsidR="00EB59F3" w:rsidRDefault="00EB59F3" w:rsidP="00FC6215">
      <w:pPr>
        <w:shd w:val="clear" w:color="auto" w:fill="FFFFFF" w:themeFill="background1"/>
        <w:spacing w:before="120" w:after="120" w:line="360" w:lineRule="auto"/>
        <w:rPr>
          <w:b/>
          <w:sz w:val="28"/>
          <w:szCs w:val="28"/>
        </w:rPr>
      </w:pPr>
      <w:r w:rsidRPr="00EB59F3">
        <w:rPr>
          <w:b/>
          <w:sz w:val="28"/>
          <w:szCs w:val="28"/>
        </w:rPr>
        <w:t>1.7.3. Показатели качества обслуживания абонентов</w:t>
      </w:r>
    </w:p>
    <w:p w:rsidR="00EB59F3" w:rsidRDefault="00EB59F3" w:rsidP="00ED505C">
      <w:pPr>
        <w:shd w:val="clear" w:color="auto" w:fill="FFFFFF" w:themeFill="background1"/>
        <w:spacing w:after="0" w:line="360" w:lineRule="auto"/>
        <w:rPr>
          <w:sz w:val="28"/>
          <w:szCs w:val="28"/>
        </w:rPr>
      </w:pPr>
      <w:r>
        <w:rPr>
          <w:sz w:val="28"/>
          <w:szCs w:val="28"/>
        </w:rPr>
        <w:t xml:space="preserve">Согласно </w:t>
      </w:r>
      <w:r w:rsidRPr="00EB59F3">
        <w:rPr>
          <w:sz w:val="28"/>
          <w:szCs w:val="28"/>
        </w:rPr>
        <w:t>Приказ</w:t>
      </w:r>
      <w:r>
        <w:rPr>
          <w:sz w:val="28"/>
          <w:szCs w:val="28"/>
        </w:rPr>
        <w:t xml:space="preserve">а </w:t>
      </w:r>
      <w:r w:rsidRPr="00EB59F3">
        <w:rPr>
          <w:sz w:val="28"/>
          <w:szCs w:val="28"/>
        </w:rPr>
        <w:t>Министерство строительства и жилищно-коммунального хозяйства Российской Федерации</w:t>
      </w:r>
      <w:r>
        <w:rPr>
          <w:sz w:val="28"/>
          <w:szCs w:val="28"/>
        </w:rPr>
        <w:t xml:space="preserve"> </w:t>
      </w:r>
      <w:r w:rsidRPr="00EB59F3">
        <w:rPr>
          <w:sz w:val="28"/>
          <w:szCs w:val="28"/>
        </w:rPr>
        <w:t xml:space="preserve">от 4 апреля 2014 года </w:t>
      </w:r>
      <w:r>
        <w:rPr>
          <w:sz w:val="28"/>
          <w:szCs w:val="28"/>
        </w:rPr>
        <w:t>№</w:t>
      </w:r>
      <w:r w:rsidRPr="00EB59F3">
        <w:rPr>
          <w:sz w:val="28"/>
          <w:szCs w:val="28"/>
        </w:rPr>
        <w:t xml:space="preserve"> 162/</w:t>
      </w:r>
      <w:proofErr w:type="spellStart"/>
      <w:r w:rsidRPr="00EB59F3">
        <w:rPr>
          <w:sz w:val="28"/>
          <w:szCs w:val="28"/>
        </w:rPr>
        <w:t>пр</w:t>
      </w:r>
      <w:proofErr w:type="spellEnd"/>
      <w:r>
        <w:rPr>
          <w:sz w:val="28"/>
          <w:szCs w:val="28"/>
        </w:rPr>
        <w:t xml:space="preserve"> "</w:t>
      </w:r>
      <w:r w:rsidRPr="00EB59F3">
        <w:rPr>
          <w:sz w:val="28"/>
          <w:szCs w:val="28"/>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sz w:val="28"/>
          <w:szCs w:val="28"/>
        </w:rPr>
        <w:t>" п</w:t>
      </w:r>
      <w:r w:rsidRPr="00EB59F3">
        <w:rPr>
          <w:sz w:val="28"/>
          <w:szCs w:val="28"/>
        </w:rPr>
        <w:t>оказателями к</w:t>
      </w:r>
      <w:r>
        <w:rPr>
          <w:sz w:val="28"/>
          <w:szCs w:val="28"/>
        </w:rPr>
        <w:t>ачества питьевой воды являются:</w:t>
      </w:r>
    </w:p>
    <w:p w:rsidR="00EB59F3" w:rsidRDefault="00EB59F3" w:rsidP="00EB59F3">
      <w:pPr>
        <w:shd w:val="clear" w:color="auto" w:fill="FFFFFF" w:themeFill="background1"/>
        <w:spacing w:after="0" w:line="360" w:lineRule="auto"/>
        <w:rPr>
          <w:sz w:val="28"/>
          <w:szCs w:val="28"/>
        </w:rPr>
      </w:pPr>
      <w:r w:rsidRPr="00EB59F3">
        <w:rPr>
          <w:sz w:val="28"/>
          <w:szCs w:val="28"/>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961156">
        <w:rPr>
          <w:sz w:val="28"/>
          <w:szCs w:val="28"/>
        </w:rPr>
        <w:t xml:space="preserve"> - 100%</w:t>
      </w:r>
      <w:r w:rsidRPr="00EB59F3">
        <w:rPr>
          <w:sz w:val="28"/>
          <w:szCs w:val="28"/>
        </w:rPr>
        <w:t>;</w:t>
      </w:r>
    </w:p>
    <w:p w:rsidR="00EB59F3" w:rsidRPr="00EB59F3" w:rsidRDefault="00EB59F3" w:rsidP="00EB59F3">
      <w:pPr>
        <w:shd w:val="clear" w:color="auto" w:fill="FFFFFF" w:themeFill="background1"/>
        <w:spacing w:after="0" w:line="360" w:lineRule="auto"/>
        <w:rPr>
          <w:sz w:val="28"/>
          <w:szCs w:val="28"/>
        </w:rPr>
      </w:pPr>
      <w:r w:rsidRPr="00EB59F3">
        <w:rPr>
          <w:sz w:val="28"/>
          <w:szCs w:val="28"/>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961156">
        <w:rPr>
          <w:sz w:val="28"/>
          <w:szCs w:val="28"/>
        </w:rPr>
        <w:t xml:space="preserve"> - 100%</w:t>
      </w:r>
      <w:r w:rsidRPr="00EB59F3">
        <w:rPr>
          <w:sz w:val="28"/>
          <w:szCs w:val="28"/>
        </w:rPr>
        <w:t>.</w:t>
      </w:r>
    </w:p>
    <w:p w:rsidR="00EB59F3" w:rsidRDefault="00EB59F3" w:rsidP="00EB59F3">
      <w:pPr>
        <w:shd w:val="clear" w:color="auto" w:fill="FFFFFF" w:themeFill="background1"/>
        <w:spacing w:after="0" w:line="360" w:lineRule="auto"/>
        <w:rPr>
          <w:sz w:val="28"/>
          <w:szCs w:val="28"/>
        </w:rPr>
      </w:pPr>
      <w:r>
        <w:rPr>
          <w:sz w:val="28"/>
          <w:szCs w:val="28"/>
        </w:rPr>
        <w:t xml:space="preserve">В </w:t>
      </w:r>
      <w:r w:rsidR="00E7626F">
        <w:rPr>
          <w:sz w:val="28"/>
          <w:szCs w:val="28"/>
        </w:rPr>
        <w:t xml:space="preserve">Подымахинском </w:t>
      </w:r>
      <w:r>
        <w:rPr>
          <w:sz w:val="28"/>
          <w:szCs w:val="28"/>
        </w:rPr>
        <w:t>муниципальном образовании</w:t>
      </w:r>
      <w:r w:rsidR="00FC6215">
        <w:rPr>
          <w:sz w:val="28"/>
          <w:szCs w:val="28"/>
        </w:rPr>
        <w:t xml:space="preserve"> </w:t>
      </w:r>
      <w:r w:rsidR="00281721">
        <w:rPr>
          <w:sz w:val="28"/>
          <w:szCs w:val="28"/>
        </w:rPr>
        <w:t xml:space="preserve">пробы </w:t>
      </w:r>
      <w:r w:rsidR="00961156">
        <w:rPr>
          <w:sz w:val="28"/>
          <w:szCs w:val="28"/>
        </w:rPr>
        <w:t>воды,</w:t>
      </w:r>
      <w:r w:rsidR="00281721">
        <w:rPr>
          <w:sz w:val="28"/>
          <w:szCs w:val="28"/>
        </w:rPr>
        <w:t xml:space="preserve"> отобранные</w:t>
      </w:r>
      <w:r>
        <w:rPr>
          <w:sz w:val="28"/>
          <w:szCs w:val="28"/>
        </w:rPr>
        <w:t xml:space="preserve"> на водозаборн</w:t>
      </w:r>
      <w:r w:rsidR="00961156">
        <w:rPr>
          <w:sz w:val="28"/>
          <w:szCs w:val="28"/>
        </w:rPr>
        <w:t>ом</w:t>
      </w:r>
      <w:r>
        <w:rPr>
          <w:sz w:val="28"/>
          <w:szCs w:val="28"/>
        </w:rPr>
        <w:t xml:space="preserve"> сооружени</w:t>
      </w:r>
      <w:r w:rsidR="00961156">
        <w:rPr>
          <w:sz w:val="28"/>
          <w:szCs w:val="28"/>
        </w:rPr>
        <w:t>и,</w:t>
      </w:r>
      <w:r>
        <w:rPr>
          <w:sz w:val="28"/>
          <w:szCs w:val="28"/>
        </w:rPr>
        <w:t xml:space="preserve"> </w:t>
      </w:r>
      <w:r w:rsidR="00961156">
        <w:rPr>
          <w:sz w:val="28"/>
          <w:szCs w:val="28"/>
        </w:rPr>
        <w:t xml:space="preserve">не </w:t>
      </w:r>
      <w:r>
        <w:rPr>
          <w:sz w:val="28"/>
          <w:szCs w:val="28"/>
        </w:rPr>
        <w:t>соответству</w:t>
      </w:r>
      <w:r w:rsidR="00961156">
        <w:rPr>
          <w:sz w:val="28"/>
          <w:szCs w:val="28"/>
        </w:rPr>
        <w:t>ют</w:t>
      </w:r>
      <w:r>
        <w:rPr>
          <w:sz w:val="28"/>
          <w:szCs w:val="28"/>
        </w:rPr>
        <w:t xml:space="preserve"> показателям </w:t>
      </w:r>
      <w:r w:rsidR="00961156">
        <w:rPr>
          <w:sz w:val="28"/>
          <w:szCs w:val="28"/>
        </w:rPr>
        <w:t>качества,</w:t>
      </w:r>
      <w:r>
        <w:rPr>
          <w:sz w:val="28"/>
          <w:szCs w:val="28"/>
        </w:rPr>
        <w:t xml:space="preserve"> </w:t>
      </w:r>
      <w:r w:rsidR="00281721">
        <w:rPr>
          <w:sz w:val="28"/>
          <w:szCs w:val="28"/>
        </w:rPr>
        <w:t xml:space="preserve">предъявляемым </w:t>
      </w:r>
      <w:r w:rsidR="00E7626F">
        <w:rPr>
          <w:sz w:val="28"/>
          <w:szCs w:val="28"/>
        </w:rPr>
        <w:t>к</w:t>
      </w:r>
      <w:r w:rsidR="00281721">
        <w:rPr>
          <w:sz w:val="28"/>
          <w:szCs w:val="28"/>
        </w:rPr>
        <w:t xml:space="preserve"> воде питьевого </w:t>
      </w:r>
      <w:r w:rsidR="00961156">
        <w:rPr>
          <w:sz w:val="28"/>
          <w:szCs w:val="28"/>
        </w:rPr>
        <w:t>назначения</w:t>
      </w:r>
      <w:r w:rsidR="00281721">
        <w:rPr>
          <w:sz w:val="28"/>
          <w:szCs w:val="28"/>
        </w:rPr>
        <w:t>.</w:t>
      </w:r>
    </w:p>
    <w:p w:rsidR="00281721" w:rsidRDefault="00281721" w:rsidP="00EB59F3">
      <w:pPr>
        <w:shd w:val="clear" w:color="auto" w:fill="FFFFFF" w:themeFill="background1"/>
        <w:spacing w:after="0" w:line="360" w:lineRule="auto"/>
        <w:rPr>
          <w:sz w:val="28"/>
          <w:szCs w:val="28"/>
        </w:rPr>
      </w:pPr>
      <w:r>
        <w:rPr>
          <w:sz w:val="28"/>
          <w:szCs w:val="28"/>
        </w:rPr>
        <w:t>Горячее водоснабжение в муниципальном образовании отсутствует, соответственно показатели качества горячей воды не рассмотрены.</w:t>
      </w:r>
    </w:p>
    <w:p w:rsidR="00281721" w:rsidRDefault="00281721" w:rsidP="00F9339F">
      <w:pPr>
        <w:shd w:val="clear" w:color="auto" w:fill="FFFFFF" w:themeFill="background1"/>
        <w:spacing w:before="120" w:after="120" w:line="360" w:lineRule="auto"/>
        <w:rPr>
          <w:b/>
          <w:sz w:val="28"/>
          <w:szCs w:val="28"/>
        </w:rPr>
      </w:pPr>
      <w:r>
        <w:rPr>
          <w:b/>
          <w:sz w:val="28"/>
          <w:szCs w:val="28"/>
        </w:rPr>
        <w:t xml:space="preserve">1.7.4. </w:t>
      </w:r>
      <w:r w:rsidRPr="00281721">
        <w:rPr>
          <w:b/>
          <w:sz w:val="28"/>
          <w:szCs w:val="28"/>
        </w:rPr>
        <w:t xml:space="preserve">Показатели </w:t>
      </w:r>
      <w:r w:rsidR="00DD1E42">
        <w:rPr>
          <w:b/>
          <w:sz w:val="28"/>
          <w:szCs w:val="28"/>
        </w:rPr>
        <w:t xml:space="preserve">энергетической </w:t>
      </w:r>
      <w:r w:rsidRPr="00281721">
        <w:rPr>
          <w:b/>
          <w:sz w:val="28"/>
          <w:szCs w:val="28"/>
        </w:rPr>
        <w:t>эффективности использования ресурсов, в том числе сокращения</w:t>
      </w:r>
      <w:r>
        <w:rPr>
          <w:b/>
          <w:sz w:val="28"/>
          <w:szCs w:val="28"/>
        </w:rPr>
        <w:t xml:space="preserve"> </w:t>
      </w:r>
      <w:r w:rsidRPr="00281721">
        <w:rPr>
          <w:b/>
          <w:sz w:val="28"/>
          <w:szCs w:val="28"/>
        </w:rPr>
        <w:t>потерь воды при транспортировке</w:t>
      </w:r>
      <w:r>
        <w:rPr>
          <w:b/>
          <w:sz w:val="28"/>
          <w:szCs w:val="28"/>
        </w:rPr>
        <w:t>.</w:t>
      </w:r>
    </w:p>
    <w:p w:rsidR="00281721" w:rsidRDefault="005C54B2" w:rsidP="00281721">
      <w:pPr>
        <w:shd w:val="clear" w:color="auto" w:fill="FFFFFF" w:themeFill="background1"/>
        <w:spacing w:after="0" w:line="360" w:lineRule="auto"/>
        <w:rPr>
          <w:sz w:val="28"/>
          <w:szCs w:val="28"/>
        </w:rPr>
      </w:pPr>
      <w:r>
        <w:rPr>
          <w:sz w:val="28"/>
          <w:szCs w:val="28"/>
        </w:rPr>
        <w:t>С</w:t>
      </w:r>
      <w:r w:rsidR="00FC6215">
        <w:rPr>
          <w:sz w:val="28"/>
          <w:szCs w:val="28"/>
        </w:rPr>
        <w:t>огласно расчету</w:t>
      </w:r>
      <w:r w:rsidR="00281721">
        <w:rPr>
          <w:sz w:val="28"/>
          <w:szCs w:val="28"/>
        </w:rPr>
        <w:t xml:space="preserve"> потребления воды</w:t>
      </w:r>
      <w:r w:rsidR="00C5163D">
        <w:rPr>
          <w:sz w:val="28"/>
          <w:szCs w:val="28"/>
        </w:rPr>
        <w:t xml:space="preserve"> в населенных пунктах</w:t>
      </w:r>
      <w:r>
        <w:rPr>
          <w:sz w:val="28"/>
          <w:szCs w:val="28"/>
        </w:rPr>
        <w:t>:</w:t>
      </w:r>
      <w:r w:rsidR="00C5163D">
        <w:rPr>
          <w:sz w:val="28"/>
          <w:szCs w:val="28"/>
        </w:rPr>
        <w:t xml:space="preserve"> </w:t>
      </w:r>
      <w:r w:rsidR="00E7626F">
        <w:rPr>
          <w:sz w:val="28"/>
          <w:szCs w:val="28"/>
        </w:rPr>
        <w:t>с</w:t>
      </w:r>
      <w:r w:rsidR="00FC6215">
        <w:rPr>
          <w:sz w:val="28"/>
          <w:szCs w:val="28"/>
        </w:rPr>
        <w:t xml:space="preserve">. </w:t>
      </w:r>
      <w:proofErr w:type="spellStart"/>
      <w:r w:rsidR="00A62A94">
        <w:rPr>
          <w:sz w:val="28"/>
          <w:szCs w:val="28"/>
        </w:rPr>
        <w:t>Подымахи</w:t>
      </w:r>
      <w:r w:rsidR="00E7626F">
        <w:rPr>
          <w:sz w:val="28"/>
          <w:szCs w:val="28"/>
        </w:rPr>
        <w:t>но</w:t>
      </w:r>
      <w:proofErr w:type="spellEnd"/>
      <w:r w:rsidR="00FC6215">
        <w:rPr>
          <w:sz w:val="28"/>
          <w:szCs w:val="28"/>
        </w:rPr>
        <w:t xml:space="preserve">, д. </w:t>
      </w:r>
      <w:proofErr w:type="spellStart"/>
      <w:r w:rsidR="00E7626F">
        <w:rPr>
          <w:sz w:val="28"/>
          <w:szCs w:val="28"/>
        </w:rPr>
        <w:t>Таюра</w:t>
      </w:r>
      <w:proofErr w:type="spellEnd"/>
      <w:r w:rsidR="00FC6215">
        <w:rPr>
          <w:sz w:val="28"/>
          <w:szCs w:val="28"/>
        </w:rPr>
        <w:t xml:space="preserve">, д. </w:t>
      </w:r>
      <w:r w:rsidR="00E7626F">
        <w:rPr>
          <w:sz w:val="28"/>
          <w:szCs w:val="28"/>
        </w:rPr>
        <w:t>Новоселово</w:t>
      </w:r>
      <w:r w:rsidR="00745F81">
        <w:rPr>
          <w:sz w:val="28"/>
          <w:szCs w:val="28"/>
        </w:rPr>
        <w:t>,</w:t>
      </w:r>
      <w:r w:rsidR="00E7626F">
        <w:rPr>
          <w:sz w:val="28"/>
          <w:szCs w:val="28"/>
        </w:rPr>
        <w:t xml:space="preserve"> п. Казарки</w:t>
      </w:r>
      <w:r w:rsidR="00745F81">
        <w:rPr>
          <w:sz w:val="28"/>
          <w:szCs w:val="28"/>
        </w:rPr>
        <w:t xml:space="preserve"> </w:t>
      </w:r>
      <w:r w:rsidR="00281721">
        <w:rPr>
          <w:sz w:val="28"/>
          <w:szCs w:val="28"/>
        </w:rPr>
        <w:t>н</w:t>
      </w:r>
      <w:r w:rsidR="00DD1E42">
        <w:rPr>
          <w:sz w:val="28"/>
          <w:szCs w:val="28"/>
        </w:rPr>
        <w:t xml:space="preserve">а </w:t>
      </w:r>
      <w:r w:rsidR="00281721">
        <w:rPr>
          <w:sz w:val="28"/>
          <w:szCs w:val="28"/>
        </w:rPr>
        <w:t xml:space="preserve">2019 год, проведенному </w:t>
      </w:r>
      <w:r w:rsidR="00E7626F" w:rsidRPr="00E7626F">
        <w:rPr>
          <w:sz w:val="28"/>
          <w:szCs w:val="28"/>
        </w:rPr>
        <w:t>ООО «</w:t>
      </w:r>
      <w:proofErr w:type="spellStart"/>
      <w:r w:rsidR="00E7626F" w:rsidRPr="00E7626F">
        <w:rPr>
          <w:sz w:val="28"/>
          <w:szCs w:val="28"/>
        </w:rPr>
        <w:t>Теплосервис</w:t>
      </w:r>
      <w:proofErr w:type="spellEnd"/>
      <w:r w:rsidR="00E7626F" w:rsidRPr="00E7626F">
        <w:rPr>
          <w:sz w:val="28"/>
          <w:szCs w:val="28"/>
        </w:rPr>
        <w:t xml:space="preserve">» </w:t>
      </w:r>
      <w:r w:rsidR="00281721">
        <w:rPr>
          <w:sz w:val="28"/>
          <w:szCs w:val="28"/>
        </w:rPr>
        <w:t>потери воды при передаче</w:t>
      </w:r>
      <w:r w:rsidR="00EA3360">
        <w:rPr>
          <w:sz w:val="28"/>
          <w:szCs w:val="28"/>
        </w:rPr>
        <w:t xml:space="preserve"> по трубопроводу</w:t>
      </w:r>
      <w:r w:rsidR="00281721">
        <w:rPr>
          <w:sz w:val="28"/>
          <w:szCs w:val="28"/>
        </w:rPr>
        <w:t xml:space="preserve"> </w:t>
      </w:r>
      <w:r w:rsidR="00932FC7">
        <w:rPr>
          <w:sz w:val="28"/>
          <w:szCs w:val="28"/>
        </w:rPr>
        <w:t xml:space="preserve">составляют </w:t>
      </w:r>
      <w:r w:rsidR="00E7626F">
        <w:rPr>
          <w:sz w:val="28"/>
          <w:szCs w:val="28"/>
        </w:rPr>
        <w:t>1</w:t>
      </w:r>
      <w:r w:rsidR="00FC6215" w:rsidRPr="00B81F81">
        <w:rPr>
          <w:sz w:val="28"/>
          <w:szCs w:val="28"/>
        </w:rPr>
        <w:t>0</w:t>
      </w:r>
      <w:r w:rsidR="00F8497D" w:rsidRPr="00B81F81">
        <w:rPr>
          <w:sz w:val="28"/>
          <w:szCs w:val="28"/>
        </w:rPr>
        <w:t>%</w:t>
      </w:r>
      <w:r w:rsidR="00281721" w:rsidRPr="00B81F81">
        <w:rPr>
          <w:sz w:val="28"/>
          <w:szCs w:val="28"/>
        </w:rPr>
        <w:t>.</w:t>
      </w:r>
    </w:p>
    <w:p w:rsidR="00281721" w:rsidRDefault="00FC6215" w:rsidP="00281721">
      <w:pPr>
        <w:shd w:val="clear" w:color="auto" w:fill="FFFFFF" w:themeFill="background1"/>
        <w:spacing w:after="0" w:line="360" w:lineRule="auto"/>
        <w:rPr>
          <w:sz w:val="28"/>
          <w:szCs w:val="28"/>
        </w:rPr>
      </w:pPr>
      <w:r>
        <w:rPr>
          <w:sz w:val="28"/>
          <w:szCs w:val="28"/>
        </w:rPr>
        <w:lastRenderedPageBreak/>
        <w:t>Потери воды,</w:t>
      </w:r>
      <w:r w:rsidR="00281721">
        <w:rPr>
          <w:sz w:val="28"/>
          <w:szCs w:val="28"/>
        </w:rPr>
        <w:t xml:space="preserve"> доставляемой автотранспортом незначительны, не превышают 1</w:t>
      </w:r>
      <w:r w:rsidR="00E7626F">
        <w:rPr>
          <w:sz w:val="28"/>
          <w:szCs w:val="28"/>
        </w:rPr>
        <w:t>-3</w:t>
      </w:r>
      <w:r w:rsidR="00281721">
        <w:rPr>
          <w:sz w:val="28"/>
          <w:szCs w:val="28"/>
        </w:rPr>
        <w:t>% в год.</w:t>
      </w:r>
      <w:r w:rsidR="00DD1E42">
        <w:rPr>
          <w:sz w:val="28"/>
          <w:szCs w:val="28"/>
        </w:rPr>
        <w:t xml:space="preserve"> Фактическое потребление воды соответствует объему поднятой воды на водонапорных сооружениях.</w:t>
      </w:r>
    </w:p>
    <w:p w:rsidR="00680FFE" w:rsidRPr="00680FFE" w:rsidRDefault="00680FFE" w:rsidP="007A2A74">
      <w:pPr>
        <w:spacing w:after="0" w:line="360" w:lineRule="auto"/>
        <w:rPr>
          <w:sz w:val="28"/>
          <w:szCs w:val="28"/>
        </w:rPr>
      </w:pPr>
      <w:r w:rsidRPr="00680FFE">
        <w:rPr>
          <w:sz w:val="28"/>
          <w:szCs w:val="28"/>
        </w:rPr>
        <w:t>Показателями энергетической эффективности являются:</w:t>
      </w:r>
    </w:p>
    <w:p w:rsidR="00680FFE" w:rsidRPr="00680FFE" w:rsidRDefault="00680FFE" w:rsidP="00680FFE">
      <w:pPr>
        <w:shd w:val="clear" w:color="auto" w:fill="FFFFFF" w:themeFill="background1"/>
        <w:spacing w:after="0" w:line="360" w:lineRule="auto"/>
        <w:rPr>
          <w:sz w:val="28"/>
          <w:szCs w:val="28"/>
        </w:rPr>
      </w:pPr>
      <w:r w:rsidRPr="00680FFE">
        <w:rPr>
          <w:sz w:val="28"/>
          <w:szCs w:val="28"/>
        </w:rPr>
        <w:t>а) доля потерь воды в централизованных системах водоснабжения при транспортировке в общем объеме воды, поданной в водопроводную сеть (в процентах)</w:t>
      </w:r>
      <w:r>
        <w:rPr>
          <w:sz w:val="28"/>
          <w:szCs w:val="28"/>
        </w:rPr>
        <w:t xml:space="preserve"> - </w:t>
      </w:r>
      <w:r w:rsidR="00E7626F">
        <w:rPr>
          <w:sz w:val="28"/>
          <w:szCs w:val="28"/>
        </w:rPr>
        <w:t>1</w:t>
      </w:r>
      <w:r w:rsidR="00FC6215" w:rsidRPr="0003718C">
        <w:rPr>
          <w:sz w:val="28"/>
          <w:szCs w:val="28"/>
        </w:rPr>
        <w:t>0</w:t>
      </w:r>
      <w:r w:rsidRPr="0003718C">
        <w:rPr>
          <w:sz w:val="28"/>
          <w:szCs w:val="28"/>
        </w:rPr>
        <w:t>%;</w:t>
      </w:r>
    </w:p>
    <w:p w:rsidR="00680FFE" w:rsidRPr="00680FFE" w:rsidRDefault="00680FFE" w:rsidP="00680FFE">
      <w:pPr>
        <w:shd w:val="clear" w:color="auto" w:fill="FFFFFF" w:themeFill="background1"/>
        <w:spacing w:after="0" w:line="360" w:lineRule="auto"/>
        <w:rPr>
          <w:sz w:val="28"/>
          <w:szCs w:val="28"/>
        </w:rPr>
      </w:pPr>
      <w:r w:rsidRPr="00680FFE">
        <w:rPr>
          <w:sz w:val="28"/>
          <w:szCs w:val="28"/>
        </w:rPr>
        <w:t>б) удельное количество тепловой энергии, расходуемое на п</w:t>
      </w:r>
      <w:r>
        <w:rPr>
          <w:sz w:val="28"/>
          <w:szCs w:val="28"/>
        </w:rPr>
        <w:t>одогрев горячей воды (Гкал/куб.</w:t>
      </w:r>
      <w:r w:rsidRPr="00680FFE">
        <w:rPr>
          <w:sz w:val="28"/>
          <w:szCs w:val="28"/>
        </w:rPr>
        <w:t>м</w:t>
      </w:r>
      <w:r>
        <w:rPr>
          <w:sz w:val="28"/>
          <w:szCs w:val="28"/>
        </w:rPr>
        <w:t>.</w:t>
      </w:r>
      <w:r w:rsidRPr="00680FFE">
        <w:rPr>
          <w:sz w:val="28"/>
          <w:szCs w:val="28"/>
        </w:rPr>
        <w:t>)</w:t>
      </w:r>
      <w:r>
        <w:rPr>
          <w:sz w:val="28"/>
          <w:szCs w:val="28"/>
        </w:rPr>
        <w:t xml:space="preserve"> - 0 </w:t>
      </w:r>
      <w:r w:rsidRPr="00680FFE">
        <w:rPr>
          <w:sz w:val="28"/>
          <w:szCs w:val="28"/>
        </w:rPr>
        <w:t>Гкал/куб.м</w:t>
      </w:r>
      <w:r>
        <w:rPr>
          <w:sz w:val="28"/>
          <w:szCs w:val="28"/>
        </w:rPr>
        <w:t>. (ГВС отсутствует)</w:t>
      </w:r>
      <w:r w:rsidRPr="00680FFE">
        <w:rPr>
          <w:sz w:val="28"/>
          <w:szCs w:val="28"/>
        </w:rPr>
        <w:t>;</w:t>
      </w:r>
    </w:p>
    <w:p w:rsidR="00680FFE" w:rsidRPr="00680FFE" w:rsidRDefault="00680FFE" w:rsidP="00680FFE">
      <w:pPr>
        <w:shd w:val="clear" w:color="auto" w:fill="FFFFFF" w:themeFill="background1"/>
        <w:spacing w:after="0" w:line="360" w:lineRule="auto"/>
        <w:rPr>
          <w:sz w:val="28"/>
          <w:szCs w:val="28"/>
        </w:rPr>
      </w:pPr>
      <w:r w:rsidRPr="00680FFE">
        <w:rPr>
          <w:sz w:val="28"/>
          <w:szCs w:val="28"/>
        </w:rPr>
        <w:t>в)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r>
        <w:rPr>
          <w:sz w:val="28"/>
          <w:szCs w:val="28"/>
        </w:rPr>
        <w:t xml:space="preserve"> - 0</w:t>
      </w:r>
      <w:r w:rsidRPr="00680FFE">
        <w:rPr>
          <w:sz w:val="28"/>
          <w:szCs w:val="28"/>
        </w:rPr>
        <w:t xml:space="preserve"> кВт*ч/куб.м</w:t>
      </w:r>
      <w:r>
        <w:rPr>
          <w:sz w:val="28"/>
          <w:szCs w:val="28"/>
        </w:rPr>
        <w:t>. (водоподготовка отсутствует)</w:t>
      </w:r>
      <w:r w:rsidRPr="00680FFE">
        <w:rPr>
          <w:sz w:val="28"/>
          <w:szCs w:val="28"/>
        </w:rPr>
        <w:t>;</w:t>
      </w:r>
    </w:p>
    <w:p w:rsidR="00680FFE" w:rsidRPr="00680FFE" w:rsidRDefault="00680FFE" w:rsidP="00680FFE">
      <w:pPr>
        <w:shd w:val="clear" w:color="auto" w:fill="FFFFFF" w:themeFill="background1"/>
        <w:spacing w:after="0" w:line="360" w:lineRule="auto"/>
        <w:rPr>
          <w:color w:val="FF0000"/>
          <w:sz w:val="28"/>
          <w:szCs w:val="28"/>
        </w:rPr>
      </w:pPr>
      <w:r w:rsidRPr="00680FFE">
        <w:rPr>
          <w:sz w:val="28"/>
          <w:szCs w:val="28"/>
        </w:rPr>
        <w:t xml:space="preserve">г) удельный расход электрической энергии, потребляемой в технологическом процессе транспортировки питьевой воды, на единицу объема транспортируемой </w:t>
      </w:r>
      <w:r w:rsidRPr="00905981">
        <w:rPr>
          <w:sz w:val="28"/>
          <w:szCs w:val="28"/>
        </w:rPr>
        <w:t xml:space="preserve">воды </w:t>
      </w:r>
      <w:r w:rsidR="00905981" w:rsidRPr="00905981">
        <w:rPr>
          <w:sz w:val="28"/>
          <w:szCs w:val="28"/>
        </w:rPr>
        <w:t>(кВт*ч/куб.</w:t>
      </w:r>
      <w:r w:rsidRPr="00905981">
        <w:rPr>
          <w:sz w:val="28"/>
          <w:szCs w:val="28"/>
        </w:rPr>
        <w:t>м)</w:t>
      </w:r>
      <w:r w:rsidR="00FC6215">
        <w:rPr>
          <w:sz w:val="28"/>
          <w:szCs w:val="28"/>
        </w:rPr>
        <w:t xml:space="preserve"> -</w:t>
      </w:r>
      <w:r w:rsidRPr="00905981">
        <w:rPr>
          <w:sz w:val="28"/>
          <w:szCs w:val="28"/>
        </w:rPr>
        <w:t xml:space="preserve"> </w:t>
      </w:r>
      <w:r w:rsidR="00FC6215">
        <w:rPr>
          <w:sz w:val="28"/>
          <w:szCs w:val="28"/>
        </w:rPr>
        <w:t>0</w:t>
      </w:r>
      <w:r w:rsidRPr="00905981">
        <w:rPr>
          <w:sz w:val="28"/>
          <w:szCs w:val="28"/>
        </w:rPr>
        <w:t xml:space="preserve"> кВт*ч/куб.м;</w:t>
      </w:r>
    </w:p>
    <w:p w:rsidR="00680FFE" w:rsidRPr="00680FFE" w:rsidRDefault="00680FFE" w:rsidP="00680FFE">
      <w:pPr>
        <w:shd w:val="clear" w:color="auto" w:fill="FFFFFF" w:themeFill="background1"/>
        <w:spacing w:after="0" w:line="360" w:lineRule="auto"/>
        <w:rPr>
          <w:sz w:val="28"/>
          <w:szCs w:val="28"/>
        </w:rPr>
      </w:pPr>
      <w:r w:rsidRPr="00680FFE">
        <w:rPr>
          <w:sz w:val="28"/>
          <w:szCs w:val="28"/>
        </w:rPr>
        <w:t>д) удельный расход электрической энергии, потребляемой в технологическом процессе очистки сточных вод, на единицу объема оч</w:t>
      </w:r>
      <w:r w:rsidR="00905981">
        <w:rPr>
          <w:sz w:val="28"/>
          <w:szCs w:val="28"/>
        </w:rPr>
        <w:t>ищаемых сточных вод (кВт*ч/куб.</w:t>
      </w:r>
      <w:r w:rsidRPr="00680FFE">
        <w:rPr>
          <w:sz w:val="28"/>
          <w:szCs w:val="28"/>
        </w:rPr>
        <w:t>м)</w:t>
      </w:r>
      <w:r>
        <w:rPr>
          <w:sz w:val="28"/>
          <w:szCs w:val="28"/>
        </w:rPr>
        <w:t xml:space="preserve"> - 0</w:t>
      </w:r>
      <w:r w:rsidRPr="00680FFE">
        <w:rPr>
          <w:sz w:val="28"/>
          <w:szCs w:val="28"/>
        </w:rPr>
        <w:t xml:space="preserve"> кВт*ч/куб.м</w:t>
      </w:r>
      <w:r>
        <w:rPr>
          <w:sz w:val="28"/>
          <w:szCs w:val="28"/>
        </w:rPr>
        <w:t>. (КНС отсутствуют)</w:t>
      </w:r>
      <w:r w:rsidRPr="00680FFE">
        <w:rPr>
          <w:sz w:val="28"/>
          <w:szCs w:val="28"/>
        </w:rPr>
        <w:t>;</w:t>
      </w:r>
    </w:p>
    <w:p w:rsidR="00680FFE" w:rsidRPr="00680FFE" w:rsidRDefault="00680FFE" w:rsidP="00680FFE">
      <w:pPr>
        <w:shd w:val="clear" w:color="auto" w:fill="FFFFFF" w:themeFill="background1"/>
        <w:spacing w:after="0" w:line="360" w:lineRule="auto"/>
        <w:rPr>
          <w:sz w:val="28"/>
          <w:szCs w:val="28"/>
        </w:rPr>
      </w:pPr>
      <w:r w:rsidRPr="00680FFE">
        <w:rPr>
          <w:sz w:val="28"/>
          <w:szCs w:val="28"/>
        </w:rPr>
        <w:t>е)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r>
        <w:rPr>
          <w:sz w:val="28"/>
          <w:szCs w:val="28"/>
        </w:rPr>
        <w:t xml:space="preserve"> - 0 кВт*ч/куб.м. (самотечная система)</w:t>
      </w:r>
      <w:r w:rsidRPr="00680FFE">
        <w:rPr>
          <w:sz w:val="28"/>
          <w:szCs w:val="28"/>
        </w:rPr>
        <w:t>.</w:t>
      </w:r>
    </w:p>
    <w:p w:rsidR="0080686C" w:rsidRPr="009B181C" w:rsidRDefault="00B364E8" w:rsidP="005F69E9">
      <w:pPr>
        <w:pStyle w:val="20"/>
        <w:numPr>
          <w:ilvl w:val="0"/>
          <w:numId w:val="0"/>
        </w:numPr>
        <w:spacing w:before="120" w:after="120" w:line="360" w:lineRule="auto"/>
        <w:ind w:firstLine="567"/>
        <w:rPr>
          <w:sz w:val="28"/>
          <w:szCs w:val="28"/>
        </w:rPr>
      </w:pPr>
      <w:r>
        <w:rPr>
          <w:sz w:val="28"/>
          <w:szCs w:val="28"/>
        </w:rPr>
        <w:t>1.8</w:t>
      </w:r>
      <w:r w:rsidR="00ED505C">
        <w:rPr>
          <w:sz w:val="28"/>
          <w:szCs w:val="28"/>
        </w:rPr>
        <w:t>.</w:t>
      </w:r>
      <w:r>
        <w:rPr>
          <w:sz w:val="28"/>
          <w:szCs w:val="28"/>
        </w:rPr>
        <w:t xml:space="preserve"> </w:t>
      </w:r>
      <w:bookmarkEnd w:id="138"/>
      <w:bookmarkEnd w:id="139"/>
      <w:r w:rsidR="00A2275C">
        <w:rPr>
          <w:sz w:val="28"/>
          <w:szCs w:val="28"/>
        </w:rPr>
        <w:t>РАЗДЕЛ "</w:t>
      </w:r>
      <w:r w:rsidR="00DD1E42" w:rsidRPr="00DD1E42">
        <w:rPr>
          <w:sz w:val="28"/>
          <w:szCs w:val="28"/>
        </w:rPr>
        <w:t>ПЕРЕЧЕНЬ ВЫЯВЛЕННЫХ БЕСХОЗЯЙНЫХ ОБЪЕКТОВ ЦЕНТРАЛИЗОВАННЫХ СИСТЕМ ВОДОСНАБЖЕНИЯ (В СЛУЧАЕ ИХ ВЫЯВЛЕНИЯ) И ПЕРЕЧЕНЬ ОРГАНИЗАЦИЙ, УПО</w:t>
      </w:r>
      <w:r w:rsidR="00DD1E42">
        <w:rPr>
          <w:sz w:val="28"/>
          <w:szCs w:val="28"/>
        </w:rPr>
        <w:t>ЛНОМОЧЕННЫХ НА ИХ ЭКСПЛУАТАЦИЮ".</w:t>
      </w:r>
    </w:p>
    <w:p w:rsidR="00E7626F" w:rsidRDefault="00F15869" w:rsidP="00DD1E42">
      <w:pPr>
        <w:pStyle w:val="81"/>
        <w:shd w:val="clear" w:color="auto" w:fill="auto"/>
        <w:spacing w:after="0" w:line="360" w:lineRule="auto"/>
        <w:ind w:left="23" w:right="23" w:firstLine="697"/>
        <w:jc w:val="both"/>
        <w:rPr>
          <w:sz w:val="28"/>
          <w:szCs w:val="28"/>
        </w:rPr>
      </w:pPr>
      <w:r w:rsidRPr="00F8497D">
        <w:rPr>
          <w:sz w:val="28"/>
          <w:szCs w:val="28"/>
        </w:rPr>
        <w:t xml:space="preserve">На момент </w:t>
      </w:r>
      <w:r w:rsidR="000A381A" w:rsidRPr="00F8497D">
        <w:rPr>
          <w:sz w:val="28"/>
          <w:szCs w:val="28"/>
        </w:rPr>
        <w:t>актуализации</w:t>
      </w:r>
      <w:r w:rsidRPr="00F8497D">
        <w:rPr>
          <w:sz w:val="28"/>
          <w:szCs w:val="28"/>
        </w:rPr>
        <w:t xml:space="preserve"> настоящей схемы водоснабжения в </w:t>
      </w:r>
      <w:r w:rsidR="00E7626F" w:rsidRPr="00F8497D">
        <w:rPr>
          <w:sz w:val="28"/>
          <w:szCs w:val="28"/>
        </w:rPr>
        <w:t>границах</w:t>
      </w:r>
      <w:r w:rsidR="00E7626F">
        <w:rPr>
          <w:sz w:val="28"/>
          <w:szCs w:val="28"/>
        </w:rPr>
        <w:t xml:space="preserve"> </w:t>
      </w:r>
      <w:r w:rsidR="00E7626F" w:rsidRPr="00F8497D">
        <w:rPr>
          <w:sz w:val="28"/>
          <w:szCs w:val="28"/>
        </w:rPr>
        <w:t xml:space="preserve">Подымахинского </w:t>
      </w:r>
      <w:r w:rsidR="00F8497D" w:rsidRPr="00F8497D">
        <w:rPr>
          <w:sz w:val="28"/>
          <w:szCs w:val="28"/>
        </w:rPr>
        <w:t>муниципального образования</w:t>
      </w:r>
      <w:r w:rsidR="00FC6215">
        <w:rPr>
          <w:sz w:val="28"/>
          <w:szCs w:val="28"/>
        </w:rPr>
        <w:t xml:space="preserve"> </w:t>
      </w:r>
      <w:r w:rsidR="00C5163D" w:rsidRPr="00F8497D">
        <w:rPr>
          <w:sz w:val="28"/>
          <w:szCs w:val="28"/>
        </w:rPr>
        <w:t xml:space="preserve">бесхозяйных объектов в системе водоснабжения </w:t>
      </w:r>
      <w:r w:rsidRPr="00F8497D">
        <w:rPr>
          <w:sz w:val="28"/>
          <w:szCs w:val="28"/>
        </w:rPr>
        <w:t>сетей</w:t>
      </w:r>
      <w:r w:rsidR="00F8497D" w:rsidRPr="00F8497D">
        <w:rPr>
          <w:sz w:val="28"/>
          <w:szCs w:val="28"/>
        </w:rPr>
        <w:t>, не выявлено</w:t>
      </w:r>
      <w:r w:rsidRPr="00F8497D">
        <w:rPr>
          <w:sz w:val="28"/>
          <w:szCs w:val="28"/>
        </w:rPr>
        <w:t xml:space="preserve">. </w:t>
      </w:r>
    </w:p>
    <w:p w:rsidR="00F15869" w:rsidRPr="00F15869" w:rsidRDefault="00F15869" w:rsidP="00DD1E42">
      <w:pPr>
        <w:pStyle w:val="81"/>
        <w:shd w:val="clear" w:color="auto" w:fill="auto"/>
        <w:spacing w:after="0" w:line="360" w:lineRule="auto"/>
        <w:ind w:left="23" w:right="23" w:firstLine="697"/>
        <w:jc w:val="both"/>
        <w:rPr>
          <w:sz w:val="28"/>
          <w:szCs w:val="28"/>
        </w:rPr>
      </w:pPr>
      <w:r w:rsidRPr="00F8497D">
        <w:rPr>
          <w:sz w:val="28"/>
          <w:szCs w:val="28"/>
        </w:rPr>
        <w:t>В</w:t>
      </w:r>
      <w:r w:rsidRPr="00F15869">
        <w:rPr>
          <w:sz w:val="28"/>
          <w:szCs w:val="28"/>
        </w:rPr>
        <w:t xml:space="preserve"> случае обнаружения таковых в последующем, необходимо руководствоваться Статья 8, гл. </w:t>
      </w:r>
      <w:r w:rsidR="006920B7">
        <w:rPr>
          <w:sz w:val="28"/>
          <w:szCs w:val="28"/>
        </w:rPr>
        <w:t>3</w:t>
      </w:r>
      <w:r w:rsidRPr="00F15869">
        <w:rPr>
          <w:sz w:val="28"/>
          <w:szCs w:val="28"/>
        </w:rPr>
        <w:t xml:space="preserve"> Закона «О водоснабжении и водоотведении» № 416-ФЗ.</w:t>
      </w:r>
    </w:p>
    <w:p w:rsidR="0082161C" w:rsidRDefault="00F15869" w:rsidP="0082161C">
      <w:pPr>
        <w:pStyle w:val="81"/>
        <w:shd w:val="clear" w:color="auto" w:fill="auto"/>
        <w:spacing w:after="0" w:line="360" w:lineRule="auto"/>
        <w:ind w:left="23" w:right="23" w:firstLine="697"/>
        <w:jc w:val="both"/>
        <w:rPr>
          <w:sz w:val="28"/>
          <w:szCs w:val="28"/>
        </w:rPr>
      </w:pPr>
      <w:r w:rsidRPr="00F15869">
        <w:rPr>
          <w:sz w:val="28"/>
          <w:szCs w:val="28"/>
        </w:rPr>
        <w:t xml:space="preserve">Выбор организации для обслуживания бесхозяйных объектов </w:t>
      </w:r>
      <w:r w:rsidRPr="00F15869">
        <w:rPr>
          <w:sz w:val="28"/>
          <w:szCs w:val="28"/>
        </w:rPr>
        <w:lastRenderedPageBreak/>
        <w:t xml:space="preserve">централизованных систем водоснабжения производится в соответствии со ст. 8, гл. </w:t>
      </w:r>
      <w:r w:rsidR="006920B7">
        <w:rPr>
          <w:sz w:val="28"/>
          <w:szCs w:val="28"/>
        </w:rPr>
        <w:t>3</w:t>
      </w:r>
      <w:r w:rsidRPr="00F15869">
        <w:rPr>
          <w:sz w:val="28"/>
          <w:szCs w:val="28"/>
        </w:rPr>
        <w:t xml:space="preserve"> Закона «О водоснабжении и водоотведении» № 416-ФЗ.</w:t>
      </w:r>
      <w:r w:rsidR="006920B7">
        <w:rPr>
          <w:sz w:val="28"/>
          <w:szCs w:val="28"/>
        </w:rPr>
        <w:t xml:space="preserve"> </w:t>
      </w:r>
      <w:r w:rsidR="006920B7" w:rsidRPr="006920B7">
        <w:rPr>
          <w:sz w:val="28"/>
          <w:szCs w:val="28"/>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B364E8" w:rsidRDefault="00B364E8" w:rsidP="00857744">
      <w:pPr>
        <w:pStyle w:val="81"/>
        <w:shd w:val="clear" w:color="auto" w:fill="auto"/>
        <w:spacing w:before="120" w:after="120" w:line="360" w:lineRule="auto"/>
        <w:ind w:left="23" w:right="23" w:firstLine="697"/>
        <w:jc w:val="both"/>
        <w:rPr>
          <w:b/>
          <w:sz w:val="28"/>
          <w:szCs w:val="28"/>
        </w:rPr>
      </w:pPr>
      <w:r w:rsidRPr="00B364E8">
        <w:rPr>
          <w:b/>
          <w:sz w:val="28"/>
          <w:szCs w:val="28"/>
        </w:rPr>
        <w:t>1.9</w:t>
      </w:r>
      <w:r w:rsidR="00ED505C">
        <w:rPr>
          <w:b/>
          <w:sz w:val="28"/>
          <w:szCs w:val="28"/>
        </w:rPr>
        <w:t>.</w:t>
      </w:r>
      <w:r>
        <w:rPr>
          <w:b/>
          <w:sz w:val="28"/>
          <w:szCs w:val="28"/>
        </w:rPr>
        <w:t xml:space="preserve"> </w:t>
      </w:r>
      <w:r w:rsidR="00A2275C">
        <w:rPr>
          <w:b/>
          <w:sz w:val="28"/>
          <w:szCs w:val="28"/>
        </w:rPr>
        <w:t>РАЗДЕЛ "</w:t>
      </w:r>
      <w:r>
        <w:rPr>
          <w:b/>
          <w:sz w:val="28"/>
          <w:szCs w:val="28"/>
        </w:rPr>
        <w:t>ЭЛЕКТРОННАЯ МОДЕЛЬ СИСТЕМЫ ВОДОСНАБЖЕНИЯ</w:t>
      </w:r>
      <w:r w:rsidR="00A2275C">
        <w:rPr>
          <w:b/>
          <w:sz w:val="28"/>
          <w:szCs w:val="28"/>
        </w:rPr>
        <w:t>"</w:t>
      </w:r>
      <w:r w:rsidR="00444B76">
        <w:rPr>
          <w:b/>
          <w:sz w:val="28"/>
          <w:szCs w:val="28"/>
        </w:rPr>
        <w:t>.</w:t>
      </w:r>
    </w:p>
    <w:p w:rsidR="00DD1E42" w:rsidRDefault="00DD1E42" w:rsidP="00857744">
      <w:pPr>
        <w:spacing w:after="0" w:line="360" w:lineRule="auto"/>
        <w:rPr>
          <w:sz w:val="28"/>
          <w:szCs w:val="28"/>
        </w:rPr>
      </w:pPr>
      <w:r>
        <w:rPr>
          <w:b/>
          <w:bCs/>
          <w:sz w:val="28"/>
          <w:szCs w:val="28"/>
        </w:rPr>
        <w:t>Э</w:t>
      </w:r>
      <w:r w:rsidRPr="00DD1E42">
        <w:rPr>
          <w:b/>
          <w:bCs/>
          <w:sz w:val="28"/>
          <w:szCs w:val="28"/>
        </w:rPr>
        <w:t>лектронная модель систем водоснабжения и (или) водоотведения</w:t>
      </w:r>
      <w:r w:rsidRPr="00DD1E42">
        <w:rPr>
          <w:sz w:val="28"/>
          <w:szCs w:val="28"/>
        </w:rPr>
        <w:t> -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r>
        <w:rPr>
          <w:sz w:val="28"/>
          <w:szCs w:val="28"/>
        </w:rPr>
        <w:t>.</w:t>
      </w:r>
    </w:p>
    <w:p w:rsidR="001A0534" w:rsidRDefault="00C122CB" w:rsidP="00857744">
      <w:pPr>
        <w:spacing w:after="0" w:line="360" w:lineRule="auto"/>
        <w:rPr>
          <w:sz w:val="28"/>
          <w:szCs w:val="28"/>
        </w:rPr>
      </w:pPr>
      <w:r w:rsidRPr="00C122CB">
        <w:rPr>
          <w:sz w:val="28"/>
          <w:szCs w:val="28"/>
        </w:rPr>
        <w:t xml:space="preserve">В соответствии с пунктом 11 Правил разработки и утверждения схем водоснабжения и водоотведения утвержденных Постановлением Правительства Российской Федерации от 5 сентября 2013 г. № 782, 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C122CB" w:rsidRDefault="00C122CB" w:rsidP="00C122CB">
      <w:pPr>
        <w:spacing w:after="0" w:line="360" w:lineRule="auto"/>
        <w:rPr>
          <w:sz w:val="28"/>
          <w:szCs w:val="28"/>
        </w:rPr>
      </w:pPr>
      <w:r>
        <w:rPr>
          <w:sz w:val="28"/>
          <w:szCs w:val="28"/>
        </w:rPr>
        <w:t>Численность населения</w:t>
      </w:r>
      <w:r w:rsidR="00042EF6">
        <w:rPr>
          <w:sz w:val="28"/>
          <w:szCs w:val="28"/>
        </w:rPr>
        <w:t xml:space="preserve"> </w:t>
      </w:r>
      <w:r w:rsidR="00E7626F">
        <w:rPr>
          <w:sz w:val="28"/>
          <w:szCs w:val="28"/>
        </w:rPr>
        <w:t xml:space="preserve">Подымахинского </w:t>
      </w:r>
      <w:r w:rsidR="00F91A0A">
        <w:rPr>
          <w:sz w:val="28"/>
          <w:szCs w:val="28"/>
        </w:rPr>
        <w:t>муниципального образования</w:t>
      </w:r>
      <w:r w:rsidR="00FC6215">
        <w:rPr>
          <w:sz w:val="28"/>
          <w:szCs w:val="28"/>
        </w:rPr>
        <w:t xml:space="preserve"> </w:t>
      </w:r>
      <w:r w:rsidR="0003718C">
        <w:rPr>
          <w:sz w:val="28"/>
          <w:szCs w:val="28"/>
        </w:rPr>
        <w:t>на 2019 год составляет 1</w:t>
      </w:r>
      <w:r w:rsidR="00E7626F">
        <w:rPr>
          <w:sz w:val="28"/>
          <w:szCs w:val="28"/>
        </w:rPr>
        <w:t>005</w:t>
      </w:r>
      <w:r w:rsidR="0003718C">
        <w:rPr>
          <w:sz w:val="28"/>
          <w:szCs w:val="28"/>
        </w:rPr>
        <w:t xml:space="preserve"> человек, </w:t>
      </w:r>
      <w:r w:rsidR="00042EF6">
        <w:rPr>
          <w:sz w:val="28"/>
          <w:szCs w:val="28"/>
        </w:rPr>
        <w:t>на расчетный период 203</w:t>
      </w:r>
      <w:r w:rsidR="00E7626F">
        <w:rPr>
          <w:sz w:val="28"/>
          <w:szCs w:val="28"/>
        </w:rPr>
        <w:t>4</w:t>
      </w:r>
      <w:r w:rsidR="00042EF6">
        <w:rPr>
          <w:sz w:val="28"/>
          <w:szCs w:val="28"/>
        </w:rPr>
        <w:t xml:space="preserve"> год </w:t>
      </w:r>
      <w:r w:rsidR="0003718C">
        <w:rPr>
          <w:sz w:val="28"/>
          <w:szCs w:val="28"/>
        </w:rPr>
        <w:t xml:space="preserve">ожидается </w:t>
      </w:r>
      <w:r w:rsidR="00857744">
        <w:rPr>
          <w:sz w:val="28"/>
          <w:szCs w:val="28"/>
        </w:rPr>
        <w:t>снижение</w:t>
      </w:r>
      <w:r w:rsidR="00E7626F">
        <w:rPr>
          <w:sz w:val="28"/>
          <w:szCs w:val="28"/>
        </w:rPr>
        <w:t xml:space="preserve"> численности населения</w:t>
      </w:r>
      <w:r w:rsidR="00857744">
        <w:rPr>
          <w:sz w:val="28"/>
          <w:szCs w:val="28"/>
        </w:rPr>
        <w:t>. П</w:t>
      </w:r>
      <w:r w:rsidR="00057E9A">
        <w:rPr>
          <w:sz w:val="28"/>
          <w:szCs w:val="28"/>
        </w:rPr>
        <w:t xml:space="preserve">о прогнозным данным </w:t>
      </w:r>
      <w:r w:rsidR="0003718C">
        <w:rPr>
          <w:sz w:val="28"/>
          <w:szCs w:val="28"/>
        </w:rPr>
        <w:t>численность</w:t>
      </w:r>
      <w:r>
        <w:rPr>
          <w:sz w:val="28"/>
          <w:szCs w:val="28"/>
        </w:rPr>
        <w:t xml:space="preserve"> </w:t>
      </w:r>
      <w:r w:rsidR="00441406">
        <w:rPr>
          <w:sz w:val="28"/>
          <w:szCs w:val="28"/>
        </w:rPr>
        <w:t xml:space="preserve">может </w:t>
      </w:r>
      <w:r>
        <w:rPr>
          <w:sz w:val="28"/>
          <w:szCs w:val="28"/>
        </w:rPr>
        <w:t>состав</w:t>
      </w:r>
      <w:r w:rsidR="0003718C">
        <w:rPr>
          <w:sz w:val="28"/>
          <w:szCs w:val="28"/>
        </w:rPr>
        <w:t>ит</w:t>
      </w:r>
      <w:r w:rsidR="00441406">
        <w:rPr>
          <w:sz w:val="28"/>
          <w:szCs w:val="28"/>
        </w:rPr>
        <w:t>ь</w:t>
      </w:r>
      <w:r w:rsidR="001A0534">
        <w:rPr>
          <w:sz w:val="28"/>
          <w:szCs w:val="28"/>
        </w:rPr>
        <w:t xml:space="preserve"> </w:t>
      </w:r>
      <w:r w:rsidR="00E7626F">
        <w:rPr>
          <w:sz w:val="28"/>
          <w:szCs w:val="28"/>
        </w:rPr>
        <w:t>7</w:t>
      </w:r>
      <w:r w:rsidR="00865839">
        <w:rPr>
          <w:sz w:val="28"/>
          <w:szCs w:val="28"/>
        </w:rPr>
        <w:t>20</w:t>
      </w:r>
      <w:r w:rsidR="0003718C">
        <w:rPr>
          <w:sz w:val="28"/>
          <w:szCs w:val="28"/>
        </w:rPr>
        <w:t xml:space="preserve"> </w:t>
      </w:r>
      <w:r>
        <w:rPr>
          <w:sz w:val="28"/>
          <w:szCs w:val="28"/>
        </w:rPr>
        <w:t>человек.</w:t>
      </w:r>
    </w:p>
    <w:p w:rsidR="00CF3D3F" w:rsidRDefault="00CF3D3F" w:rsidP="00C122CB">
      <w:pPr>
        <w:spacing w:after="0" w:line="360" w:lineRule="auto"/>
        <w:rPr>
          <w:sz w:val="28"/>
          <w:szCs w:val="28"/>
        </w:rPr>
      </w:pPr>
    </w:p>
    <w:p w:rsidR="0003718C" w:rsidRDefault="0003718C" w:rsidP="00C122CB">
      <w:pPr>
        <w:spacing w:after="0" w:line="360" w:lineRule="auto"/>
        <w:rPr>
          <w:sz w:val="28"/>
          <w:szCs w:val="28"/>
        </w:rPr>
      </w:pPr>
    </w:p>
    <w:p w:rsidR="0003718C" w:rsidRDefault="0003718C" w:rsidP="00C122CB">
      <w:pPr>
        <w:spacing w:after="0" w:line="360" w:lineRule="auto"/>
        <w:rPr>
          <w:sz w:val="28"/>
          <w:szCs w:val="28"/>
        </w:rPr>
      </w:pPr>
    </w:p>
    <w:p w:rsidR="0003718C" w:rsidRDefault="0003718C" w:rsidP="00C122CB">
      <w:pPr>
        <w:spacing w:after="0" w:line="360" w:lineRule="auto"/>
        <w:rPr>
          <w:sz w:val="28"/>
          <w:szCs w:val="28"/>
        </w:rPr>
      </w:pPr>
    </w:p>
    <w:p w:rsidR="0003718C" w:rsidRDefault="0003718C" w:rsidP="00C122CB">
      <w:pPr>
        <w:spacing w:after="0" w:line="360" w:lineRule="auto"/>
        <w:rPr>
          <w:sz w:val="28"/>
          <w:szCs w:val="28"/>
        </w:rPr>
      </w:pPr>
    </w:p>
    <w:p w:rsidR="006B3F99" w:rsidRPr="00212F6C" w:rsidRDefault="006B3F99" w:rsidP="00857744">
      <w:pPr>
        <w:spacing w:before="120" w:after="120" w:line="360" w:lineRule="auto"/>
        <w:jc w:val="center"/>
        <w:rPr>
          <w:b/>
          <w:sz w:val="28"/>
          <w:szCs w:val="28"/>
        </w:rPr>
      </w:pPr>
      <w:r>
        <w:rPr>
          <w:b/>
          <w:sz w:val="28"/>
          <w:szCs w:val="28"/>
        </w:rPr>
        <w:lastRenderedPageBreak/>
        <w:t>2</w:t>
      </w:r>
      <w:r w:rsidRPr="00212F6C">
        <w:rPr>
          <w:b/>
          <w:sz w:val="28"/>
          <w:szCs w:val="28"/>
        </w:rPr>
        <w:t>. СХЕМА ВОДООТВЕДЕНИЯ СЕЛЬСКОГО ПОСЕЛЕНИЯ</w:t>
      </w:r>
    </w:p>
    <w:p w:rsidR="006B3F99" w:rsidRPr="00212F6C" w:rsidRDefault="00680FFE" w:rsidP="00857744">
      <w:pPr>
        <w:spacing w:before="120" w:after="120" w:line="360" w:lineRule="auto"/>
        <w:jc w:val="center"/>
        <w:rPr>
          <w:b/>
          <w:sz w:val="28"/>
          <w:szCs w:val="28"/>
        </w:rPr>
      </w:pPr>
      <w:r>
        <w:rPr>
          <w:b/>
          <w:sz w:val="28"/>
          <w:szCs w:val="28"/>
        </w:rPr>
        <w:t>2.</w:t>
      </w:r>
      <w:r w:rsidR="006B3F99" w:rsidRPr="00212F6C">
        <w:rPr>
          <w:b/>
          <w:sz w:val="28"/>
          <w:szCs w:val="28"/>
        </w:rPr>
        <w:t>1. Существующее положение в сфере водоотведения поселения</w:t>
      </w:r>
    </w:p>
    <w:p w:rsidR="006B3F99" w:rsidRDefault="00680FFE" w:rsidP="00857744">
      <w:pPr>
        <w:spacing w:before="120" w:after="120" w:line="360" w:lineRule="auto"/>
        <w:rPr>
          <w:b/>
          <w:sz w:val="28"/>
          <w:szCs w:val="28"/>
        </w:rPr>
      </w:pPr>
      <w:bookmarkStart w:id="140" w:name="bookmark88"/>
      <w:r>
        <w:rPr>
          <w:b/>
          <w:sz w:val="28"/>
          <w:szCs w:val="28"/>
        </w:rPr>
        <w:t>2.</w:t>
      </w:r>
      <w:r w:rsidR="006B3F99" w:rsidRPr="00212F6C">
        <w:rPr>
          <w:b/>
          <w:sz w:val="28"/>
          <w:szCs w:val="28"/>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w:t>
      </w:r>
      <w:bookmarkEnd w:id="140"/>
      <w:r w:rsidR="006B3F99">
        <w:rPr>
          <w:b/>
          <w:sz w:val="28"/>
          <w:szCs w:val="28"/>
        </w:rPr>
        <w:t xml:space="preserve"> </w:t>
      </w:r>
      <w:r w:rsidR="006B3F99" w:rsidRPr="00212F6C">
        <w:rPr>
          <w:b/>
          <w:sz w:val="28"/>
          <w:szCs w:val="28"/>
        </w:rPr>
        <w:t>на эксплуатационные зоны</w:t>
      </w:r>
    </w:p>
    <w:p w:rsidR="00F213AC" w:rsidRDefault="00493E5E" w:rsidP="00F213AC">
      <w:pPr>
        <w:numPr>
          <w:ilvl w:val="0"/>
          <w:numId w:val="12"/>
        </w:numPr>
        <w:tabs>
          <w:tab w:val="left" w:pos="1096"/>
        </w:tabs>
        <w:spacing w:after="0" w:line="360" w:lineRule="auto"/>
        <w:rPr>
          <w:sz w:val="28"/>
          <w:szCs w:val="28"/>
        </w:rPr>
      </w:pPr>
      <w:r>
        <w:rPr>
          <w:sz w:val="28"/>
          <w:szCs w:val="28"/>
        </w:rPr>
        <w:t>настоящее время в поселениях</w:t>
      </w:r>
      <w:r w:rsidR="00D77858" w:rsidRPr="00D77858">
        <w:rPr>
          <w:sz w:val="28"/>
          <w:szCs w:val="28"/>
        </w:rPr>
        <w:t xml:space="preserve"> </w:t>
      </w:r>
      <w:r w:rsidR="00D77858">
        <w:rPr>
          <w:sz w:val="28"/>
          <w:szCs w:val="28"/>
        </w:rPr>
        <w:t>Подымахинского</w:t>
      </w:r>
      <w:r>
        <w:rPr>
          <w:sz w:val="28"/>
          <w:szCs w:val="28"/>
        </w:rPr>
        <w:t xml:space="preserve"> муниципального образования отведение хозяйственно-бытовых стоков осуществляется децентрализованным способом.</w:t>
      </w:r>
      <w:r w:rsidR="00F213AC">
        <w:rPr>
          <w:sz w:val="28"/>
          <w:szCs w:val="28"/>
        </w:rPr>
        <w:t xml:space="preserve"> </w:t>
      </w:r>
    </w:p>
    <w:p w:rsidR="00493E5E" w:rsidRPr="00DA0E31" w:rsidRDefault="00493E5E" w:rsidP="00F213AC">
      <w:pPr>
        <w:tabs>
          <w:tab w:val="left" w:pos="1096"/>
        </w:tabs>
        <w:spacing w:after="0" w:line="360" w:lineRule="auto"/>
        <w:rPr>
          <w:sz w:val="28"/>
          <w:szCs w:val="28"/>
        </w:rPr>
      </w:pPr>
      <w:r>
        <w:rPr>
          <w:sz w:val="28"/>
          <w:szCs w:val="28"/>
        </w:rPr>
        <w:t>Децентрализованное водоотведение представлено</w:t>
      </w:r>
      <w:r w:rsidR="00F213AC">
        <w:rPr>
          <w:sz w:val="28"/>
          <w:szCs w:val="28"/>
        </w:rPr>
        <w:t xml:space="preserve"> на</w:t>
      </w:r>
      <w:r>
        <w:rPr>
          <w:sz w:val="28"/>
          <w:szCs w:val="28"/>
        </w:rPr>
        <w:t xml:space="preserve"> </w:t>
      </w:r>
      <w:r w:rsidR="00F213AC">
        <w:rPr>
          <w:sz w:val="28"/>
          <w:szCs w:val="28"/>
        </w:rPr>
        <w:t xml:space="preserve">производственных объектах, объектах соцкультбыта, частично жилые дома </w:t>
      </w:r>
      <w:r>
        <w:rPr>
          <w:sz w:val="28"/>
          <w:szCs w:val="28"/>
        </w:rPr>
        <w:t>– водоотведение</w:t>
      </w:r>
      <w:r w:rsidR="00F213AC">
        <w:rPr>
          <w:sz w:val="28"/>
          <w:szCs w:val="28"/>
        </w:rPr>
        <w:t xml:space="preserve"> </w:t>
      </w:r>
      <w:r>
        <w:rPr>
          <w:sz w:val="28"/>
          <w:szCs w:val="28"/>
        </w:rPr>
        <w:t>осуществляется в</w:t>
      </w:r>
      <w:r w:rsidR="00F213AC">
        <w:rPr>
          <w:sz w:val="28"/>
          <w:szCs w:val="28"/>
        </w:rPr>
        <w:t xml:space="preserve"> септики,</w:t>
      </w:r>
      <w:r>
        <w:rPr>
          <w:sz w:val="28"/>
          <w:szCs w:val="28"/>
        </w:rPr>
        <w:t xml:space="preserve"> выгребные ямы и надворные туалеты. Стоки из них </w:t>
      </w:r>
      <w:bookmarkStart w:id="141" w:name="_Hlk40982419"/>
      <w:r>
        <w:rPr>
          <w:sz w:val="28"/>
          <w:szCs w:val="28"/>
        </w:rPr>
        <w:t xml:space="preserve">периодически откачиваются ассенизационными машинами и </w:t>
      </w:r>
      <w:r w:rsidR="00E95A2B">
        <w:rPr>
          <w:sz w:val="28"/>
          <w:szCs w:val="28"/>
        </w:rPr>
        <w:t>вывозятся</w:t>
      </w:r>
      <w:r w:rsidR="00F213AC">
        <w:rPr>
          <w:sz w:val="28"/>
          <w:szCs w:val="28"/>
        </w:rPr>
        <w:t xml:space="preserve"> с последующей утилизацией.</w:t>
      </w:r>
    </w:p>
    <w:bookmarkEnd w:id="141"/>
    <w:p w:rsidR="00493E5E" w:rsidRPr="00DA0E31" w:rsidRDefault="00493E5E" w:rsidP="00493E5E">
      <w:pPr>
        <w:numPr>
          <w:ilvl w:val="1"/>
          <w:numId w:val="12"/>
        </w:numPr>
        <w:tabs>
          <w:tab w:val="left" w:pos="1128"/>
        </w:tabs>
        <w:spacing w:after="0" w:line="360" w:lineRule="auto"/>
        <w:ind w:left="120" w:firstLine="720"/>
        <w:contextualSpacing/>
        <w:jc w:val="left"/>
        <w:rPr>
          <w:sz w:val="28"/>
          <w:szCs w:val="28"/>
        </w:rPr>
      </w:pPr>
      <w:r>
        <w:rPr>
          <w:sz w:val="28"/>
          <w:szCs w:val="28"/>
        </w:rPr>
        <w:t>настоящее время проблема поселения заключается в отсутствии системы сбора и очистки сточных вод.</w:t>
      </w:r>
    </w:p>
    <w:p w:rsidR="006B3F99" w:rsidRDefault="006B3F99" w:rsidP="006B3F99">
      <w:pPr>
        <w:spacing w:after="0" w:line="360" w:lineRule="auto"/>
        <w:rPr>
          <w:sz w:val="28"/>
          <w:szCs w:val="28"/>
        </w:rPr>
      </w:pPr>
      <w:r w:rsidRPr="00F31B33">
        <w:rPr>
          <w:sz w:val="28"/>
          <w:szCs w:val="28"/>
        </w:rPr>
        <w:t>Для отведения поверхностных вод используется открытая сеть, состоящая, преимуще</w:t>
      </w:r>
      <w:r w:rsidRPr="00F31B33">
        <w:rPr>
          <w:sz w:val="28"/>
          <w:szCs w:val="28"/>
        </w:rPr>
        <w:softHyphen/>
        <w:t>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p>
    <w:p w:rsidR="006B3F99" w:rsidRDefault="001A4DE4" w:rsidP="00E74455">
      <w:pPr>
        <w:spacing w:before="120" w:after="120" w:line="360" w:lineRule="auto"/>
        <w:rPr>
          <w:b/>
          <w:sz w:val="28"/>
          <w:szCs w:val="28"/>
        </w:rPr>
      </w:pPr>
      <w:r>
        <w:rPr>
          <w:b/>
          <w:sz w:val="28"/>
          <w:szCs w:val="28"/>
        </w:rPr>
        <w:t>2.</w:t>
      </w:r>
      <w:r w:rsidR="006B3F99" w:rsidRPr="00F31B33">
        <w:rPr>
          <w:b/>
          <w:sz w:val="28"/>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w:t>
      </w:r>
      <w:r w:rsidR="006B3F99">
        <w:rPr>
          <w:b/>
          <w:sz w:val="28"/>
          <w:szCs w:val="28"/>
        </w:rPr>
        <w:t xml:space="preserve"> </w:t>
      </w:r>
      <w:r w:rsidR="006B3F99" w:rsidRPr="00F31B33">
        <w:rPr>
          <w:b/>
          <w:sz w:val="28"/>
          <w:szCs w:val="28"/>
        </w:rPr>
        <w:t>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w:t>
      </w:r>
      <w:r w:rsidR="006B3F99">
        <w:rPr>
          <w:b/>
          <w:sz w:val="28"/>
          <w:szCs w:val="28"/>
        </w:rPr>
        <w:t xml:space="preserve"> </w:t>
      </w:r>
      <w:r w:rsidR="006B3F99" w:rsidRPr="00F31B33">
        <w:rPr>
          <w:b/>
          <w:sz w:val="28"/>
          <w:szCs w:val="28"/>
        </w:rPr>
        <w:t>сооружений, создаваемых абонентами</w:t>
      </w:r>
    </w:p>
    <w:p w:rsidR="006B3F99" w:rsidRDefault="006B3F99" w:rsidP="006B3F99">
      <w:pPr>
        <w:spacing w:after="0" w:line="360" w:lineRule="auto"/>
        <w:rPr>
          <w:sz w:val="28"/>
          <w:szCs w:val="28"/>
        </w:rPr>
      </w:pPr>
      <w:r w:rsidRPr="00771C54">
        <w:rPr>
          <w:sz w:val="28"/>
          <w:szCs w:val="28"/>
        </w:rPr>
        <w:t>На территории</w:t>
      </w:r>
      <w:r w:rsidR="00F213AC" w:rsidRPr="00F213AC">
        <w:rPr>
          <w:sz w:val="28"/>
          <w:szCs w:val="28"/>
        </w:rPr>
        <w:t xml:space="preserve"> </w:t>
      </w:r>
      <w:r w:rsidR="00F213AC">
        <w:rPr>
          <w:sz w:val="28"/>
          <w:szCs w:val="28"/>
        </w:rPr>
        <w:t>Подымахинского</w:t>
      </w:r>
      <w:r w:rsidRPr="00771C54">
        <w:rPr>
          <w:sz w:val="28"/>
          <w:szCs w:val="28"/>
        </w:rPr>
        <w:t xml:space="preserve"> </w:t>
      </w:r>
      <w:r>
        <w:rPr>
          <w:sz w:val="28"/>
          <w:szCs w:val="28"/>
        </w:rPr>
        <w:t>муниципального образования</w:t>
      </w:r>
      <w:r w:rsidR="0081395F">
        <w:rPr>
          <w:sz w:val="28"/>
          <w:szCs w:val="28"/>
        </w:rPr>
        <w:t xml:space="preserve"> </w:t>
      </w:r>
      <w:r w:rsidRPr="00771C54">
        <w:rPr>
          <w:sz w:val="28"/>
          <w:szCs w:val="28"/>
        </w:rPr>
        <w:t>объ</w:t>
      </w:r>
      <w:r>
        <w:rPr>
          <w:sz w:val="28"/>
          <w:szCs w:val="28"/>
        </w:rPr>
        <w:t>екты централизованного водоотве</w:t>
      </w:r>
      <w:r w:rsidRPr="00771C54">
        <w:rPr>
          <w:sz w:val="28"/>
          <w:szCs w:val="28"/>
        </w:rPr>
        <w:t>дения: здание канализационной насосной станции (КНС), здание канализационных очистных со</w:t>
      </w:r>
      <w:r w:rsidRPr="00771C54">
        <w:rPr>
          <w:sz w:val="28"/>
          <w:szCs w:val="28"/>
        </w:rPr>
        <w:softHyphen/>
        <w:t>оруже</w:t>
      </w:r>
      <w:r w:rsidR="00AF60A8">
        <w:rPr>
          <w:sz w:val="28"/>
          <w:szCs w:val="28"/>
        </w:rPr>
        <w:t>ний (КОС), канализационные сети - отсутствуют.</w:t>
      </w:r>
    </w:p>
    <w:p w:rsidR="0081395F" w:rsidRDefault="0081395F" w:rsidP="0081395F">
      <w:pPr>
        <w:spacing w:after="0" w:line="360" w:lineRule="auto"/>
        <w:rPr>
          <w:sz w:val="28"/>
          <w:szCs w:val="28"/>
        </w:rPr>
      </w:pPr>
      <w:r>
        <w:rPr>
          <w:sz w:val="28"/>
          <w:szCs w:val="28"/>
        </w:rPr>
        <w:lastRenderedPageBreak/>
        <w:t>Те</w:t>
      </w:r>
      <w:r w:rsidRPr="00B4242B">
        <w:rPr>
          <w:sz w:val="28"/>
          <w:szCs w:val="28"/>
        </w:rPr>
        <w:t xml:space="preserve">хнологической схемы очистки сточных вод </w:t>
      </w:r>
      <w:r>
        <w:rPr>
          <w:sz w:val="28"/>
          <w:szCs w:val="28"/>
        </w:rPr>
        <w:t xml:space="preserve">нет, </w:t>
      </w:r>
      <w:r w:rsidRPr="00B4242B">
        <w:rPr>
          <w:sz w:val="28"/>
          <w:szCs w:val="28"/>
        </w:rPr>
        <w:t>определение существующего дефицита (резерва) мощностей сооружений и описание локальных очистных сооружений, создаваемых абонентами,</w:t>
      </w:r>
      <w:r>
        <w:rPr>
          <w:sz w:val="28"/>
          <w:szCs w:val="28"/>
        </w:rPr>
        <w:t xml:space="preserve"> не представляется возможным.</w:t>
      </w:r>
    </w:p>
    <w:p w:rsidR="0081395F" w:rsidRPr="00DA0E31" w:rsidRDefault="0081395F" w:rsidP="0081395F">
      <w:pPr>
        <w:spacing w:after="0" w:line="360" w:lineRule="auto"/>
        <w:rPr>
          <w:sz w:val="28"/>
          <w:szCs w:val="28"/>
        </w:rPr>
      </w:pPr>
      <w:r>
        <w:rPr>
          <w:sz w:val="28"/>
          <w:szCs w:val="28"/>
        </w:rPr>
        <w:t xml:space="preserve">Население и учреждения </w:t>
      </w:r>
      <w:r w:rsidR="00E00BDF">
        <w:rPr>
          <w:sz w:val="28"/>
          <w:szCs w:val="28"/>
        </w:rPr>
        <w:t xml:space="preserve">Подымахинского </w:t>
      </w:r>
      <w:r>
        <w:rPr>
          <w:sz w:val="28"/>
          <w:szCs w:val="28"/>
        </w:rPr>
        <w:t>муниципального образования используют выгребные ямы</w:t>
      </w:r>
      <w:r w:rsidR="00E00BDF">
        <w:rPr>
          <w:sz w:val="28"/>
          <w:szCs w:val="28"/>
        </w:rPr>
        <w:t>, септики</w:t>
      </w:r>
      <w:r>
        <w:rPr>
          <w:sz w:val="28"/>
          <w:szCs w:val="28"/>
        </w:rPr>
        <w:t xml:space="preserve"> и надворные туалеты, которые после заполнения периодически откачиваются ассенизационными машинами </w:t>
      </w:r>
      <w:r w:rsidR="00E00BDF">
        <w:rPr>
          <w:sz w:val="28"/>
          <w:szCs w:val="28"/>
        </w:rPr>
        <w:t xml:space="preserve">с </w:t>
      </w:r>
      <w:r w:rsidR="00EA3360">
        <w:rPr>
          <w:sz w:val="28"/>
          <w:szCs w:val="28"/>
        </w:rPr>
        <w:t>дальнейшей утилизацией</w:t>
      </w:r>
      <w:r>
        <w:rPr>
          <w:sz w:val="28"/>
          <w:szCs w:val="28"/>
        </w:rPr>
        <w:t>.</w:t>
      </w:r>
    </w:p>
    <w:p w:rsidR="006B3F99" w:rsidRDefault="001A4DE4" w:rsidP="00E74455">
      <w:pPr>
        <w:spacing w:before="120" w:after="120" w:line="360" w:lineRule="auto"/>
        <w:rPr>
          <w:b/>
          <w:sz w:val="28"/>
          <w:szCs w:val="28"/>
        </w:rPr>
      </w:pPr>
      <w:r>
        <w:rPr>
          <w:b/>
          <w:sz w:val="28"/>
          <w:szCs w:val="28"/>
        </w:rPr>
        <w:t>2.</w:t>
      </w:r>
      <w:r w:rsidR="006B3F99" w:rsidRPr="005E698B">
        <w:rPr>
          <w:b/>
          <w:sz w:val="28"/>
          <w:szCs w:val="28"/>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w:t>
      </w:r>
    </w:p>
    <w:p w:rsidR="006B3F99" w:rsidRDefault="00AF60A8" w:rsidP="006B3F99">
      <w:pPr>
        <w:spacing w:after="0" w:line="360" w:lineRule="auto"/>
        <w:rPr>
          <w:sz w:val="28"/>
          <w:szCs w:val="28"/>
        </w:rPr>
      </w:pPr>
      <w:r>
        <w:rPr>
          <w:sz w:val="28"/>
          <w:szCs w:val="28"/>
        </w:rPr>
        <w:t>На т</w:t>
      </w:r>
      <w:r w:rsidR="006B3F99" w:rsidRPr="00BD715B">
        <w:rPr>
          <w:sz w:val="28"/>
          <w:szCs w:val="28"/>
        </w:rPr>
        <w:t>ерритори</w:t>
      </w:r>
      <w:r>
        <w:rPr>
          <w:sz w:val="28"/>
          <w:szCs w:val="28"/>
        </w:rPr>
        <w:t>и</w:t>
      </w:r>
      <w:r w:rsidR="006B3F99" w:rsidRPr="00BD715B">
        <w:rPr>
          <w:sz w:val="28"/>
          <w:szCs w:val="28"/>
        </w:rPr>
        <w:t xml:space="preserve"> </w:t>
      </w:r>
      <w:r w:rsidR="00E00BDF">
        <w:rPr>
          <w:sz w:val="28"/>
          <w:szCs w:val="28"/>
        </w:rPr>
        <w:t xml:space="preserve">Подымахинского </w:t>
      </w:r>
      <w:r w:rsidR="006B3F99">
        <w:rPr>
          <w:sz w:val="28"/>
          <w:szCs w:val="28"/>
        </w:rPr>
        <w:t>муниципального образования</w:t>
      </w:r>
      <w:r w:rsidR="0081395F">
        <w:rPr>
          <w:sz w:val="28"/>
          <w:szCs w:val="28"/>
        </w:rPr>
        <w:t xml:space="preserve"> </w:t>
      </w:r>
      <w:r>
        <w:rPr>
          <w:sz w:val="28"/>
          <w:szCs w:val="28"/>
        </w:rPr>
        <w:t>централизованное</w:t>
      </w:r>
      <w:r w:rsidR="006B3F99" w:rsidRPr="005110C5">
        <w:rPr>
          <w:sz w:val="28"/>
          <w:szCs w:val="28"/>
        </w:rPr>
        <w:t xml:space="preserve"> </w:t>
      </w:r>
      <w:r>
        <w:rPr>
          <w:sz w:val="28"/>
          <w:szCs w:val="28"/>
        </w:rPr>
        <w:t>водоотведение</w:t>
      </w:r>
      <w:r w:rsidR="006B3F99">
        <w:rPr>
          <w:sz w:val="28"/>
          <w:szCs w:val="28"/>
        </w:rPr>
        <w:t xml:space="preserve"> </w:t>
      </w:r>
      <w:r w:rsidR="00493E5E">
        <w:rPr>
          <w:sz w:val="28"/>
          <w:szCs w:val="28"/>
        </w:rPr>
        <w:t>отсутствует во всех поселениях. В</w:t>
      </w:r>
      <w:r w:rsidR="006B3F99" w:rsidRPr="00BD715B">
        <w:rPr>
          <w:sz w:val="28"/>
          <w:szCs w:val="28"/>
        </w:rPr>
        <w:t xml:space="preserve"> бюджетных организациях и учреждениях</w:t>
      </w:r>
      <w:r>
        <w:rPr>
          <w:sz w:val="28"/>
          <w:szCs w:val="28"/>
        </w:rPr>
        <w:t xml:space="preserve">, а </w:t>
      </w:r>
      <w:r w:rsidR="0081395F">
        <w:rPr>
          <w:sz w:val="28"/>
          <w:szCs w:val="28"/>
        </w:rPr>
        <w:t>также</w:t>
      </w:r>
      <w:r w:rsidR="006B3F99" w:rsidRPr="00BD715B">
        <w:rPr>
          <w:sz w:val="28"/>
          <w:szCs w:val="28"/>
        </w:rPr>
        <w:t xml:space="preserve"> на земельных участках жилого фонда (</w:t>
      </w:r>
      <w:proofErr w:type="gramStart"/>
      <w:r w:rsidR="006B3F99" w:rsidRPr="00BD715B">
        <w:rPr>
          <w:sz w:val="28"/>
          <w:szCs w:val="28"/>
        </w:rPr>
        <w:t>неучтенные</w:t>
      </w:r>
      <w:proofErr w:type="gramEnd"/>
      <w:r w:rsidR="006B3F99" w:rsidRPr="00BD715B">
        <w:rPr>
          <w:sz w:val="28"/>
          <w:szCs w:val="28"/>
        </w:rPr>
        <w:t>)</w:t>
      </w:r>
      <w:r w:rsidR="00857744">
        <w:rPr>
          <w:sz w:val="28"/>
          <w:szCs w:val="28"/>
        </w:rPr>
        <w:t>. С</w:t>
      </w:r>
      <w:r w:rsidR="00493E5E" w:rsidRPr="00BD715B">
        <w:rPr>
          <w:sz w:val="28"/>
          <w:szCs w:val="28"/>
        </w:rPr>
        <w:t xml:space="preserve">уществуют септики </w:t>
      </w:r>
      <w:r w:rsidR="00493E5E">
        <w:rPr>
          <w:sz w:val="28"/>
          <w:szCs w:val="28"/>
        </w:rPr>
        <w:t xml:space="preserve">и выгребные ямы, </w:t>
      </w:r>
      <w:r w:rsidR="006B3F99" w:rsidRPr="00BD715B">
        <w:rPr>
          <w:sz w:val="28"/>
          <w:szCs w:val="28"/>
        </w:rPr>
        <w:t xml:space="preserve">откачка проводится ассенизаторскими </w:t>
      </w:r>
      <w:r w:rsidR="006B3F99">
        <w:rPr>
          <w:sz w:val="28"/>
          <w:szCs w:val="28"/>
        </w:rPr>
        <w:t xml:space="preserve">вакуумными </w:t>
      </w:r>
      <w:r w:rsidR="006B3F99" w:rsidRPr="00BD715B">
        <w:rPr>
          <w:sz w:val="28"/>
          <w:szCs w:val="28"/>
        </w:rPr>
        <w:t xml:space="preserve">машинами с вывозкой </w:t>
      </w:r>
      <w:r w:rsidR="00E00BDF">
        <w:rPr>
          <w:sz w:val="28"/>
          <w:szCs w:val="28"/>
        </w:rPr>
        <w:t>и последующей утилизацией.</w:t>
      </w:r>
    </w:p>
    <w:p w:rsidR="00AF60A8" w:rsidRDefault="00AF60A8" w:rsidP="006B3F99">
      <w:pPr>
        <w:spacing w:after="0" w:line="360" w:lineRule="auto"/>
        <w:rPr>
          <w:sz w:val="28"/>
          <w:szCs w:val="28"/>
        </w:rPr>
      </w:pPr>
      <w:r>
        <w:rPr>
          <w:sz w:val="28"/>
          <w:szCs w:val="28"/>
        </w:rPr>
        <w:t xml:space="preserve">Территория </w:t>
      </w:r>
      <w:r w:rsidR="00E00BDF">
        <w:rPr>
          <w:sz w:val="28"/>
          <w:szCs w:val="28"/>
        </w:rPr>
        <w:t xml:space="preserve">Подымахинского </w:t>
      </w:r>
      <w:r>
        <w:rPr>
          <w:sz w:val="28"/>
          <w:szCs w:val="28"/>
        </w:rPr>
        <w:t>муниципального образования относится к децентрализованному водоотведению</w:t>
      </w:r>
      <w:r w:rsidR="00C75451">
        <w:rPr>
          <w:sz w:val="28"/>
          <w:szCs w:val="28"/>
        </w:rPr>
        <w:t>.</w:t>
      </w:r>
      <w:r>
        <w:rPr>
          <w:sz w:val="28"/>
          <w:szCs w:val="28"/>
        </w:rPr>
        <w:t xml:space="preserve"> </w:t>
      </w:r>
    </w:p>
    <w:p w:rsidR="006B3F99" w:rsidRDefault="001A4DE4" w:rsidP="00E74455">
      <w:pPr>
        <w:spacing w:before="120" w:after="120" w:line="360" w:lineRule="auto"/>
        <w:rPr>
          <w:b/>
          <w:sz w:val="28"/>
          <w:szCs w:val="28"/>
        </w:rPr>
      </w:pPr>
      <w:r>
        <w:rPr>
          <w:b/>
          <w:sz w:val="28"/>
          <w:szCs w:val="28"/>
        </w:rPr>
        <w:t>2.</w:t>
      </w:r>
      <w:r w:rsidR="006B3F99" w:rsidRPr="00BD715B">
        <w:rPr>
          <w:b/>
          <w:sz w:val="28"/>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493E5E" w:rsidRDefault="00493E5E" w:rsidP="00493E5E">
      <w:pPr>
        <w:spacing w:after="0" w:line="360" w:lineRule="auto"/>
        <w:rPr>
          <w:sz w:val="28"/>
          <w:szCs w:val="28"/>
        </w:rPr>
      </w:pPr>
      <w:r w:rsidRPr="00BD715B">
        <w:rPr>
          <w:sz w:val="28"/>
          <w:szCs w:val="28"/>
        </w:rPr>
        <w:t>Техническая возможность утилизации осадков сточных вод на очис</w:t>
      </w:r>
      <w:r>
        <w:rPr>
          <w:sz w:val="28"/>
          <w:szCs w:val="28"/>
        </w:rPr>
        <w:t>тных сооружениях не реализована, ввиду отсутствия очистных сооружений.</w:t>
      </w:r>
    </w:p>
    <w:p w:rsidR="006B3F99" w:rsidRDefault="001A4DE4" w:rsidP="00E74455">
      <w:pPr>
        <w:spacing w:before="120" w:after="120" w:line="360" w:lineRule="auto"/>
        <w:rPr>
          <w:b/>
          <w:sz w:val="28"/>
          <w:szCs w:val="28"/>
        </w:rPr>
      </w:pPr>
      <w:r>
        <w:rPr>
          <w:b/>
          <w:sz w:val="28"/>
          <w:szCs w:val="28"/>
        </w:rPr>
        <w:t>2.</w:t>
      </w:r>
      <w:r w:rsidR="006B3F99" w:rsidRPr="00183F0B">
        <w:rPr>
          <w:b/>
          <w:sz w:val="28"/>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r w:rsidR="006B3F99">
        <w:rPr>
          <w:b/>
          <w:sz w:val="28"/>
          <w:szCs w:val="28"/>
        </w:rPr>
        <w:t xml:space="preserve"> </w:t>
      </w:r>
      <w:r w:rsidR="006B3F99" w:rsidRPr="00183F0B">
        <w:rPr>
          <w:b/>
          <w:sz w:val="28"/>
          <w:szCs w:val="28"/>
        </w:rPr>
        <w:t>водоотведения</w:t>
      </w:r>
    </w:p>
    <w:p w:rsidR="006B3F99" w:rsidRDefault="006B3F99" w:rsidP="006B3F99">
      <w:pPr>
        <w:spacing w:after="0" w:line="360" w:lineRule="auto"/>
        <w:rPr>
          <w:sz w:val="28"/>
          <w:szCs w:val="28"/>
        </w:rPr>
      </w:pPr>
      <w:r>
        <w:rPr>
          <w:sz w:val="28"/>
          <w:szCs w:val="28"/>
        </w:rPr>
        <w:t xml:space="preserve">В </w:t>
      </w:r>
      <w:r w:rsidR="00E00BDF">
        <w:rPr>
          <w:sz w:val="28"/>
          <w:szCs w:val="28"/>
        </w:rPr>
        <w:t xml:space="preserve">Подымахинском </w:t>
      </w:r>
      <w:r>
        <w:rPr>
          <w:sz w:val="28"/>
          <w:szCs w:val="28"/>
        </w:rPr>
        <w:t>муниципальном образовании</w:t>
      </w:r>
      <w:r w:rsidR="00DB25A2">
        <w:rPr>
          <w:sz w:val="28"/>
          <w:szCs w:val="28"/>
        </w:rPr>
        <w:t xml:space="preserve"> </w:t>
      </w:r>
      <w:r>
        <w:rPr>
          <w:sz w:val="28"/>
          <w:szCs w:val="28"/>
        </w:rPr>
        <w:t xml:space="preserve">существует проблема </w:t>
      </w:r>
      <w:r w:rsidR="00493E5E">
        <w:rPr>
          <w:sz w:val="28"/>
          <w:szCs w:val="28"/>
        </w:rPr>
        <w:t xml:space="preserve">отсутствия </w:t>
      </w:r>
      <w:r w:rsidRPr="00220E5D">
        <w:rPr>
          <w:sz w:val="28"/>
          <w:szCs w:val="28"/>
        </w:rPr>
        <w:t>централизованной системы водоотведения</w:t>
      </w:r>
      <w:r w:rsidR="00493E5E">
        <w:rPr>
          <w:sz w:val="28"/>
          <w:szCs w:val="28"/>
        </w:rPr>
        <w:t>.</w:t>
      </w:r>
      <w:r>
        <w:rPr>
          <w:sz w:val="28"/>
          <w:szCs w:val="28"/>
        </w:rPr>
        <w:t xml:space="preserve"> </w:t>
      </w:r>
    </w:p>
    <w:p w:rsidR="006B3F99" w:rsidRDefault="006B3F99" w:rsidP="006B3F99">
      <w:pPr>
        <w:spacing w:after="0" w:line="360" w:lineRule="auto"/>
        <w:rPr>
          <w:sz w:val="28"/>
          <w:szCs w:val="28"/>
        </w:rPr>
      </w:pPr>
      <w:r w:rsidRPr="00183F0B">
        <w:rPr>
          <w:sz w:val="28"/>
          <w:szCs w:val="28"/>
        </w:rPr>
        <w:lastRenderedPageBreak/>
        <w:t>Отвод, очистка и транспортировка хозяйственно-бытовых стоков от абонентов осуществля</w:t>
      </w:r>
      <w:r w:rsidRPr="00183F0B">
        <w:rPr>
          <w:sz w:val="28"/>
          <w:szCs w:val="28"/>
        </w:rPr>
        <w:softHyphen/>
        <w:t xml:space="preserve">ется в </w:t>
      </w:r>
      <w:r w:rsidRPr="00BD715B">
        <w:rPr>
          <w:sz w:val="28"/>
          <w:szCs w:val="28"/>
        </w:rPr>
        <w:t xml:space="preserve">частном порядке ассенизаторскими </w:t>
      </w:r>
      <w:r>
        <w:rPr>
          <w:sz w:val="28"/>
          <w:szCs w:val="28"/>
        </w:rPr>
        <w:t xml:space="preserve">вакуумными </w:t>
      </w:r>
      <w:r w:rsidRPr="00BD715B">
        <w:rPr>
          <w:sz w:val="28"/>
          <w:szCs w:val="28"/>
        </w:rPr>
        <w:t xml:space="preserve">машинами с </w:t>
      </w:r>
      <w:r w:rsidRPr="00E95A2B">
        <w:rPr>
          <w:sz w:val="28"/>
          <w:szCs w:val="28"/>
        </w:rPr>
        <w:t>вывоз</w:t>
      </w:r>
      <w:r w:rsidR="00493E5E" w:rsidRPr="00E95A2B">
        <w:rPr>
          <w:sz w:val="28"/>
          <w:szCs w:val="28"/>
        </w:rPr>
        <w:t>ом</w:t>
      </w:r>
      <w:r w:rsidRPr="00E95A2B">
        <w:rPr>
          <w:sz w:val="28"/>
          <w:szCs w:val="28"/>
        </w:rPr>
        <w:t xml:space="preserve"> за пределы поселения </w:t>
      </w:r>
      <w:r w:rsidR="00D4204F" w:rsidRPr="00E95A2B">
        <w:rPr>
          <w:sz w:val="28"/>
          <w:szCs w:val="28"/>
        </w:rPr>
        <w:t xml:space="preserve">и </w:t>
      </w:r>
      <w:r w:rsidR="00E00BDF">
        <w:rPr>
          <w:sz w:val="28"/>
          <w:szCs w:val="28"/>
        </w:rPr>
        <w:t>последующей утилизацией</w:t>
      </w:r>
      <w:r w:rsidR="00E95A2B" w:rsidRPr="00E95A2B">
        <w:rPr>
          <w:sz w:val="28"/>
          <w:szCs w:val="28"/>
        </w:rPr>
        <w:t>.</w:t>
      </w:r>
    </w:p>
    <w:p w:rsidR="006B3F99" w:rsidRDefault="001A4DE4" w:rsidP="00E74455">
      <w:pPr>
        <w:spacing w:before="120" w:after="120" w:line="360" w:lineRule="auto"/>
        <w:rPr>
          <w:sz w:val="28"/>
          <w:szCs w:val="28"/>
        </w:rPr>
      </w:pPr>
      <w:r>
        <w:rPr>
          <w:b/>
          <w:sz w:val="28"/>
          <w:szCs w:val="28"/>
        </w:rPr>
        <w:t>2.</w:t>
      </w:r>
      <w:r w:rsidR="006B3F99">
        <w:rPr>
          <w:b/>
          <w:sz w:val="28"/>
          <w:szCs w:val="28"/>
        </w:rPr>
        <w:t xml:space="preserve">1.6. </w:t>
      </w:r>
      <w:r w:rsidR="006B3F99" w:rsidRPr="004C27CA">
        <w:rPr>
          <w:b/>
          <w:sz w:val="28"/>
          <w:szCs w:val="28"/>
        </w:rPr>
        <w:t>Оценка безопасности и надежности объектов централизованной системы</w:t>
      </w:r>
      <w:r w:rsidR="006B3F99">
        <w:rPr>
          <w:b/>
          <w:sz w:val="28"/>
          <w:szCs w:val="28"/>
        </w:rPr>
        <w:t xml:space="preserve"> </w:t>
      </w:r>
      <w:r w:rsidR="006B3F99" w:rsidRPr="004C27CA">
        <w:rPr>
          <w:b/>
          <w:sz w:val="28"/>
          <w:szCs w:val="28"/>
        </w:rPr>
        <w:t>водоотведения и их управляемости</w:t>
      </w:r>
    </w:p>
    <w:p w:rsidR="006B3F99" w:rsidRPr="00183F0B" w:rsidRDefault="00C226B3" w:rsidP="006B3F99">
      <w:pPr>
        <w:spacing w:after="0" w:line="360" w:lineRule="auto"/>
        <w:rPr>
          <w:sz w:val="28"/>
          <w:szCs w:val="28"/>
        </w:rPr>
      </w:pPr>
      <w:r>
        <w:rPr>
          <w:sz w:val="28"/>
          <w:szCs w:val="28"/>
        </w:rPr>
        <w:t>В России, ц</w:t>
      </w:r>
      <w:r w:rsidR="006B3F99" w:rsidRPr="00183F0B">
        <w:rPr>
          <w:sz w:val="28"/>
          <w:szCs w:val="28"/>
        </w:rPr>
        <w:t>ентрализованная система водоотведения представляет собой сложную систему инженер</w:t>
      </w:r>
      <w:r w:rsidR="006B3F99" w:rsidRPr="00183F0B">
        <w:rPr>
          <w:sz w:val="28"/>
          <w:szCs w:val="28"/>
        </w:rPr>
        <w:softHyphen/>
        <w:t>ных сооружений, надежная и эффективная работа которых является одной из важных составляю</w:t>
      </w:r>
      <w:r w:rsidR="006B3F99" w:rsidRPr="00183F0B">
        <w:rPr>
          <w:sz w:val="28"/>
          <w:szCs w:val="28"/>
        </w:rPr>
        <w:softHyphen/>
        <w:t xml:space="preserve">щих благополучия </w:t>
      </w:r>
      <w:r>
        <w:rPr>
          <w:sz w:val="28"/>
          <w:szCs w:val="28"/>
        </w:rPr>
        <w:t>населенного пункта</w:t>
      </w:r>
      <w:r w:rsidR="006B3F99" w:rsidRPr="00183F0B">
        <w:rPr>
          <w:sz w:val="28"/>
          <w:szCs w:val="28"/>
        </w:rPr>
        <w:t>.</w:t>
      </w:r>
    </w:p>
    <w:p w:rsidR="006B3F99" w:rsidRPr="00183F0B" w:rsidRDefault="006B3F99" w:rsidP="006B3F99">
      <w:pPr>
        <w:spacing w:after="0" w:line="360" w:lineRule="auto"/>
        <w:rPr>
          <w:sz w:val="28"/>
          <w:szCs w:val="28"/>
        </w:rPr>
      </w:pPr>
      <w:r w:rsidRPr="00183F0B">
        <w:rPr>
          <w:sz w:val="28"/>
          <w:szCs w:val="28"/>
        </w:rPr>
        <w:t>В условиях экономии воды и ежегодного сокращения объемов водопотребления водоотведения приоритетными направлениями развития системы водоотведения являются повышение ка</w:t>
      </w:r>
      <w:r w:rsidRPr="00183F0B">
        <w:rPr>
          <w:sz w:val="28"/>
          <w:szCs w:val="28"/>
        </w:rPr>
        <w:softHyphen/>
        <w:t>чества очистки воды и надежности работы сетей и сооружений. Практика показывает, что трубо</w:t>
      </w:r>
      <w:r w:rsidRPr="00183F0B">
        <w:rPr>
          <w:sz w:val="28"/>
          <w:szCs w:val="28"/>
        </w:rPr>
        <w:softHyphen/>
        <w:t>проводные сети являются, не только наиболее функционально значимым элементом системы ка</w:t>
      </w:r>
      <w:r w:rsidRPr="00183F0B">
        <w:rPr>
          <w:sz w:val="28"/>
          <w:szCs w:val="28"/>
        </w:rPr>
        <w:softHyphen/>
        <w:t xml:space="preserve">нализации, но и наиболее уязвимым с точки зрения надежности. </w:t>
      </w:r>
      <w:r w:rsidRPr="00DE06C1">
        <w:rPr>
          <w:sz w:val="28"/>
          <w:szCs w:val="28"/>
        </w:rPr>
        <w:t xml:space="preserve">По-прежнему острой остается проблема </w:t>
      </w:r>
      <w:r w:rsidRPr="00C226B3">
        <w:rPr>
          <w:sz w:val="28"/>
          <w:szCs w:val="28"/>
        </w:rPr>
        <w:t>износа канализационной сети</w:t>
      </w:r>
      <w:r w:rsidR="00D4204F">
        <w:rPr>
          <w:sz w:val="28"/>
          <w:szCs w:val="28"/>
        </w:rPr>
        <w:t xml:space="preserve">. </w:t>
      </w:r>
      <w:r w:rsidRPr="00183F0B">
        <w:rPr>
          <w:sz w:val="28"/>
          <w:szCs w:val="28"/>
        </w:rPr>
        <w:t>Поэтому необходимо уделять особое внимание ее рекон</w:t>
      </w:r>
      <w:r w:rsidRPr="00183F0B">
        <w:rPr>
          <w:sz w:val="28"/>
          <w:szCs w:val="28"/>
        </w:rPr>
        <w:softHyphen/>
        <w:t>струкции и модернизации.</w:t>
      </w:r>
    </w:p>
    <w:p w:rsidR="006B3F99" w:rsidRPr="00183F0B" w:rsidRDefault="006B3F99" w:rsidP="006B3F99">
      <w:pPr>
        <w:spacing w:after="0" w:line="360" w:lineRule="auto"/>
        <w:rPr>
          <w:sz w:val="28"/>
          <w:szCs w:val="28"/>
        </w:rPr>
      </w:pPr>
      <w:r w:rsidRPr="00183F0B">
        <w:rPr>
          <w:sz w:val="28"/>
          <w:szCs w:val="28"/>
        </w:rPr>
        <w:t>Для вновь прокладываемых участков канализационных трубопроводов наиболее надежными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6B3F99" w:rsidRPr="00183F0B" w:rsidRDefault="006B3F99" w:rsidP="006B3F99">
      <w:pPr>
        <w:spacing w:after="0" w:line="360" w:lineRule="auto"/>
        <w:rPr>
          <w:sz w:val="28"/>
          <w:szCs w:val="28"/>
        </w:rPr>
      </w:pPr>
      <w:r w:rsidRPr="00183F0B">
        <w:rPr>
          <w:sz w:val="28"/>
          <w:szCs w:val="28"/>
        </w:rPr>
        <w:t>Безопасность водоотведения может быть реализована путем строительства биологических очистных сооружений канализации, например, аэротенки.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ингибирующих процесс биологической очистки.</w:t>
      </w:r>
    </w:p>
    <w:p w:rsidR="00224D13" w:rsidRDefault="006B3F99" w:rsidP="008F7A9E">
      <w:pPr>
        <w:spacing w:after="0" w:line="360" w:lineRule="auto"/>
        <w:rPr>
          <w:sz w:val="28"/>
          <w:szCs w:val="28"/>
        </w:rPr>
      </w:pPr>
      <w:r w:rsidRPr="00183F0B">
        <w:rPr>
          <w:sz w:val="28"/>
          <w:szCs w:val="28"/>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r>
        <w:rPr>
          <w:sz w:val="28"/>
          <w:szCs w:val="28"/>
        </w:rPr>
        <w:t>.</w:t>
      </w:r>
    </w:p>
    <w:p w:rsidR="00057E9A" w:rsidRDefault="00057E9A" w:rsidP="008F7A9E">
      <w:pPr>
        <w:spacing w:after="0" w:line="360" w:lineRule="auto"/>
        <w:rPr>
          <w:sz w:val="28"/>
          <w:szCs w:val="28"/>
        </w:rPr>
      </w:pPr>
      <w:r>
        <w:rPr>
          <w:sz w:val="28"/>
          <w:szCs w:val="28"/>
        </w:rPr>
        <w:lastRenderedPageBreak/>
        <w:t>В</w:t>
      </w:r>
      <w:r w:rsidR="00E00BDF" w:rsidRPr="00E00BDF">
        <w:rPr>
          <w:sz w:val="28"/>
          <w:szCs w:val="28"/>
        </w:rPr>
        <w:t xml:space="preserve"> </w:t>
      </w:r>
      <w:r w:rsidR="00E00BDF">
        <w:rPr>
          <w:sz w:val="28"/>
          <w:szCs w:val="28"/>
        </w:rPr>
        <w:t>Подымахинском</w:t>
      </w:r>
      <w:r>
        <w:rPr>
          <w:sz w:val="28"/>
          <w:szCs w:val="28"/>
        </w:rPr>
        <w:t xml:space="preserve"> муниципальном образовании, система централизованного водоотведения отсутствует. Децентрализованное водоотведение организовано индивидуально, путем строительства резервуаров накопителей, выгребных ям, отстойников и септиков, которые после накопления сточн</w:t>
      </w:r>
      <w:r w:rsidR="00857744">
        <w:rPr>
          <w:sz w:val="28"/>
          <w:szCs w:val="28"/>
        </w:rPr>
        <w:t>ыми</w:t>
      </w:r>
      <w:r>
        <w:rPr>
          <w:sz w:val="28"/>
          <w:szCs w:val="28"/>
        </w:rPr>
        <w:t xml:space="preserve"> вод</w:t>
      </w:r>
      <w:r w:rsidR="00857744">
        <w:rPr>
          <w:sz w:val="28"/>
          <w:szCs w:val="28"/>
        </w:rPr>
        <w:t>ами</w:t>
      </w:r>
      <w:r>
        <w:rPr>
          <w:sz w:val="28"/>
          <w:szCs w:val="28"/>
        </w:rPr>
        <w:t>, откачиваются специализированным автотранспортом, для вывоза и</w:t>
      </w:r>
      <w:r w:rsidR="00E00BDF">
        <w:rPr>
          <w:sz w:val="28"/>
          <w:szCs w:val="28"/>
        </w:rPr>
        <w:t xml:space="preserve"> последующей</w:t>
      </w:r>
      <w:r>
        <w:rPr>
          <w:sz w:val="28"/>
          <w:szCs w:val="28"/>
        </w:rPr>
        <w:t xml:space="preserve"> утилизации</w:t>
      </w:r>
      <w:r w:rsidR="00E00BDF">
        <w:rPr>
          <w:sz w:val="28"/>
          <w:szCs w:val="28"/>
        </w:rPr>
        <w:t>.</w:t>
      </w:r>
    </w:p>
    <w:p w:rsidR="006B3F99" w:rsidRDefault="001A4DE4" w:rsidP="00E74455">
      <w:pPr>
        <w:spacing w:before="120" w:after="120" w:line="360" w:lineRule="auto"/>
        <w:rPr>
          <w:b/>
          <w:sz w:val="28"/>
          <w:szCs w:val="28"/>
        </w:rPr>
      </w:pPr>
      <w:r>
        <w:rPr>
          <w:b/>
          <w:sz w:val="28"/>
          <w:szCs w:val="28"/>
        </w:rPr>
        <w:t>2.</w:t>
      </w:r>
      <w:r w:rsidR="006B3F99">
        <w:rPr>
          <w:b/>
          <w:sz w:val="28"/>
          <w:szCs w:val="28"/>
        </w:rPr>
        <w:t xml:space="preserve">1.7. </w:t>
      </w:r>
      <w:r w:rsidR="006B3F99" w:rsidRPr="004C27CA">
        <w:rPr>
          <w:b/>
          <w:sz w:val="28"/>
          <w:szCs w:val="28"/>
        </w:rPr>
        <w:t>Оценка воздействия сбросов сточных вод через централизованную систему</w:t>
      </w:r>
      <w:r w:rsidR="006B3F99">
        <w:rPr>
          <w:b/>
          <w:sz w:val="28"/>
          <w:szCs w:val="28"/>
        </w:rPr>
        <w:t xml:space="preserve"> </w:t>
      </w:r>
      <w:r w:rsidR="006B3F99" w:rsidRPr="004C27CA">
        <w:rPr>
          <w:b/>
          <w:sz w:val="28"/>
          <w:szCs w:val="28"/>
        </w:rPr>
        <w:t>водоотведения на окружающую среду</w:t>
      </w:r>
      <w:r w:rsidR="00504D3C">
        <w:rPr>
          <w:b/>
          <w:sz w:val="28"/>
          <w:szCs w:val="28"/>
        </w:rPr>
        <w:t>.</w:t>
      </w:r>
    </w:p>
    <w:p w:rsidR="006B3F99" w:rsidRDefault="006B3F99" w:rsidP="006B3F99">
      <w:pPr>
        <w:spacing w:after="0" w:line="360" w:lineRule="auto"/>
        <w:rPr>
          <w:sz w:val="28"/>
          <w:szCs w:val="28"/>
        </w:rPr>
      </w:pPr>
      <w:r w:rsidRPr="004C27CA">
        <w:rPr>
          <w:sz w:val="28"/>
          <w:szCs w:val="28"/>
        </w:rPr>
        <w:t>Одной из основных проблем системы водоотведения</w:t>
      </w:r>
      <w:r w:rsidR="00D4204F">
        <w:rPr>
          <w:sz w:val="28"/>
          <w:szCs w:val="28"/>
        </w:rPr>
        <w:t xml:space="preserve"> в</w:t>
      </w:r>
      <w:r w:rsidR="00E00BDF" w:rsidRPr="00E00BDF">
        <w:rPr>
          <w:sz w:val="28"/>
          <w:szCs w:val="28"/>
        </w:rPr>
        <w:t xml:space="preserve"> </w:t>
      </w:r>
      <w:r w:rsidR="00E00BDF">
        <w:rPr>
          <w:sz w:val="28"/>
          <w:szCs w:val="28"/>
        </w:rPr>
        <w:t>Подымахинском</w:t>
      </w:r>
      <w:r w:rsidR="00D4204F">
        <w:rPr>
          <w:sz w:val="28"/>
          <w:szCs w:val="28"/>
        </w:rPr>
        <w:t xml:space="preserve"> муниципальном образовании </w:t>
      </w:r>
      <w:r w:rsidRPr="004C27CA">
        <w:rPr>
          <w:sz w:val="28"/>
          <w:szCs w:val="28"/>
        </w:rPr>
        <w:t>является ее негативное влияние на экологию. Сброс сточных вод приводит к загрязнению естественных водоемов.</w:t>
      </w:r>
      <w:r>
        <w:rPr>
          <w:sz w:val="28"/>
          <w:szCs w:val="28"/>
        </w:rPr>
        <w:t xml:space="preserve"> </w:t>
      </w:r>
      <w:r w:rsidRPr="004C27CA">
        <w:rPr>
          <w:sz w:val="28"/>
          <w:szCs w:val="28"/>
        </w:rPr>
        <w:t>Наиболее интенсивному антропогенному воздействию подвергаются пресные поверхностные воды суши (реки, озера, болота и др.). Не только ядовитые химические и нефтяные загрязнения, избыток органиче</w:t>
      </w:r>
      <w:r w:rsidRPr="004C27CA">
        <w:rPr>
          <w:sz w:val="28"/>
          <w:szCs w:val="28"/>
        </w:rPr>
        <w:softHyphen/>
        <w:t>ских и минеральных веществ также опасны для водных экосистем.</w:t>
      </w:r>
    </w:p>
    <w:p w:rsidR="006B3F99" w:rsidRPr="004C27CA" w:rsidRDefault="006B3F99" w:rsidP="006B3F99">
      <w:pPr>
        <w:spacing w:after="0" w:line="360" w:lineRule="auto"/>
        <w:rPr>
          <w:sz w:val="28"/>
          <w:szCs w:val="28"/>
        </w:rPr>
      </w:pPr>
      <w:r w:rsidRPr="004C27CA">
        <w:rPr>
          <w:sz w:val="28"/>
          <w:szCs w:val="28"/>
        </w:rPr>
        <w:t>Экологический аспект данной проблемы состоит в том, что загрязнение водоемов сточны</w:t>
      </w:r>
      <w:r w:rsidRPr="004C27CA">
        <w:rPr>
          <w:sz w:val="28"/>
          <w:szCs w:val="28"/>
        </w:rPr>
        <w:softHyphen/>
        <w:t>ми водами приводит к изменению химического состава, нарушению круговорота веществ, разру</w:t>
      </w:r>
      <w:r w:rsidRPr="004C27CA">
        <w:rPr>
          <w:sz w:val="28"/>
          <w:szCs w:val="28"/>
        </w:rPr>
        <w:softHyphen/>
        <w:t>шению естественных экосистем, исчезновению видов, генетическому ущербу.</w:t>
      </w:r>
    </w:p>
    <w:p w:rsidR="006B3F99" w:rsidRDefault="006B3F99" w:rsidP="006B3F99">
      <w:pPr>
        <w:spacing w:after="0" w:line="360" w:lineRule="auto"/>
        <w:rPr>
          <w:sz w:val="28"/>
          <w:szCs w:val="28"/>
        </w:rPr>
      </w:pPr>
      <w:r w:rsidRPr="004C27CA">
        <w:rPr>
          <w:sz w:val="28"/>
          <w:szCs w:val="28"/>
        </w:rPr>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w:t>
      </w:r>
      <w:r w:rsidRPr="004C27CA">
        <w:rPr>
          <w:sz w:val="28"/>
          <w:szCs w:val="28"/>
        </w:rPr>
        <w:softHyphen/>
        <w:t>доемы в рекреационных целях.</w:t>
      </w:r>
    </w:p>
    <w:p w:rsidR="009A641F" w:rsidRDefault="00C226B3" w:rsidP="006B3F99">
      <w:pPr>
        <w:spacing w:after="0" w:line="360" w:lineRule="auto"/>
        <w:rPr>
          <w:sz w:val="28"/>
          <w:szCs w:val="28"/>
        </w:rPr>
      </w:pPr>
      <w:r>
        <w:rPr>
          <w:sz w:val="28"/>
          <w:szCs w:val="28"/>
        </w:rPr>
        <w:t xml:space="preserve">В </w:t>
      </w:r>
      <w:r w:rsidR="00E00BDF">
        <w:rPr>
          <w:sz w:val="28"/>
          <w:szCs w:val="28"/>
        </w:rPr>
        <w:t xml:space="preserve">Подымахинском </w:t>
      </w:r>
      <w:r>
        <w:rPr>
          <w:sz w:val="28"/>
          <w:szCs w:val="28"/>
        </w:rPr>
        <w:t>муниципальном образовании, очистка сточных вод не осуществляется</w:t>
      </w:r>
      <w:r w:rsidR="009A641F">
        <w:rPr>
          <w:sz w:val="28"/>
          <w:szCs w:val="28"/>
        </w:rPr>
        <w:t>, канализационные очистные сооружения отсутствуют</w:t>
      </w:r>
      <w:r>
        <w:rPr>
          <w:sz w:val="28"/>
          <w:szCs w:val="28"/>
        </w:rPr>
        <w:t xml:space="preserve">. </w:t>
      </w:r>
      <w:r w:rsidR="00057E9A">
        <w:rPr>
          <w:sz w:val="28"/>
          <w:szCs w:val="28"/>
        </w:rPr>
        <w:t xml:space="preserve">Воздействие </w:t>
      </w:r>
      <w:r w:rsidR="00057E9A" w:rsidRPr="00057E9A">
        <w:rPr>
          <w:sz w:val="28"/>
          <w:szCs w:val="28"/>
        </w:rPr>
        <w:t>сбросов сточных вод через централизованную систему водоотведения на окружающую среду</w:t>
      </w:r>
      <w:r w:rsidR="00057E9A">
        <w:rPr>
          <w:sz w:val="28"/>
          <w:szCs w:val="28"/>
        </w:rPr>
        <w:t xml:space="preserve"> не оказывается.</w:t>
      </w:r>
    </w:p>
    <w:p w:rsidR="006B3F99" w:rsidRDefault="001A4DE4" w:rsidP="00E74455">
      <w:pPr>
        <w:spacing w:before="120" w:after="120" w:line="360" w:lineRule="auto"/>
        <w:rPr>
          <w:b/>
          <w:sz w:val="28"/>
          <w:szCs w:val="28"/>
        </w:rPr>
      </w:pPr>
      <w:r>
        <w:rPr>
          <w:b/>
          <w:sz w:val="28"/>
          <w:szCs w:val="28"/>
        </w:rPr>
        <w:t>2.</w:t>
      </w:r>
      <w:r w:rsidR="006B3F99">
        <w:rPr>
          <w:b/>
          <w:sz w:val="28"/>
          <w:szCs w:val="28"/>
        </w:rPr>
        <w:t xml:space="preserve">1.8. </w:t>
      </w:r>
      <w:r w:rsidR="006B3F99" w:rsidRPr="004C27CA">
        <w:rPr>
          <w:b/>
          <w:sz w:val="28"/>
          <w:szCs w:val="28"/>
        </w:rPr>
        <w:t>Описание территорий сельского поселения, не охваченных централизованной</w:t>
      </w:r>
      <w:r w:rsidR="006B3F99">
        <w:rPr>
          <w:b/>
          <w:sz w:val="28"/>
          <w:szCs w:val="28"/>
        </w:rPr>
        <w:t xml:space="preserve"> </w:t>
      </w:r>
      <w:r w:rsidR="006B3F99" w:rsidRPr="004C27CA">
        <w:rPr>
          <w:b/>
          <w:sz w:val="28"/>
          <w:szCs w:val="28"/>
        </w:rPr>
        <w:t>системой водоотведения</w:t>
      </w:r>
      <w:r w:rsidR="00504D3C">
        <w:rPr>
          <w:b/>
          <w:sz w:val="28"/>
          <w:szCs w:val="28"/>
        </w:rPr>
        <w:t>.</w:t>
      </w:r>
    </w:p>
    <w:p w:rsidR="006B3F99" w:rsidRDefault="00504D3C" w:rsidP="006B3F99">
      <w:pPr>
        <w:spacing w:after="0" w:line="360" w:lineRule="auto"/>
        <w:rPr>
          <w:sz w:val="28"/>
          <w:szCs w:val="28"/>
        </w:rPr>
      </w:pPr>
      <w:r>
        <w:rPr>
          <w:sz w:val="28"/>
          <w:szCs w:val="28"/>
        </w:rPr>
        <w:t>На 20</w:t>
      </w:r>
      <w:r w:rsidR="0033406C">
        <w:rPr>
          <w:sz w:val="28"/>
          <w:szCs w:val="28"/>
        </w:rPr>
        <w:t>20</w:t>
      </w:r>
      <w:r w:rsidR="006B3F99" w:rsidRPr="002E3681">
        <w:rPr>
          <w:sz w:val="28"/>
          <w:szCs w:val="28"/>
        </w:rPr>
        <w:t xml:space="preserve"> г. к территориям</w:t>
      </w:r>
      <w:r w:rsidR="00E00BDF">
        <w:rPr>
          <w:sz w:val="28"/>
          <w:szCs w:val="28"/>
        </w:rPr>
        <w:t xml:space="preserve"> Подымахинского</w:t>
      </w:r>
      <w:r w:rsidR="006B3F99" w:rsidRPr="002E3681">
        <w:rPr>
          <w:sz w:val="28"/>
          <w:szCs w:val="28"/>
        </w:rPr>
        <w:t xml:space="preserve"> муниципального образования, не охваченным централизо</w:t>
      </w:r>
      <w:r w:rsidR="006B3F99" w:rsidRPr="002E3681">
        <w:rPr>
          <w:sz w:val="28"/>
          <w:szCs w:val="28"/>
        </w:rPr>
        <w:softHyphen/>
        <w:t>ванной системой водоотведения,</w:t>
      </w:r>
      <w:r w:rsidR="008F7A9E" w:rsidRPr="008F7A9E">
        <w:rPr>
          <w:sz w:val="28"/>
          <w:szCs w:val="28"/>
        </w:rPr>
        <w:t xml:space="preserve"> </w:t>
      </w:r>
      <w:r w:rsidR="008F7A9E" w:rsidRPr="002E3681">
        <w:rPr>
          <w:sz w:val="28"/>
          <w:szCs w:val="28"/>
        </w:rPr>
        <w:t>относ</w:t>
      </w:r>
      <w:r w:rsidR="008F7A9E">
        <w:rPr>
          <w:sz w:val="28"/>
          <w:szCs w:val="28"/>
        </w:rPr>
        <w:t>я</w:t>
      </w:r>
      <w:r w:rsidR="008F7A9E" w:rsidRPr="002E3681">
        <w:rPr>
          <w:sz w:val="28"/>
          <w:szCs w:val="28"/>
        </w:rPr>
        <w:t xml:space="preserve">тся </w:t>
      </w:r>
      <w:r w:rsidR="008F7A9E">
        <w:rPr>
          <w:sz w:val="28"/>
          <w:szCs w:val="28"/>
        </w:rPr>
        <w:t>все поселения, входящие в состав муниципалитета</w:t>
      </w:r>
      <w:r w:rsidR="0033406C">
        <w:rPr>
          <w:sz w:val="28"/>
          <w:szCs w:val="28"/>
        </w:rPr>
        <w:t>.</w:t>
      </w:r>
    </w:p>
    <w:p w:rsidR="006B3F99" w:rsidRPr="00D94C6C" w:rsidRDefault="00E74455" w:rsidP="00E74455">
      <w:pPr>
        <w:spacing w:before="120" w:after="120" w:line="360" w:lineRule="auto"/>
        <w:rPr>
          <w:b/>
          <w:sz w:val="28"/>
          <w:szCs w:val="28"/>
        </w:rPr>
      </w:pPr>
      <w:r>
        <w:rPr>
          <w:b/>
          <w:sz w:val="28"/>
          <w:szCs w:val="28"/>
        </w:rPr>
        <w:lastRenderedPageBreak/>
        <w:t>2.</w:t>
      </w:r>
      <w:r w:rsidR="006B3F99">
        <w:rPr>
          <w:b/>
          <w:sz w:val="28"/>
          <w:szCs w:val="28"/>
        </w:rPr>
        <w:t xml:space="preserve">1.9 </w:t>
      </w:r>
      <w:r w:rsidR="006B3F99" w:rsidRPr="00D94C6C">
        <w:rPr>
          <w:b/>
          <w:sz w:val="28"/>
          <w:szCs w:val="28"/>
        </w:rPr>
        <w:t>Описание существующих технических и технологических проблем системы</w:t>
      </w:r>
      <w:r w:rsidR="006B3F99">
        <w:rPr>
          <w:b/>
          <w:sz w:val="28"/>
          <w:szCs w:val="28"/>
        </w:rPr>
        <w:t xml:space="preserve"> </w:t>
      </w:r>
      <w:r w:rsidR="006B3F99" w:rsidRPr="00D94C6C">
        <w:rPr>
          <w:b/>
          <w:sz w:val="28"/>
          <w:szCs w:val="28"/>
        </w:rPr>
        <w:t>водоотведения поселения, городского округа</w:t>
      </w:r>
      <w:r w:rsidR="00504D3C">
        <w:rPr>
          <w:b/>
          <w:sz w:val="28"/>
          <w:szCs w:val="28"/>
        </w:rPr>
        <w:t>.</w:t>
      </w:r>
    </w:p>
    <w:p w:rsidR="00057E9A" w:rsidRDefault="006B3F99" w:rsidP="00057E9A">
      <w:pPr>
        <w:spacing w:after="0" w:line="360" w:lineRule="auto"/>
        <w:rPr>
          <w:sz w:val="28"/>
          <w:szCs w:val="28"/>
        </w:rPr>
      </w:pPr>
      <w:r w:rsidRPr="004C27CA">
        <w:rPr>
          <w:sz w:val="28"/>
          <w:szCs w:val="28"/>
        </w:rPr>
        <w:t>Основной проблемой в</w:t>
      </w:r>
      <w:r w:rsidR="00DF759B">
        <w:rPr>
          <w:sz w:val="28"/>
          <w:szCs w:val="28"/>
        </w:rPr>
        <w:t xml:space="preserve"> </w:t>
      </w:r>
      <w:r w:rsidR="00E00BDF">
        <w:rPr>
          <w:sz w:val="28"/>
          <w:szCs w:val="28"/>
        </w:rPr>
        <w:t xml:space="preserve">Подымахинском </w:t>
      </w:r>
      <w:r w:rsidRPr="004C27CA">
        <w:rPr>
          <w:sz w:val="28"/>
          <w:szCs w:val="28"/>
        </w:rPr>
        <w:t xml:space="preserve">муниципальном образовании является </w:t>
      </w:r>
      <w:r w:rsidR="00250B8E">
        <w:rPr>
          <w:sz w:val="28"/>
          <w:szCs w:val="28"/>
        </w:rPr>
        <w:t>отсутствие</w:t>
      </w:r>
      <w:r>
        <w:rPr>
          <w:sz w:val="28"/>
          <w:szCs w:val="28"/>
        </w:rPr>
        <w:t xml:space="preserve"> </w:t>
      </w:r>
      <w:r w:rsidRPr="004C27CA">
        <w:rPr>
          <w:sz w:val="28"/>
          <w:szCs w:val="28"/>
        </w:rPr>
        <w:t>централизованной си</w:t>
      </w:r>
      <w:r w:rsidRPr="004C27CA">
        <w:rPr>
          <w:sz w:val="28"/>
          <w:szCs w:val="28"/>
        </w:rPr>
        <w:softHyphen/>
        <w:t>стемы водоотведения</w:t>
      </w:r>
      <w:r w:rsidR="00250B8E">
        <w:rPr>
          <w:sz w:val="28"/>
          <w:szCs w:val="28"/>
        </w:rPr>
        <w:t xml:space="preserve"> </w:t>
      </w:r>
      <w:r w:rsidRPr="004C27CA">
        <w:rPr>
          <w:sz w:val="28"/>
          <w:szCs w:val="28"/>
        </w:rPr>
        <w:t>и отсутствие канализационных очистных сооружений</w:t>
      </w:r>
      <w:r>
        <w:rPr>
          <w:sz w:val="28"/>
          <w:szCs w:val="28"/>
        </w:rPr>
        <w:t>.</w:t>
      </w:r>
      <w:r w:rsidR="00057E9A">
        <w:rPr>
          <w:sz w:val="28"/>
          <w:szCs w:val="28"/>
        </w:rPr>
        <w:t xml:space="preserve"> В перспективе </w:t>
      </w:r>
      <w:r w:rsidR="00347A8E">
        <w:rPr>
          <w:sz w:val="28"/>
          <w:szCs w:val="28"/>
        </w:rPr>
        <w:t>рассматривается</w:t>
      </w:r>
      <w:r w:rsidR="00E3691A">
        <w:rPr>
          <w:sz w:val="28"/>
          <w:szCs w:val="28"/>
        </w:rPr>
        <w:t xml:space="preserve"> </w:t>
      </w:r>
      <w:r w:rsidR="00347A8E" w:rsidRPr="00347A8E">
        <w:rPr>
          <w:sz w:val="28"/>
          <w:szCs w:val="28"/>
        </w:rPr>
        <w:t>строительство резервуара</w:t>
      </w:r>
      <w:r w:rsidR="00057E9A" w:rsidRPr="00347A8E">
        <w:rPr>
          <w:sz w:val="28"/>
          <w:szCs w:val="28"/>
        </w:rPr>
        <w:t xml:space="preserve"> накопителя,</w:t>
      </w:r>
      <w:r w:rsidR="00057E9A">
        <w:rPr>
          <w:sz w:val="28"/>
          <w:szCs w:val="28"/>
        </w:rPr>
        <w:t xml:space="preserve"> строительство канализационных очистных сооружений </w:t>
      </w:r>
      <w:r w:rsidR="00057E9A" w:rsidRPr="00E95A2B">
        <w:rPr>
          <w:sz w:val="28"/>
          <w:szCs w:val="28"/>
        </w:rPr>
        <w:t>производительностью</w:t>
      </w:r>
      <w:r w:rsidR="00F456D0">
        <w:rPr>
          <w:sz w:val="28"/>
          <w:szCs w:val="28"/>
        </w:rPr>
        <w:t xml:space="preserve"> до</w:t>
      </w:r>
      <w:r w:rsidR="00057E9A" w:rsidRPr="00E95A2B">
        <w:rPr>
          <w:sz w:val="28"/>
          <w:szCs w:val="28"/>
        </w:rPr>
        <w:t xml:space="preserve"> </w:t>
      </w:r>
      <w:r w:rsidR="00432D1C">
        <w:rPr>
          <w:sz w:val="28"/>
          <w:szCs w:val="28"/>
        </w:rPr>
        <w:t>1</w:t>
      </w:r>
      <w:r w:rsidR="00F456D0">
        <w:rPr>
          <w:sz w:val="28"/>
          <w:szCs w:val="28"/>
        </w:rPr>
        <w:t>5</w:t>
      </w:r>
      <w:r w:rsidR="00432D1C">
        <w:rPr>
          <w:sz w:val="28"/>
          <w:szCs w:val="28"/>
        </w:rPr>
        <w:t>0</w:t>
      </w:r>
      <w:r w:rsidR="00057E9A" w:rsidRPr="00E95A2B">
        <w:rPr>
          <w:sz w:val="28"/>
          <w:szCs w:val="28"/>
        </w:rPr>
        <w:t xml:space="preserve"> м³/сутки.</w:t>
      </w:r>
    </w:p>
    <w:p w:rsidR="00E74455" w:rsidRPr="00057E9A" w:rsidRDefault="00E74455" w:rsidP="00057E9A">
      <w:pPr>
        <w:spacing w:after="0" w:line="360" w:lineRule="auto"/>
        <w:rPr>
          <w:sz w:val="28"/>
          <w:szCs w:val="28"/>
        </w:rPr>
      </w:pPr>
      <w:r w:rsidRPr="00E74455">
        <w:rPr>
          <w:b/>
          <w:sz w:val="28"/>
          <w:szCs w:val="28"/>
        </w:rPr>
        <w:t>2.2. Баланс поступления сточных вод</w:t>
      </w:r>
    </w:p>
    <w:p w:rsidR="006B3F99" w:rsidRDefault="00E74455" w:rsidP="00E74455">
      <w:pPr>
        <w:spacing w:before="120" w:after="120" w:line="360" w:lineRule="auto"/>
        <w:rPr>
          <w:b/>
          <w:sz w:val="28"/>
          <w:szCs w:val="28"/>
        </w:rPr>
      </w:pPr>
      <w:r>
        <w:rPr>
          <w:b/>
          <w:sz w:val="28"/>
          <w:szCs w:val="28"/>
        </w:rPr>
        <w:t>2.</w:t>
      </w:r>
      <w:r w:rsidR="006B3F99" w:rsidRPr="004C27CA">
        <w:rPr>
          <w:b/>
          <w:sz w:val="28"/>
          <w:szCs w:val="28"/>
        </w:rPr>
        <w:t>2.1. Баланс поступления сточных вод в централизованную систему водоотведения и отведения стоков по технологическим зонам водоотведения</w:t>
      </w:r>
    </w:p>
    <w:p w:rsidR="006B3F99" w:rsidRPr="009C38DC" w:rsidRDefault="006B3F99" w:rsidP="006B3F99">
      <w:pPr>
        <w:spacing w:after="0" w:line="360" w:lineRule="auto"/>
        <w:rPr>
          <w:sz w:val="28"/>
          <w:szCs w:val="28"/>
        </w:rPr>
      </w:pPr>
      <w:r w:rsidRPr="00263ECE">
        <w:rPr>
          <w:sz w:val="28"/>
          <w:szCs w:val="28"/>
        </w:rPr>
        <w:t>Расчетные расходы сточных вод определены исходя из степени благоустройства жилой за</w:t>
      </w:r>
      <w:r w:rsidRPr="00263ECE">
        <w:rPr>
          <w:sz w:val="28"/>
          <w:szCs w:val="28"/>
        </w:rPr>
        <w:softHyphen/>
        <w:t xml:space="preserve">стройки и сохраняемого жилого фонда. При этом, в </w:t>
      </w:r>
      <w:r w:rsidRPr="009C38DC">
        <w:rPr>
          <w:sz w:val="28"/>
          <w:szCs w:val="28"/>
        </w:rPr>
        <w:t>соответствии со СНиП 2.04.03-85, удельные нормы водоотведения принимаются равными нормам водопотребления, без учета полива.</w:t>
      </w:r>
    </w:p>
    <w:p w:rsidR="006B3F99" w:rsidRDefault="006B3F99" w:rsidP="006B3F99">
      <w:pPr>
        <w:spacing w:after="0" w:line="360" w:lineRule="auto"/>
        <w:rPr>
          <w:sz w:val="28"/>
          <w:szCs w:val="28"/>
        </w:rPr>
      </w:pPr>
      <w:r w:rsidRPr="009C38DC">
        <w:rPr>
          <w:sz w:val="28"/>
          <w:szCs w:val="28"/>
        </w:rPr>
        <w:t>Баланс поступления сточных вод</w:t>
      </w:r>
      <w:r w:rsidR="00F456D0" w:rsidRPr="009C38DC">
        <w:rPr>
          <w:sz w:val="28"/>
          <w:szCs w:val="28"/>
        </w:rPr>
        <w:t xml:space="preserve"> в</w:t>
      </w:r>
      <w:r w:rsidR="00E95A2B" w:rsidRPr="009C38DC">
        <w:rPr>
          <w:sz w:val="28"/>
          <w:szCs w:val="28"/>
        </w:rPr>
        <w:t xml:space="preserve"> </w:t>
      </w:r>
      <w:r w:rsidRPr="009C38DC">
        <w:rPr>
          <w:sz w:val="28"/>
          <w:szCs w:val="28"/>
        </w:rPr>
        <w:t>нецентрализованную систему</w:t>
      </w:r>
      <w:r w:rsidRPr="001249BC">
        <w:rPr>
          <w:sz w:val="28"/>
          <w:szCs w:val="28"/>
        </w:rPr>
        <w:t xml:space="preserve"> водоотведения </w:t>
      </w:r>
      <w:r w:rsidR="00F456D0">
        <w:rPr>
          <w:sz w:val="28"/>
          <w:szCs w:val="28"/>
        </w:rPr>
        <w:t>Подымахинского</w:t>
      </w:r>
      <w:r w:rsidR="00F456D0" w:rsidRPr="001249BC">
        <w:rPr>
          <w:sz w:val="28"/>
          <w:szCs w:val="28"/>
        </w:rPr>
        <w:t xml:space="preserve"> </w:t>
      </w:r>
      <w:r w:rsidRPr="001249BC">
        <w:rPr>
          <w:sz w:val="28"/>
          <w:szCs w:val="28"/>
        </w:rPr>
        <w:t>муниципальном образовании</w:t>
      </w:r>
      <w:r w:rsidR="006E067E">
        <w:rPr>
          <w:sz w:val="28"/>
          <w:szCs w:val="28"/>
        </w:rPr>
        <w:t>, табл. 2.2.1</w:t>
      </w:r>
    </w:p>
    <w:p w:rsidR="006E067E" w:rsidRPr="001249BC" w:rsidRDefault="006E067E" w:rsidP="006E067E">
      <w:pPr>
        <w:spacing w:after="0" w:line="360" w:lineRule="auto"/>
        <w:jc w:val="right"/>
        <w:rPr>
          <w:sz w:val="28"/>
          <w:szCs w:val="28"/>
        </w:rPr>
      </w:pPr>
      <w:r>
        <w:rPr>
          <w:sz w:val="28"/>
          <w:szCs w:val="28"/>
        </w:rPr>
        <w:t>Табл. 2.2.1. Баланс поступления сточных вод</w:t>
      </w:r>
    </w:p>
    <w:tbl>
      <w:tblPr>
        <w:tblW w:w="10511" w:type="dxa"/>
        <w:tblLayout w:type="fixed"/>
        <w:tblCellMar>
          <w:left w:w="10" w:type="dxa"/>
          <w:right w:w="10" w:type="dxa"/>
        </w:tblCellMar>
        <w:tblLook w:val="0000"/>
      </w:tblPr>
      <w:tblGrid>
        <w:gridCol w:w="499"/>
        <w:gridCol w:w="4473"/>
        <w:gridCol w:w="2693"/>
        <w:gridCol w:w="2846"/>
      </w:tblGrid>
      <w:tr w:rsidR="006B3F99" w:rsidRPr="006E067E" w:rsidTr="000B03F8">
        <w:trPr>
          <w:trHeight w:val="566"/>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0B03F8" w:rsidRDefault="006B3F99" w:rsidP="000B03F8">
            <w:pPr>
              <w:spacing w:after="0" w:line="360" w:lineRule="auto"/>
              <w:ind w:firstLine="0"/>
              <w:jc w:val="center"/>
              <w:rPr>
                <w:b/>
                <w:bCs/>
                <w:sz w:val="28"/>
                <w:szCs w:val="28"/>
              </w:rPr>
            </w:pPr>
            <w:r w:rsidRPr="000B03F8">
              <w:rPr>
                <w:b/>
                <w:bCs/>
                <w:sz w:val="28"/>
                <w:szCs w:val="28"/>
              </w:rPr>
              <w:t xml:space="preserve">№ </w:t>
            </w:r>
            <w:proofErr w:type="spellStart"/>
            <w:r w:rsidRPr="000B03F8">
              <w:rPr>
                <w:b/>
                <w:bCs/>
                <w:sz w:val="28"/>
                <w:szCs w:val="28"/>
              </w:rPr>
              <w:t>пп</w:t>
            </w:r>
            <w:proofErr w:type="spellEnd"/>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0B03F8" w:rsidRDefault="00A74AD5" w:rsidP="000B03F8">
            <w:pPr>
              <w:spacing w:after="0" w:line="360" w:lineRule="auto"/>
              <w:ind w:firstLine="0"/>
              <w:jc w:val="center"/>
              <w:rPr>
                <w:b/>
                <w:bCs/>
                <w:sz w:val="28"/>
                <w:szCs w:val="28"/>
              </w:rPr>
            </w:pPr>
            <w:r w:rsidRPr="000B03F8">
              <w:rPr>
                <w:b/>
                <w:bCs/>
                <w:sz w:val="28"/>
                <w:szCs w:val="28"/>
              </w:rPr>
              <w:t>В</w:t>
            </w:r>
            <w:r w:rsidR="006B3F99" w:rsidRPr="000B03F8">
              <w:rPr>
                <w:b/>
                <w:bCs/>
                <w:sz w:val="28"/>
                <w:szCs w:val="28"/>
              </w:rPr>
              <w:t>одоотведени</w:t>
            </w:r>
            <w:r w:rsidRPr="000B03F8">
              <w:rPr>
                <w:b/>
                <w:bCs/>
                <w:sz w:val="28"/>
                <w:szCs w:val="28"/>
              </w:rPr>
              <w:t>е</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0B03F8" w:rsidRDefault="006B3F99" w:rsidP="00857744">
            <w:pPr>
              <w:spacing w:after="0" w:line="360" w:lineRule="auto"/>
              <w:ind w:firstLine="0"/>
              <w:jc w:val="center"/>
              <w:rPr>
                <w:b/>
                <w:bCs/>
                <w:sz w:val="28"/>
                <w:szCs w:val="28"/>
              </w:rPr>
            </w:pPr>
            <w:r w:rsidRPr="000B03F8">
              <w:rPr>
                <w:b/>
                <w:bCs/>
                <w:sz w:val="28"/>
                <w:szCs w:val="28"/>
              </w:rPr>
              <w:t>Объем поступление сточных вод,</w:t>
            </w:r>
            <w:r w:rsidR="00857744">
              <w:rPr>
                <w:b/>
                <w:bCs/>
                <w:sz w:val="28"/>
                <w:szCs w:val="28"/>
              </w:rPr>
              <w:t xml:space="preserve"> </w:t>
            </w:r>
            <w:r w:rsidRPr="000B03F8">
              <w:rPr>
                <w:b/>
                <w:bCs/>
                <w:sz w:val="28"/>
                <w:szCs w:val="28"/>
              </w:rPr>
              <w:t>м3</w:t>
            </w:r>
            <w:r w:rsidR="004600F2" w:rsidRPr="000B03F8">
              <w:rPr>
                <w:b/>
                <w:bCs/>
                <w:sz w:val="28"/>
                <w:szCs w:val="28"/>
              </w:rPr>
              <w:t>/год</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0B03F8" w:rsidRDefault="006B3F99" w:rsidP="000B03F8">
            <w:pPr>
              <w:spacing w:after="0" w:line="360" w:lineRule="auto"/>
              <w:ind w:firstLine="0"/>
              <w:jc w:val="center"/>
              <w:rPr>
                <w:b/>
                <w:bCs/>
                <w:sz w:val="28"/>
                <w:szCs w:val="28"/>
              </w:rPr>
            </w:pPr>
            <w:r w:rsidRPr="000B03F8">
              <w:rPr>
                <w:b/>
                <w:bCs/>
                <w:sz w:val="28"/>
                <w:szCs w:val="28"/>
              </w:rPr>
              <w:t>Доля от общего объема</w:t>
            </w:r>
            <w:r w:rsidR="004600F2" w:rsidRPr="000B03F8">
              <w:rPr>
                <w:b/>
                <w:bCs/>
                <w:sz w:val="28"/>
                <w:szCs w:val="28"/>
              </w:rPr>
              <w:t xml:space="preserve"> водопотребления</w:t>
            </w:r>
            <w:r w:rsidRPr="000B03F8">
              <w:rPr>
                <w:b/>
                <w:bCs/>
                <w:sz w:val="28"/>
                <w:szCs w:val="28"/>
              </w:rPr>
              <w:t>, %</w:t>
            </w:r>
          </w:p>
        </w:tc>
      </w:tr>
      <w:tr w:rsidR="00845E8C" w:rsidRPr="006E067E" w:rsidTr="000B03F8">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Pr="006E067E" w:rsidRDefault="00845E8C" w:rsidP="000B03F8">
            <w:pPr>
              <w:spacing w:after="0" w:line="360" w:lineRule="auto"/>
              <w:ind w:firstLine="0"/>
              <w:jc w:val="center"/>
              <w:rPr>
                <w:sz w:val="28"/>
                <w:szCs w:val="28"/>
              </w:rPr>
            </w:pPr>
            <w:r>
              <w:rPr>
                <w:sz w:val="28"/>
                <w:szCs w:val="28"/>
              </w:rPr>
              <w:t>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Default="00845E8C" w:rsidP="000B03F8">
            <w:pPr>
              <w:spacing w:after="0" w:line="360" w:lineRule="auto"/>
              <w:ind w:firstLine="0"/>
              <w:jc w:val="center"/>
              <w:rPr>
                <w:sz w:val="28"/>
                <w:szCs w:val="28"/>
              </w:rPr>
            </w:pPr>
            <w:r>
              <w:rPr>
                <w:sz w:val="28"/>
                <w:szCs w:val="28"/>
              </w:rPr>
              <w:t>Население</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Default="0093725B" w:rsidP="000B03F8">
            <w:pPr>
              <w:spacing w:after="0" w:line="360" w:lineRule="auto"/>
              <w:ind w:firstLine="0"/>
              <w:jc w:val="center"/>
              <w:rPr>
                <w:sz w:val="28"/>
                <w:szCs w:val="28"/>
              </w:rPr>
            </w:pPr>
            <w:r>
              <w:rPr>
                <w:sz w:val="28"/>
                <w:szCs w:val="28"/>
              </w:rPr>
              <w:t>12096</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Default="0093725B" w:rsidP="000B03F8">
            <w:pPr>
              <w:spacing w:after="0" w:line="360" w:lineRule="auto"/>
              <w:ind w:firstLine="0"/>
              <w:jc w:val="center"/>
              <w:rPr>
                <w:sz w:val="28"/>
                <w:szCs w:val="28"/>
              </w:rPr>
            </w:pPr>
            <w:r>
              <w:rPr>
                <w:sz w:val="28"/>
                <w:szCs w:val="28"/>
              </w:rPr>
              <w:t>63</w:t>
            </w:r>
          </w:p>
        </w:tc>
      </w:tr>
      <w:tr w:rsidR="0093725B" w:rsidRPr="006E067E" w:rsidTr="000B03F8">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Pr="006E067E" w:rsidRDefault="0093725B" w:rsidP="000B03F8">
            <w:pPr>
              <w:spacing w:after="0" w:line="360" w:lineRule="auto"/>
              <w:ind w:firstLine="0"/>
              <w:jc w:val="center"/>
              <w:rPr>
                <w:sz w:val="28"/>
                <w:szCs w:val="28"/>
              </w:rPr>
            </w:pPr>
            <w:r>
              <w:rPr>
                <w:sz w:val="28"/>
                <w:szCs w:val="28"/>
              </w:rPr>
              <w:t>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Бюджетные и прочие учреждения</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1344</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7</w:t>
            </w:r>
          </w:p>
        </w:tc>
      </w:tr>
      <w:tr w:rsidR="00845E8C" w:rsidRPr="006E067E" w:rsidTr="000B03F8">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Pr="006E067E" w:rsidRDefault="0093725B" w:rsidP="000B03F8">
            <w:pPr>
              <w:spacing w:after="0" w:line="360" w:lineRule="auto"/>
              <w:ind w:firstLine="0"/>
              <w:jc w:val="center"/>
              <w:rPr>
                <w:sz w:val="28"/>
                <w:szCs w:val="28"/>
              </w:rPr>
            </w:pPr>
            <w:r>
              <w:rPr>
                <w:sz w:val="28"/>
                <w:szCs w:val="28"/>
              </w:rPr>
              <w:t>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Default="0093725B" w:rsidP="000B03F8">
            <w:pPr>
              <w:spacing w:after="0" w:line="360" w:lineRule="auto"/>
              <w:ind w:firstLine="0"/>
              <w:jc w:val="center"/>
              <w:rPr>
                <w:sz w:val="28"/>
                <w:szCs w:val="28"/>
              </w:rPr>
            </w:pPr>
            <w:r>
              <w:rPr>
                <w:sz w:val="28"/>
                <w:szCs w:val="28"/>
              </w:rPr>
              <w:t>Собственные нужды</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Default="0093725B" w:rsidP="000B03F8">
            <w:pPr>
              <w:spacing w:after="0" w:line="360" w:lineRule="auto"/>
              <w:ind w:firstLine="0"/>
              <w:jc w:val="center"/>
              <w:rPr>
                <w:sz w:val="28"/>
                <w:szCs w:val="28"/>
              </w:rPr>
            </w:pPr>
            <w:r>
              <w:rPr>
                <w:sz w:val="28"/>
                <w:szCs w:val="28"/>
              </w:rPr>
              <w:t>0</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845E8C" w:rsidRDefault="0093725B" w:rsidP="000B03F8">
            <w:pPr>
              <w:spacing w:after="0" w:line="360" w:lineRule="auto"/>
              <w:ind w:firstLine="0"/>
              <w:jc w:val="center"/>
              <w:rPr>
                <w:sz w:val="28"/>
                <w:szCs w:val="28"/>
              </w:rPr>
            </w:pPr>
            <w:r>
              <w:rPr>
                <w:sz w:val="28"/>
                <w:szCs w:val="28"/>
              </w:rPr>
              <w:t>0</w:t>
            </w:r>
          </w:p>
        </w:tc>
      </w:tr>
      <w:tr w:rsidR="0093725B" w:rsidRPr="006E067E" w:rsidTr="000B03F8">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Pr="006E067E" w:rsidRDefault="0093725B" w:rsidP="000B03F8">
            <w:pPr>
              <w:spacing w:after="0" w:line="360" w:lineRule="auto"/>
              <w:ind w:firstLine="0"/>
              <w:jc w:val="center"/>
              <w:rPr>
                <w:sz w:val="28"/>
                <w:szCs w:val="28"/>
              </w:rPr>
            </w:pPr>
            <w:r>
              <w:rPr>
                <w:sz w:val="28"/>
                <w:szCs w:val="28"/>
              </w:rPr>
              <w:t>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Производственные нужды</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3840</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20</w:t>
            </w:r>
          </w:p>
        </w:tc>
      </w:tr>
      <w:tr w:rsidR="0093725B" w:rsidRPr="006E067E" w:rsidTr="000B03F8">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Pr="006E067E" w:rsidRDefault="0093725B" w:rsidP="000B03F8">
            <w:pPr>
              <w:spacing w:after="0" w:line="360" w:lineRule="auto"/>
              <w:ind w:firstLine="0"/>
              <w:jc w:val="center"/>
              <w:rPr>
                <w:sz w:val="28"/>
                <w:szCs w:val="28"/>
              </w:rPr>
            </w:pPr>
            <w:r>
              <w:rPr>
                <w:sz w:val="28"/>
                <w:szCs w:val="28"/>
              </w:rPr>
              <w:t>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Потери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1920</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93725B" w:rsidRDefault="0093725B" w:rsidP="000B03F8">
            <w:pPr>
              <w:spacing w:after="0" w:line="360" w:lineRule="auto"/>
              <w:ind w:firstLine="0"/>
              <w:jc w:val="center"/>
              <w:rPr>
                <w:sz w:val="28"/>
                <w:szCs w:val="28"/>
              </w:rPr>
            </w:pPr>
            <w:r>
              <w:rPr>
                <w:sz w:val="28"/>
                <w:szCs w:val="28"/>
              </w:rPr>
              <w:t>10</w:t>
            </w:r>
          </w:p>
        </w:tc>
      </w:tr>
      <w:tr w:rsidR="006B3F99" w:rsidRPr="006E067E" w:rsidTr="000B03F8">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6E067E" w:rsidRDefault="0093725B" w:rsidP="000B03F8">
            <w:pPr>
              <w:spacing w:after="0" w:line="360" w:lineRule="auto"/>
              <w:ind w:firstLine="0"/>
              <w:jc w:val="center"/>
              <w:rPr>
                <w:sz w:val="28"/>
                <w:szCs w:val="28"/>
              </w:rPr>
            </w:pPr>
            <w:r>
              <w:rPr>
                <w:sz w:val="28"/>
                <w:szCs w:val="28"/>
              </w:rPr>
              <w:t>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6E067E" w:rsidRDefault="0093725B" w:rsidP="00857744">
            <w:pPr>
              <w:spacing w:after="0" w:line="360" w:lineRule="auto"/>
              <w:ind w:firstLine="0"/>
              <w:jc w:val="center"/>
              <w:rPr>
                <w:sz w:val="28"/>
                <w:szCs w:val="28"/>
              </w:rPr>
            </w:pPr>
            <w:r w:rsidRPr="0093725B">
              <w:rPr>
                <w:sz w:val="28"/>
                <w:szCs w:val="28"/>
              </w:rPr>
              <w:t>Всего</w:t>
            </w:r>
            <w:r w:rsidR="00857744">
              <w:rPr>
                <w:sz w:val="28"/>
                <w:szCs w:val="28"/>
              </w:rPr>
              <w:t xml:space="preserve"> по</w:t>
            </w:r>
            <w:r w:rsidRPr="0093725B">
              <w:rPr>
                <w:sz w:val="28"/>
                <w:szCs w:val="28"/>
              </w:rPr>
              <w:t xml:space="preserve"> </w:t>
            </w:r>
            <w:r>
              <w:rPr>
                <w:sz w:val="28"/>
                <w:szCs w:val="28"/>
              </w:rPr>
              <w:t>Подымахинско</w:t>
            </w:r>
            <w:r w:rsidR="00857744">
              <w:rPr>
                <w:sz w:val="28"/>
                <w:szCs w:val="28"/>
              </w:rPr>
              <w:t>му</w:t>
            </w:r>
            <w:r>
              <w:rPr>
                <w:sz w:val="28"/>
                <w:szCs w:val="28"/>
              </w:rPr>
              <w:t xml:space="preserve"> МО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905981" w:rsidRDefault="00F456D0" w:rsidP="000B03F8">
            <w:pPr>
              <w:spacing w:after="0" w:line="360" w:lineRule="auto"/>
              <w:ind w:firstLine="0"/>
              <w:jc w:val="center"/>
              <w:rPr>
                <w:sz w:val="28"/>
                <w:szCs w:val="28"/>
              </w:rPr>
            </w:pPr>
            <w:r>
              <w:rPr>
                <w:sz w:val="28"/>
                <w:szCs w:val="28"/>
              </w:rPr>
              <w:t>19,2</w:t>
            </w:r>
            <w:r w:rsidR="00857744">
              <w:t xml:space="preserve"> </w:t>
            </w:r>
            <w:r w:rsidR="00857744" w:rsidRPr="00857744">
              <w:rPr>
                <w:sz w:val="28"/>
                <w:szCs w:val="28"/>
              </w:rPr>
              <w:t>тыс. м3/год</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6B3F99" w:rsidRPr="00905981" w:rsidRDefault="0093725B" w:rsidP="000B03F8">
            <w:pPr>
              <w:spacing w:after="0" w:line="360" w:lineRule="auto"/>
              <w:ind w:firstLine="0"/>
              <w:jc w:val="center"/>
              <w:rPr>
                <w:sz w:val="28"/>
                <w:szCs w:val="28"/>
              </w:rPr>
            </w:pPr>
            <w:r>
              <w:rPr>
                <w:sz w:val="28"/>
                <w:szCs w:val="28"/>
              </w:rPr>
              <w:t>100</w:t>
            </w:r>
          </w:p>
        </w:tc>
      </w:tr>
    </w:tbl>
    <w:p w:rsidR="006B3F99" w:rsidRPr="00263ECE" w:rsidRDefault="00E74455" w:rsidP="00CB3CD0">
      <w:pPr>
        <w:spacing w:before="120" w:after="120" w:line="360" w:lineRule="auto"/>
        <w:rPr>
          <w:b/>
          <w:sz w:val="28"/>
          <w:szCs w:val="28"/>
        </w:rPr>
      </w:pPr>
      <w:r>
        <w:rPr>
          <w:b/>
          <w:sz w:val="28"/>
          <w:szCs w:val="28"/>
        </w:rPr>
        <w:t>2.</w:t>
      </w:r>
      <w:r w:rsidR="006B3F99" w:rsidRPr="00263ECE">
        <w:rPr>
          <w:b/>
          <w:sz w:val="28"/>
          <w:szCs w:val="28"/>
        </w:rPr>
        <w:t>2.2. Оценку фактического притока неорганизованного стока (сточных вод, поступающих по поверхности рельефа местности) по технологическим зонам</w:t>
      </w:r>
      <w:r w:rsidR="006B3F99">
        <w:rPr>
          <w:b/>
          <w:sz w:val="28"/>
          <w:szCs w:val="28"/>
        </w:rPr>
        <w:t xml:space="preserve"> </w:t>
      </w:r>
      <w:r w:rsidR="006B3F99" w:rsidRPr="00263ECE">
        <w:rPr>
          <w:b/>
          <w:sz w:val="28"/>
          <w:szCs w:val="28"/>
        </w:rPr>
        <w:t>водоотведения</w:t>
      </w:r>
      <w:r w:rsidR="00504D3C">
        <w:rPr>
          <w:b/>
          <w:sz w:val="28"/>
          <w:szCs w:val="28"/>
        </w:rPr>
        <w:t>.</w:t>
      </w:r>
    </w:p>
    <w:p w:rsidR="00F456D0" w:rsidRDefault="006B3F99" w:rsidP="006B3F99">
      <w:pPr>
        <w:spacing w:after="0" w:line="360" w:lineRule="auto"/>
        <w:rPr>
          <w:sz w:val="28"/>
          <w:szCs w:val="28"/>
        </w:rPr>
      </w:pPr>
      <w:r w:rsidRPr="00263ECE">
        <w:rPr>
          <w:sz w:val="28"/>
          <w:szCs w:val="28"/>
        </w:rPr>
        <w:t xml:space="preserve">Оценка фактического притока сточных вод, поступающих по поверхности рельефа местности (дождевые и талые воды) и являющихся неорганизованным </w:t>
      </w:r>
      <w:r w:rsidRPr="00263ECE">
        <w:rPr>
          <w:sz w:val="28"/>
          <w:szCs w:val="28"/>
        </w:rPr>
        <w:lastRenderedPageBreak/>
        <w:t xml:space="preserve">стоком, выполнена согласно данным среднегодовых осадков на территории России и генерального плана поселения. </w:t>
      </w:r>
    </w:p>
    <w:p w:rsidR="006B3F99" w:rsidRDefault="006B3F99" w:rsidP="00857744">
      <w:pPr>
        <w:spacing w:after="0" w:line="360" w:lineRule="auto"/>
        <w:rPr>
          <w:sz w:val="28"/>
          <w:szCs w:val="28"/>
        </w:rPr>
      </w:pPr>
      <w:r w:rsidRPr="00263ECE">
        <w:rPr>
          <w:sz w:val="28"/>
          <w:szCs w:val="28"/>
        </w:rPr>
        <w:t>Для</w:t>
      </w:r>
      <w:r w:rsidRPr="00757BA2">
        <w:rPr>
          <w:sz w:val="28"/>
          <w:szCs w:val="28"/>
        </w:rPr>
        <w:t xml:space="preserve"> </w:t>
      </w:r>
      <w:r w:rsidR="00F456D0">
        <w:rPr>
          <w:sz w:val="28"/>
          <w:szCs w:val="28"/>
        </w:rPr>
        <w:t xml:space="preserve">Подымахинского </w:t>
      </w:r>
      <w:r w:rsidRPr="00757BA2">
        <w:rPr>
          <w:sz w:val="28"/>
          <w:szCs w:val="28"/>
        </w:rPr>
        <w:t>муниципального образовани</w:t>
      </w:r>
      <w:r>
        <w:rPr>
          <w:sz w:val="28"/>
          <w:szCs w:val="28"/>
        </w:rPr>
        <w:t>я</w:t>
      </w:r>
      <w:r w:rsidRPr="00263ECE">
        <w:rPr>
          <w:sz w:val="28"/>
          <w:szCs w:val="28"/>
        </w:rPr>
        <w:t xml:space="preserve"> среднегодовые </w:t>
      </w:r>
      <w:r w:rsidRPr="00F456D0">
        <w:rPr>
          <w:sz w:val="28"/>
          <w:szCs w:val="28"/>
        </w:rPr>
        <w:t xml:space="preserve">атмосферные осадки составляют </w:t>
      </w:r>
      <w:r w:rsidR="003F1962" w:rsidRPr="00F456D0">
        <w:rPr>
          <w:sz w:val="28"/>
          <w:szCs w:val="28"/>
        </w:rPr>
        <w:t>300-</w:t>
      </w:r>
      <w:r w:rsidR="00A74AD5" w:rsidRPr="00F456D0">
        <w:rPr>
          <w:sz w:val="28"/>
          <w:szCs w:val="28"/>
        </w:rPr>
        <w:t>400</w:t>
      </w:r>
      <w:r w:rsidRPr="00F456D0">
        <w:rPr>
          <w:sz w:val="28"/>
          <w:szCs w:val="28"/>
        </w:rPr>
        <w:t xml:space="preserve"> мм/год.</w:t>
      </w:r>
    </w:p>
    <w:p w:rsidR="006E067E" w:rsidRDefault="006E067E" w:rsidP="00857744">
      <w:pPr>
        <w:spacing w:after="0" w:line="360" w:lineRule="auto"/>
        <w:jc w:val="right"/>
        <w:rPr>
          <w:sz w:val="28"/>
          <w:szCs w:val="28"/>
        </w:rPr>
      </w:pPr>
      <w:r>
        <w:rPr>
          <w:sz w:val="28"/>
          <w:szCs w:val="28"/>
        </w:rPr>
        <w:t>Табл. 2.2.2. Баланс поступления неорганизованного притока сточных вод</w:t>
      </w:r>
    </w:p>
    <w:tbl>
      <w:tblPr>
        <w:tblStyle w:val="ae"/>
        <w:tblW w:w="0" w:type="auto"/>
        <w:tblLook w:val="04A0"/>
      </w:tblPr>
      <w:tblGrid>
        <w:gridCol w:w="3379"/>
        <w:gridCol w:w="3380"/>
        <w:gridCol w:w="3380"/>
      </w:tblGrid>
      <w:tr w:rsidR="006B3F99" w:rsidTr="00857744">
        <w:tc>
          <w:tcPr>
            <w:tcW w:w="3379" w:type="dxa"/>
            <w:vAlign w:val="center"/>
          </w:tcPr>
          <w:p w:rsidR="006B3F99" w:rsidRPr="000B03F8" w:rsidRDefault="00A74AD5" w:rsidP="00857744">
            <w:pPr>
              <w:spacing w:after="0" w:line="360" w:lineRule="auto"/>
              <w:ind w:firstLine="0"/>
              <w:jc w:val="center"/>
              <w:rPr>
                <w:b/>
                <w:bCs/>
                <w:sz w:val="28"/>
                <w:szCs w:val="28"/>
              </w:rPr>
            </w:pPr>
            <w:r w:rsidRPr="000B03F8">
              <w:rPr>
                <w:b/>
                <w:bCs/>
                <w:sz w:val="28"/>
                <w:szCs w:val="28"/>
              </w:rPr>
              <w:t>Административная территория</w:t>
            </w:r>
          </w:p>
        </w:tc>
        <w:tc>
          <w:tcPr>
            <w:tcW w:w="3380" w:type="dxa"/>
            <w:vAlign w:val="center"/>
          </w:tcPr>
          <w:p w:rsidR="006B3F99" w:rsidRPr="000B03F8" w:rsidRDefault="006B3F99" w:rsidP="00857744">
            <w:pPr>
              <w:tabs>
                <w:tab w:val="left" w:pos="1065"/>
              </w:tabs>
              <w:spacing w:after="0" w:line="360" w:lineRule="auto"/>
              <w:ind w:firstLine="0"/>
              <w:jc w:val="center"/>
              <w:rPr>
                <w:b/>
                <w:bCs/>
                <w:sz w:val="28"/>
                <w:szCs w:val="28"/>
              </w:rPr>
            </w:pPr>
            <w:r w:rsidRPr="000B03F8">
              <w:rPr>
                <w:b/>
                <w:bCs/>
                <w:sz w:val="28"/>
                <w:szCs w:val="28"/>
              </w:rPr>
              <w:t>Общая площадь, га</w:t>
            </w:r>
          </w:p>
        </w:tc>
        <w:tc>
          <w:tcPr>
            <w:tcW w:w="3380" w:type="dxa"/>
            <w:vAlign w:val="center"/>
          </w:tcPr>
          <w:p w:rsidR="006B3F99" w:rsidRPr="000B03F8" w:rsidRDefault="006B3F99" w:rsidP="00857744">
            <w:pPr>
              <w:spacing w:after="0" w:line="360" w:lineRule="auto"/>
              <w:ind w:firstLine="0"/>
              <w:jc w:val="center"/>
              <w:rPr>
                <w:b/>
                <w:bCs/>
                <w:sz w:val="28"/>
                <w:szCs w:val="28"/>
              </w:rPr>
            </w:pPr>
            <w:r w:rsidRPr="000B03F8">
              <w:rPr>
                <w:b/>
                <w:bCs/>
                <w:sz w:val="28"/>
                <w:szCs w:val="28"/>
              </w:rPr>
              <w:t>Средний объем притока неорга</w:t>
            </w:r>
            <w:r w:rsidRPr="000B03F8">
              <w:rPr>
                <w:b/>
                <w:bCs/>
                <w:sz w:val="28"/>
                <w:szCs w:val="28"/>
              </w:rPr>
              <w:softHyphen/>
              <w:t>низованного стока, тыс</w:t>
            </w:r>
            <w:proofErr w:type="gramStart"/>
            <w:r w:rsidRPr="000B03F8">
              <w:rPr>
                <w:b/>
                <w:bCs/>
                <w:sz w:val="28"/>
                <w:szCs w:val="28"/>
              </w:rPr>
              <w:t>.м</w:t>
            </w:r>
            <w:proofErr w:type="gramEnd"/>
            <w:r w:rsidRPr="000B03F8">
              <w:rPr>
                <w:b/>
                <w:bCs/>
                <w:sz w:val="28"/>
                <w:szCs w:val="28"/>
              </w:rPr>
              <w:t>3/год</w:t>
            </w:r>
          </w:p>
        </w:tc>
      </w:tr>
      <w:tr w:rsidR="006B3F99" w:rsidTr="006B3F99">
        <w:tc>
          <w:tcPr>
            <w:tcW w:w="3379" w:type="dxa"/>
            <w:vAlign w:val="center"/>
          </w:tcPr>
          <w:p w:rsidR="006B3F99" w:rsidRPr="00DE06C1" w:rsidRDefault="00F456D0" w:rsidP="00CB3CD0">
            <w:pPr>
              <w:spacing w:after="0" w:line="360" w:lineRule="auto"/>
              <w:ind w:right="-98" w:firstLine="0"/>
              <w:jc w:val="center"/>
              <w:rPr>
                <w:sz w:val="28"/>
                <w:szCs w:val="28"/>
              </w:rPr>
            </w:pPr>
            <w:proofErr w:type="spellStart"/>
            <w:r>
              <w:rPr>
                <w:sz w:val="28"/>
                <w:szCs w:val="28"/>
              </w:rPr>
              <w:t>Подымахинское</w:t>
            </w:r>
            <w:proofErr w:type="spellEnd"/>
            <w:r>
              <w:rPr>
                <w:sz w:val="28"/>
                <w:szCs w:val="28"/>
              </w:rPr>
              <w:t xml:space="preserve"> м</w:t>
            </w:r>
            <w:r w:rsidR="00A74AD5">
              <w:rPr>
                <w:sz w:val="28"/>
                <w:szCs w:val="28"/>
              </w:rPr>
              <w:t>униципальное образование</w:t>
            </w:r>
            <w:r w:rsidR="003F1962">
              <w:rPr>
                <w:sz w:val="28"/>
                <w:szCs w:val="28"/>
              </w:rPr>
              <w:t xml:space="preserve"> </w:t>
            </w:r>
          </w:p>
        </w:tc>
        <w:tc>
          <w:tcPr>
            <w:tcW w:w="3380" w:type="dxa"/>
            <w:vAlign w:val="center"/>
          </w:tcPr>
          <w:p w:rsidR="006B3F99" w:rsidRPr="003F1962" w:rsidRDefault="00F456D0" w:rsidP="006B3F99">
            <w:pPr>
              <w:spacing w:after="0" w:line="360" w:lineRule="auto"/>
              <w:ind w:firstLine="0"/>
              <w:jc w:val="center"/>
              <w:rPr>
                <w:sz w:val="28"/>
                <w:szCs w:val="28"/>
              </w:rPr>
            </w:pPr>
            <w:r w:rsidRPr="007B1043">
              <w:rPr>
                <w:sz w:val="28"/>
                <w:szCs w:val="28"/>
              </w:rPr>
              <w:t>298783</w:t>
            </w:r>
            <w:r>
              <w:rPr>
                <w:sz w:val="28"/>
                <w:szCs w:val="28"/>
              </w:rPr>
              <w:t>,</w:t>
            </w:r>
            <w:r w:rsidRPr="007B1043">
              <w:rPr>
                <w:sz w:val="28"/>
                <w:szCs w:val="28"/>
              </w:rPr>
              <w:t>8</w:t>
            </w:r>
            <w:r w:rsidR="003F1962" w:rsidRPr="003F1962">
              <w:rPr>
                <w:sz w:val="28"/>
                <w:szCs w:val="28"/>
              </w:rPr>
              <w:t xml:space="preserve"> </w:t>
            </w:r>
            <w:r w:rsidR="00DB0D22">
              <w:rPr>
                <w:sz w:val="28"/>
                <w:szCs w:val="28"/>
              </w:rPr>
              <w:t>га</w:t>
            </w:r>
          </w:p>
        </w:tc>
        <w:tc>
          <w:tcPr>
            <w:tcW w:w="3380" w:type="dxa"/>
            <w:vAlign w:val="center"/>
          </w:tcPr>
          <w:p w:rsidR="006B3F99" w:rsidRPr="00E95A2B" w:rsidRDefault="00F456D0" w:rsidP="004600F2">
            <w:pPr>
              <w:spacing w:after="0" w:line="360" w:lineRule="auto"/>
              <w:ind w:firstLine="0"/>
              <w:jc w:val="center"/>
              <w:rPr>
                <w:sz w:val="28"/>
                <w:szCs w:val="28"/>
              </w:rPr>
            </w:pPr>
            <w:r>
              <w:rPr>
                <w:sz w:val="28"/>
                <w:szCs w:val="28"/>
              </w:rPr>
              <w:t>1,92</w:t>
            </w:r>
          </w:p>
        </w:tc>
      </w:tr>
      <w:tr w:rsidR="006B3F99" w:rsidTr="006B3F99">
        <w:tc>
          <w:tcPr>
            <w:tcW w:w="3379" w:type="dxa"/>
            <w:vAlign w:val="center"/>
          </w:tcPr>
          <w:p w:rsidR="006B3F99" w:rsidRPr="006E067E" w:rsidRDefault="006B3F99" w:rsidP="006B3F99">
            <w:pPr>
              <w:spacing w:after="0" w:line="360" w:lineRule="auto"/>
              <w:jc w:val="center"/>
              <w:rPr>
                <w:sz w:val="28"/>
                <w:szCs w:val="28"/>
              </w:rPr>
            </w:pPr>
            <w:r w:rsidRPr="006E067E">
              <w:rPr>
                <w:sz w:val="28"/>
                <w:szCs w:val="28"/>
              </w:rPr>
              <w:t>Всего</w:t>
            </w:r>
          </w:p>
        </w:tc>
        <w:tc>
          <w:tcPr>
            <w:tcW w:w="3380" w:type="dxa"/>
            <w:vAlign w:val="center"/>
          </w:tcPr>
          <w:p w:rsidR="006B3F99" w:rsidRPr="00DB0D22" w:rsidRDefault="00F456D0" w:rsidP="006B3F99">
            <w:pPr>
              <w:spacing w:after="0" w:line="360" w:lineRule="auto"/>
              <w:ind w:firstLine="0"/>
              <w:jc w:val="center"/>
              <w:rPr>
                <w:sz w:val="28"/>
                <w:szCs w:val="28"/>
              </w:rPr>
            </w:pPr>
            <w:r w:rsidRPr="007B1043">
              <w:rPr>
                <w:sz w:val="28"/>
                <w:szCs w:val="28"/>
              </w:rPr>
              <w:t>298783</w:t>
            </w:r>
            <w:r>
              <w:rPr>
                <w:sz w:val="28"/>
                <w:szCs w:val="28"/>
              </w:rPr>
              <w:t>,</w:t>
            </w:r>
            <w:r w:rsidRPr="007B1043">
              <w:rPr>
                <w:sz w:val="28"/>
                <w:szCs w:val="28"/>
              </w:rPr>
              <w:t>8</w:t>
            </w:r>
            <w:r w:rsidR="00DB0D22" w:rsidRPr="00DB0D22">
              <w:rPr>
                <w:sz w:val="28"/>
                <w:szCs w:val="28"/>
              </w:rPr>
              <w:t xml:space="preserve"> га</w:t>
            </w:r>
          </w:p>
        </w:tc>
        <w:tc>
          <w:tcPr>
            <w:tcW w:w="3380" w:type="dxa"/>
            <w:vAlign w:val="center"/>
          </w:tcPr>
          <w:p w:rsidR="006B3F99" w:rsidRPr="00E95A2B" w:rsidRDefault="00F456D0" w:rsidP="004600F2">
            <w:pPr>
              <w:spacing w:after="0" w:line="360" w:lineRule="auto"/>
              <w:ind w:firstLine="0"/>
              <w:jc w:val="center"/>
              <w:rPr>
                <w:sz w:val="28"/>
                <w:szCs w:val="28"/>
              </w:rPr>
            </w:pPr>
            <w:r>
              <w:rPr>
                <w:sz w:val="28"/>
                <w:szCs w:val="28"/>
              </w:rPr>
              <w:t>1,92</w:t>
            </w:r>
          </w:p>
        </w:tc>
      </w:tr>
    </w:tbl>
    <w:p w:rsidR="006B3F99" w:rsidRPr="00816524" w:rsidRDefault="00E74455" w:rsidP="00F456D0">
      <w:pPr>
        <w:spacing w:before="120" w:after="120" w:line="360" w:lineRule="auto"/>
        <w:rPr>
          <w:b/>
          <w:sz w:val="28"/>
          <w:szCs w:val="28"/>
        </w:rPr>
      </w:pPr>
      <w:bookmarkStart w:id="142" w:name="bookmark97"/>
      <w:r>
        <w:rPr>
          <w:b/>
          <w:sz w:val="28"/>
          <w:szCs w:val="28"/>
        </w:rPr>
        <w:t>2.</w:t>
      </w:r>
      <w:r w:rsidR="006B3F99" w:rsidRPr="00816524">
        <w:rPr>
          <w:b/>
          <w:sz w:val="28"/>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2"/>
      <w:r w:rsidR="00380A46">
        <w:rPr>
          <w:b/>
          <w:sz w:val="28"/>
          <w:szCs w:val="28"/>
        </w:rPr>
        <w:t>.</w:t>
      </w:r>
    </w:p>
    <w:p w:rsidR="000B03F8" w:rsidRDefault="006B3F99" w:rsidP="006B3F99">
      <w:pPr>
        <w:spacing w:after="0" w:line="360" w:lineRule="auto"/>
        <w:rPr>
          <w:sz w:val="28"/>
          <w:szCs w:val="28"/>
        </w:rPr>
      </w:pPr>
      <w:bookmarkStart w:id="143" w:name="bookmark98"/>
      <w:r w:rsidRPr="00816524">
        <w:rPr>
          <w:sz w:val="28"/>
          <w:szCs w:val="28"/>
        </w:rPr>
        <w:t>Устройства для замера расхода сбрасываемых сточных вод, как в индивидуальных систе</w:t>
      </w:r>
      <w:r w:rsidRPr="00816524">
        <w:rPr>
          <w:sz w:val="28"/>
          <w:szCs w:val="28"/>
        </w:rPr>
        <w:softHyphen/>
        <w:t>мах водоотведения жилых домов населения, так и централизованных</w:t>
      </w:r>
      <w:r>
        <w:rPr>
          <w:sz w:val="28"/>
          <w:szCs w:val="28"/>
        </w:rPr>
        <w:t xml:space="preserve"> сет</w:t>
      </w:r>
      <w:r w:rsidR="006E067E">
        <w:rPr>
          <w:sz w:val="28"/>
          <w:szCs w:val="28"/>
        </w:rPr>
        <w:t>ях</w:t>
      </w:r>
      <w:r w:rsidRPr="00816524">
        <w:rPr>
          <w:sz w:val="28"/>
          <w:szCs w:val="28"/>
        </w:rPr>
        <w:t xml:space="preserve"> - отсутствуют. </w:t>
      </w:r>
    </w:p>
    <w:p w:rsidR="000B03F8" w:rsidRDefault="004600F2" w:rsidP="006B3F99">
      <w:pPr>
        <w:spacing w:after="0" w:line="360" w:lineRule="auto"/>
        <w:rPr>
          <w:sz w:val="28"/>
          <w:szCs w:val="28"/>
        </w:rPr>
      </w:pPr>
      <w:r>
        <w:rPr>
          <w:sz w:val="28"/>
          <w:szCs w:val="28"/>
        </w:rPr>
        <w:t>Коммерческого</w:t>
      </w:r>
      <w:r w:rsidRPr="00816524">
        <w:rPr>
          <w:sz w:val="28"/>
          <w:szCs w:val="28"/>
        </w:rPr>
        <w:t xml:space="preserve"> </w:t>
      </w:r>
      <w:r>
        <w:rPr>
          <w:sz w:val="28"/>
          <w:szCs w:val="28"/>
        </w:rPr>
        <w:t xml:space="preserve">учета поступления сточных вод не ведется, в связи с отсутствием централизованного водоотведения. </w:t>
      </w:r>
    </w:p>
    <w:p w:rsidR="006B3F99" w:rsidRPr="00816524" w:rsidRDefault="00E95A2B" w:rsidP="006B3F99">
      <w:pPr>
        <w:spacing w:after="0" w:line="360" w:lineRule="auto"/>
        <w:rPr>
          <w:sz w:val="28"/>
          <w:szCs w:val="28"/>
        </w:rPr>
      </w:pPr>
      <w:r>
        <w:rPr>
          <w:sz w:val="28"/>
          <w:szCs w:val="28"/>
        </w:rPr>
        <w:t>Учет сточных вод,</w:t>
      </w:r>
      <w:r w:rsidR="004600F2">
        <w:rPr>
          <w:sz w:val="28"/>
          <w:szCs w:val="28"/>
        </w:rPr>
        <w:t xml:space="preserve"> которые откачиваются из частных резервуаров накопителей (септики, выгребные ямы), ведется самостоятельно потребителями, откачка и утилизация производится за свой счет.</w:t>
      </w:r>
      <w:bookmarkEnd w:id="143"/>
    </w:p>
    <w:p w:rsidR="006B3F99" w:rsidRPr="00816524" w:rsidRDefault="00E74455" w:rsidP="004600F2">
      <w:pPr>
        <w:spacing w:before="120" w:after="120" w:line="360" w:lineRule="auto"/>
        <w:rPr>
          <w:b/>
          <w:sz w:val="28"/>
          <w:szCs w:val="28"/>
        </w:rPr>
      </w:pPr>
      <w:r>
        <w:rPr>
          <w:b/>
          <w:sz w:val="28"/>
          <w:szCs w:val="28"/>
        </w:rPr>
        <w:t>2.</w:t>
      </w:r>
      <w:r w:rsidR="006B3F99" w:rsidRPr="00816524">
        <w:rPr>
          <w:b/>
          <w:sz w:val="28"/>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w:t>
      </w:r>
      <w:r w:rsidR="006B3F99">
        <w:rPr>
          <w:b/>
          <w:sz w:val="28"/>
          <w:szCs w:val="28"/>
        </w:rPr>
        <w:t xml:space="preserve"> </w:t>
      </w:r>
      <w:r w:rsidR="006B3F99" w:rsidRPr="00816524">
        <w:rPr>
          <w:b/>
          <w:sz w:val="28"/>
          <w:szCs w:val="28"/>
        </w:rPr>
        <w:t>производственных мощностей</w:t>
      </w:r>
      <w:r w:rsidR="00380A46">
        <w:rPr>
          <w:b/>
          <w:sz w:val="28"/>
          <w:szCs w:val="28"/>
        </w:rPr>
        <w:t>.</w:t>
      </w:r>
    </w:p>
    <w:p w:rsidR="006B3F99" w:rsidRDefault="004600F2" w:rsidP="006B3F99">
      <w:pPr>
        <w:spacing w:after="0" w:line="360" w:lineRule="auto"/>
        <w:rPr>
          <w:sz w:val="28"/>
          <w:szCs w:val="28"/>
        </w:rPr>
      </w:pPr>
      <w:bookmarkStart w:id="144" w:name="bookmark99"/>
      <w:r>
        <w:rPr>
          <w:sz w:val="28"/>
          <w:szCs w:val="28"/>
        </w:rPr>
        <w:t>В связи с отсутствием централизованного водоотведения и канализационных очистных сооружений, р</w:t>
      </w:r>
      <w:r w:rsidR="006B3F99" w:rsidRPr="00816524">
        <w:rPr>
          <w:sz w:val="28"/>
          <w:szCs w:val="28"/>
        </w:rPr>
        <w:t>етроспективн</w:t>
      </w:r>
      <w:r w:rsidR="00525C63">
        <w:rPr>
          <w:sz w:val="28"/>
          <w:szCs w:val="28"/>
        </w:rPr>
        <w:t>ый</w:t>
      </w:r>
      <w:r w:rsidR="006B3F99" w:rsidRPr="00816524">
        <w:rPr>
          <w:sz w:val="28"/>
          <w:szCs w:val="28"/>
        </w:rPr>
        <w:t xml:space="preserve"> анализ</w:t>
      </w:r>
      <w:r w:rsidR="00525C63">
        <w:rPr>
          <w:sz w:val="28"/>
          <w:szCs w:val="28"/>
        </w:rPr>
        <w:t xml:space="preserve"> </w:t>
      </w:r>
      <w:r w:rsidR="006B3F99" w:rsidRPr="00816524">
        <w:rPr>
          <w:sz w:val="28"/>
          <w:szCs w:val="28"/>
        </w:rPr>
        <w:t>за последние 10 лет балансов поступления сточных вод</w:t>
      </w:r>
      <w:bookmarkEnd w:id="144"/>
      <w:r>
        <w:rPr>
          <w:sz w:val="28"/>
          <w:szCs w:val="28"/>
        </w:rPr>
        <w:t xml:space="preserve"> выполнить не представляется возможным.</w:t>
      </w:r>
    </w:p>
    <w:p w:rsidR="006B3F99" w:rsidRDefault="00E74455" w:rsidP="00E74455">
      <w:pPr>
        <w:spacing w:before="120" w:after="120" w:line="360" w:lineRule="auto"/>
        <w:rPr>
          <w:b/>
          <w:sz w:val="28"/>
          <w:szCs w:val="28"/>
        </w:rPr>
      </w:pPr>
      <w:r>
        <w:rPr>
          <w:b/>
          <w:sz w:val="28"/>
          <w:szCs w:val="28"/>
        </w:rPr>
        <w:lastRenderedPageBreak/>
        <w:t>2.</w:t>
      </w:r>
      <w:r w:rsidR="006B3F99" w:rsidRPr="00816524">
        <w:rPr>
          <w:b/>
          <w:sz w:val="28"/>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p>
    <w:p w:rsidR="006C5093" w:rsidRDefault="00902E9C" w:rsidP="006B3F99">
      <w:pPr>
        <w:spacing w:after="0" w:line="360" w:lineRule="auto"/>
        <w:rPr>
          <w:sz w:val="28"/>
          <w:szCs w:val="28"/>
        </w:rPr>
      </w:pPr>
      <w:r>
        <w:rPr>
          <w:sz w:val="28"/>
          <w:szCs w:val="28"/>
        </w:rPr>
        <w:t>Баланс образования сточных вод, определяется по объему водопотребления, и</w:t>
      </w:r>
      <w:r w:rsidRPr="00F112D6">
        <w:rPr>
          <w:sz w:val="28"/>
          <w:szCs w:val="28"/>
        </w:rPr>
        <w:t>сходя из степени благоустройства жилой застройки и сохраняе</w:t>
      </w:r>
      <w:r w:rsidRPr="00F112D6">
        <w:rPr>
          <w:sz w:val="28"/>
          <w:szCs w:val="28"/>
        </w:rPr>
        <w:softHyphen/>
        <w:t>мого жилого фонда</w:t>
      </w:r>
      <w:r>
        <w:rPr>
          <w:sz w:val="28"/>
          <w:szCs w:val="28"/>
        </w:rPr>
        <w:t>.</w:t>
      </w:r>
      <w:r w:rsidR="006B3F99" w:rsidRPr="00F112D6">
        <w:rPr>
          <w:sz w:val="28"/>
          <w:szCs w:val="28"/>
        </w:rPr>
        <w:t xml:space="preserve"> При этом, в соответствии со СНиП 2.04.03-85, удельные нормы водоотведения принимаются равными нормам водопотребления, без учета полива.</w:t>
      </w:r>
      <w:r w:rsidR="006C5093">
        <w:rPr>
          <w:sz w:val="28"/>
          <w:szCs w:val="28"/>
        </w:rPr>
        <w:t xml:space="preserve"> </w:t>
      </w:r>
    </w:p>
    <w:p w:rsidR="00A74AD5" w:rsidRPr="00805C0D" w:rsidRDefault="006C5093" w:rsidP="004B3EEF">
      <w:pPr>
        <w:spacing w:after="0" w:line="360" w:lineRule="auto"/>
        <w:rPr>
          <w:sz w:val="28"/>
          <w:szCs w:val="28"/>
        </w:rPr>
      </w:pPr>
      <w:r w:rsidRPr="00805C0D">
        <w:rPr>
          <w:sz w:val="28"/>
          <w:szCs w:val="28"/>
        </w:rPr>
        <w:t xml:space="preserve">В 2019 году в </w:t>
      </w:r>
      <w:r w:rsidR="00F456D0" w:rsidRPr="00805C0D">
        <w:rPr>
          <w:sz w:val="28"/>
          <w:szCs w:val="28"/>
        </w:rPr>
        <w:t xml:space="preserve">Подымахинском </w:t>
      </w:r>
      <w:r w:rsidRPr="00805C0D">
        <w:rPr>
          <w:sz w:val="28"/>
          <w:szCs w:val="28"/>
        </w:rPr>
        <w:t>муниципальном образовании</w:t>
      </w:r>
      <w:r w:rsidR="00D46C90" w:rsidRPr="00805C0D">
        <w:rPr>
          <w:sz w:val="28"/>
          <w:szCs w:val="28"/>
        </w:rPr>
        <w:t xml:space="preserve"> </w:t>
      </w:r>
      <w:r w:rsidRPr="00805C0D">
        <w:rPr>
          <w:sz w:val="28"/>
          <w:szCs w:val="28"/>
        </w:rPr>
        <w:t xml:space="preserve">удельный объем водопотребления составил </w:t>
      </w:r>
      <w:r w:rsidR="00F456D0" w:rsidRPr="00805C0D">
        <w:rPr>
          <w:sz w:val="28"/>
          <w:szCs w:val="28"/>
        </w:rPr>
        <w:t>19200</w:t>
      </w:r>
      <w:r w:rsidRPr="00805C0D">
        <w:rPr>
          <w:sz w:val="28"/>
          <w:szCs w:val="28"/>
        </w:rPr>
        <w:t xml:space="preserve"> м³/год.</w:t>
      </w:r>
    </w:p>
    <w:p w:rsidR="006B3F99" w:rsidRDefault="006B3F99" w:rsidP="003A2172">
      <w:pPr>
        <w:spacing w:after="0" w:line="360" w:lineRule="auto"/>
        <w:jc w:val="right"/>
        <w:rPr>
          <w:sz w:val="28"/>
          <w:szCs w:val="28"/>
        </w:rPr>
      </w:pPr>
      <w:r w:rsidRPr="00805C0D">
        <w:rPr>
          <w:sz w:val="28"/>
          <w:szCs w:val="28"/>
        </w:rPr>
        <w:t>Табл</w:t>
      </w:r>
      <w:r w:rsidR="003A2172" w:rsidRPr="00805C0D">
        <w:rPr>
          <w:sz w:val="28"/>
          <w:szCs w:val="28"/>
        </w:rPr>
        <w:t>. 2.2.5.</w:t>
      </w:r>
      <w:r w:rsidRPr="00805C0D">
        <w:rPr>
          <w:sz w:val="28"/>
          <w:szCs w:val="28"/>
        </w:rPr>
        <w:t xml:space="preserve"> - Прогнозные балансы поступления сточных вод в </w:t>
      </w:r>
      <w:r w:rsidR="00DB3125" w:rsidRPr="00805C0D">
        <w:rPr>
          <w:sz w:val="28"/>
          <w:szCs w:val="28"/>
        </w:rPr>
        <w:t>не</w:t>
      </w:r>
      <w:r w:rsidRPr="00805C0D">
        <w:rPr>
          <w:sz w:val="28"/>
          <w:szCs w:val="28"/>
        </w:rPr>
        <w:t>централизованную систему водоотведения и отведения стоков</w:t>
      </w:r>
      <w:r w:rsidRPr="00214856">
        <w:rPr>
          <w:sz w:val="28"/>
          <w:szCs w:val="28"/>
        </w:rPr>
        <w:t xml:space="preserve"> по технологическим зонам водоотведения</w:t>
      </w:r>
    </w:p>
    <w:tbl>
      <w:tblPr>
        <w:tblStyle w:val="ae"/>
        <w:tblW w:w="5086" w:type="pct"/>
        <w:tblLayout w:type="fixed"/>
        <w:tblLook w:val="04A0"/>
      </w:tblPr>
      <w:tblGrid>
        <w:gridCol w:w="3368"/>
        <w:gridCol w:w="1844"/>
        <w:gridCol w:w="1473"/>
        <w:gridCol w:w="1811"/>
        <w:gridCol w:w="1817"/>
      </w:tblGrid>
      <w:tr w:rsidR="00575DEA" w:rsidRPr="00DF242E" w:rsidTr="00DF242E">
        <w:trPr>
          <w:trHeight w:val="267"/>
          <w:tblHeader/>
        </w:trPr>
        <w:tc>
          <w:tcPr>
            <w:tcW w:w="1633" w:type="pct"/>
            <w:vMerge w:val="restart"/>
            <w:vAlign w:val="center"/>
          </w:tcPr>
          <w:p w:rsidR="00575DEA" w:rsidRPr="00DF242E" w:rsidRDefault="00575DEA" w:rsidP="00DF242E">
            <w:pPr>
              <w:spacing w:after="0" w:line="360" w:lineRule="auto"/>
              <w:ind w:firstLine="0"/>
              <w:jc w:val="center"/>
              <w:rPr>
                <w:b/>
                <w:bCs/>
                <w:sz w:val="28"/>
                <w:szCs w:val="28"/>
              </w:rPr>
            </w:pPr>
            <w:r w:rsidRPr="00DF242E">
              <w:rPr>
                <w:b/>
                <w:bCs/>
                <w:sz w:val="28"/>
                <w:szCs w:val="28"/>
              </w:rPr>
              <w:t>Пользователи</w:t>
            </w:r>
          </w:p>
        </w:tc>
        <w:tc>
          <w:tcPr>
            <w:tcW w:w="3367" w:type="pct"/>
            <w:gridSpan w:val="4"/>
            <w:vAlign w:val="center"/>
          </w:tcPr>
          <w:p w:rsidR="00575DEA" w:rsidRPr="00DF242E" w:rsidRDefault="00575DEA" w:rsidP="00DF242E">
            <w:pPr>
              <w:spacing w:after="0" w:line="360" w:lineRule="auto"/>
              <w:ind w:firstLine="0"/>
              <w:jc w:val="center"/>
              <w:rPr>
                <w:b/>
                <w:sz w:val="28"/>
                <w:szCs w:val="28"/>
              </w:rPr>
            </w:pPr>
            <w:r w:rsidRPr="00DF242E">
              <w:rPr>
                <w:b/>
                <w:sz w:val="28"/>
                <w:szCs w:val="28"/>
              </w:rPr>
              <w:t>Объем поступление сточных вод,</w:t>
            </w:r>
          </w:p>
          <w:p w:rsidR="00575DEA" w:rsidRPr="00DF242E" w:rsidRDefault="00575DEA" w:rsidP="00DF242E">
            <w:pPr>
              <w:spacing w:after="0" w:line="360" w:lineRule="auto"/>
              <w:ind w:firstLine="0"/>
              <w:jc w:val="center"/>
              <w:rPr>
                <w:sz w:val="28"/>
                <w:szCs w:val="28"/>
              </w:rPr>
            </w:pPr>
            <w:r w:rsidRPr="00DF242E">
              <w:rPr>
                <w:b/>
                <w:sz w:val="28"/>
                <w:szCs w:val="28"/>
              </w:rPr>
              <w:t>м³/год</w:t>
            </w:r>
          </w:p>
        </w:tc>
      </w:tr>
      <w:tr w:rsidR="00575DEA" w:rsidRPr="00DF242E" w:rsidTr="00DF242E">
        <w:trPr>
          <w:tblHeader/>
        </w:trPr>
        <w:tc>
          <w:tcPr>
            <w:tcW w:w="1633" w:type="pct"/>
            <w:vMerge/>
            <w:vAlign w:val="center"/>
          </w:tcPr>
          <w:p w:rsidR="00575DEA" w:rsidRPr="00DF242E" w:rsidRDefault="00575DEA" w:rsidP="00DF242E">
            <w:pPr>
              <w:spacing w:after="0" w:line="360" w:lineRule="auto"/>
              <w:ind w:firstLine="0"/>
              <w:jc w:val="center"/>
              <w:rPr>
                <w:sz w:val="28"/>
                <w:szCs w:val="28"/>
              </w:rPr>
            </w:pPr>
          </w:p>
        </w:tc>
        <w:tc>
          <w:tcPr>
            <w:tcW w:w="894" w:type="pct"/>
            <w:vAlign w:val="center"/>
          </w:tcPr>
          <w:p w:rsidR="00575DEA" w:rsidRPr="00DF242E" w:rsidRDefault="00575DEA" w:rsidP="00DF242E">
            <w:pPr>
              <w:pStyle w:val="Bodytext20"/>
              <w:shd w:val="clear" w:color="auto" w:fill="auto"/>
              <w:spacing w:line="240" w:lineRule="auto"/>
              <w:ind w:left="-105" w:right="-80"/>
              <w:jc w:val="center"/>
              <w:rPr>
                <w:sz w:val="28"/>
                <w:szCs w:val="28"/>
              </w:rPr>
            </w:pPr>
            <w:r w:rsidRPr="00DF242E">
              <w:rPr>
                <w:sz w:val="28"/>
                <w:szCs w:val="28"/>
              </w:rPr>
              <w:t>2019</w:t>
            </w:r>
          </w:p>
        </w:tc>
        <w:tc>
          <w:tcPr>
            <w:tcW w:w="714" w:type="pct"/>
            <w:vAlign w:val="center"/>
          </w:tcPr>
          <w:p w:rsidR="00575DEA" w:rsidRPr="00DF242E" w:rsidRDefault="00575DEA" w:rsidP="00DF242E">
            <w:pPr>
              <w:pStyle w:val="Bodytext20"/>
              <w:shd w:val="clear" w:color="auto" w:fill="auto"/>
              <w:spacing w:line="240" w:lineRule="auto"/>
              <w:ind w:left="-105" w:right="-80"/>
              <w:jc w:val="center"/>
              <w:rPr>
                <w:sz w:val="28"/>
                <w:szCs w:val="28"/>
              </w:rPr>
            </w:pPr>
            <w:r w:rsidRPr="00DF242E">
              <w:rPr>
                <w:sz w:val="28"/>
                <w:szCs w:val="28"/>
              </w:rPr>
              <w:t>2020</w:t>
            </w:r>
          </w:p>
        </w:tc>
        <w:tc>
          <w:tcPr>
            <w:tcW w:w="878" w:type="pct"/>
            <w:vAlign w:val="center"/>
          </w:tcPr>
          <w:p w:rsidR="00575DEA" w:rsidRPr="00DF242E" w:rsidRDefault="00575DEA" w:rsidP="00DF242E">
            <w:pPr>
              <w:pStyle w:val="Bodytext20"/>
              <w:shd w:val="clear" w:color="auto" w:fill="auto"/>
              <w:spacing w:line="240" w:lineRule="auto"/>
              <w:ind w:left="-105" w:right="-80"/>
              <w:jc w:val="center"/>
              <w:rPr>
                <w:sz w:val="28"/>
                <w:szCs w:val="28"/>
              </w:rPr>
            </w:pPr>
            <w:r w:rsidRPr="00DF242E">
              <w:rPr>
                <w:sz w:val="28"/>
                <w:szCs w:val="28"/>
              </w:rPr>
              <w:t>2026</w:t>
            </w:r>
          </w:p>
        </w:tc>
        <w:tc>
          <w:tcPr>
            <w:tcW w:w="881" w:type="pct"/>
            <w:vAlign w:val="center"/>
          </w:tcPr>
          <w:p w:rsidR="00575DEA" w:rsidRPr="00DF242E" w:rsidRDefault="00575DEA" w:rsidP="00DF242E">
            <w:pPr>
              <w:spacing w:after="0" w:line="240" w:lineRule="auto"/>
              <w:ind w:firstLine="0"/>
              <w:jc w:val="center"/>
              <w:rPr>
                <w:sz w:val="28"/>
                <w:szCs w:val="28"/>
              </w:rPr>
            </w:pPr>
            <w:r w:rsidRPr="00DF242E">
              <w:rPr>
                <w:sz w:val="28"/>
                <w:szCs w:val="28"/>
              </w:rPr>
              <w:t>2034</w:t>
            </w:r>
          </w:p>
        </w:tc>
      </w:tr>
      <w:tr w:rsidR="00575DEA" w:rsidRPr="00DF242E" w:rsidTr="00DF242E">
        <w:trPr>
          <w:cantSplit/>
          <w:trHeight w:val="418"/>
        </w:trPr>
        <w:tc>
          <w:tcPr>
            <w:tcW w:w="1633" w:type="pct"/>
            <w:vAlign w:val="center"/>
          </w:tcPr>
          <w:p w:rsidR="00575DEA" w:rsidRPr="00DF242E" w:rsidRDefault="00575DEA" w:rsidP="00DF242E">
            <w:pPr>
              <w:spacing w:after="0" w:line="360" w:lineRule="auto"/>
              <w:ind w:firstLine="0"/>
              <w:jc w:val="center"/>
              <w:rPr>
                <w:sz w:val="28"/>
                <w:szCs w:val="28"/>
              </w:rPr>
            </w:pPr>
            <w:r w:rsidRPr="00DF242E">
              <w:rPr>
                <w:sz w:val="28"/>
                <w:szCs w:val="28"/>
              </w:rPr>
              <w:t>Население</w:t>
            </w:r>
          </w:p>
        </w:tc>
        <w:tc>
          <w:tcPr>
            <w:tcW w:w="894" w:type="pct"/>
            <w:vAlign w:val="center"/>
          </w:tcPr>
          <w:p w:rsidR="00575DEA" w:rsidRPr="00DF242E" w:rsidRDefault="00575DEA" w:rsidP="00DF242E">
            <w:pPr>
              <w:spacing w:after="0" w:line="240" w:lineRule="auto"/>
              <w:ind w:firstLine="0"/>
              <w:jc w:val="center"/>
              <w:rPr>
                <w:sz w:val="28"/>
                <w:szCs w:val="28"/>
              </w:rPr>
            </w:pPr>
            <w:r w:rsidRPr="00DF242E">
              <w:rPr>
                <w:sz w:val="28"/>
                <w:szCs w:val="28"/>
              </w:rPr>
              <w:t>12096</w:t>
            </w:r>
          </w:p>
        </w:tc>
        <w:tc>
          <w:tcPr>
            <w:tcW w:w="714" w:type="pct"/>
            <w:vAlign w:val="center"/>
          </w:tcPr>
          <w:p w:rsidR="00575DEA" w:rsidRPr="00DF242E" w:rsidRDefault="00F56F40" w:rsidP="00DF242E">
            <w:pPr>
              <w:spacing w:after="0" w:line="240" w:lineRule="auto"/>
              <w:ind w:firstLine="0"/>
              <w:jc w:val="center"/>
              <w:rPr>
                <w:sz w:val="28"/>
                <w:szCs w:val="28"/>
              </w:rPr>
            </w:pPr>
            <w:r w:rsidRPr="00DF242E">
              <w:rPr>
                <w:sz w:val="28"/>
                <w:szCs w:val="28"/>
              </w:rPr>
              <w:t>12096</w:t>
            </w:r>
          </w:p>
        </w:tc>
        <w:tc>
          <w:tcPr>
            <w:tcW w:w="878" w:type="pct"/>
            <w:vAlign w:val="center"/>
          </w:tcPr>
          <w:p w:rsidR="00DF242E" w:rsidRPr="00DF242E" w:rsidRDefault="00DF242E" w:rsidP="00DF242E">
            <w:pPr>
              <w:spacing w:after="0" w:line="240" w:lineRule="auto"/>
              <w:ind w:firstLine="0"/>
              <w:jc w:val="center"/>
              <w:rPr>
                <w:sz w:val="28"/>
                <w:szCs w:val="28"/>
              </w:rPr>
            </w:pPr>
            <w:r w:rsidRPr="00DF242E">
              <w:rPr>
                <w:sz w:val="28"/>
                <w:szCs w:val="28"/>
              </w:rPr>
              <w:t>10591,11</w:t>
            </w:r>
          </w:p>
          <w:p w:rsidR="00575DEA" w:rsidRPr="00DF242E" w:rsidRDefault="00575DEA" w:rsidP="00DF242E">
            <w:pPr>
              <w:spacing w:after="0" w:line="240" w:lineRule="auto"/>
              <w:ind w:firstLine="0"/>
              <w:jc w:val="center"/>
              <w:rPr>
                <w:sz w:val="28"/>
                <w:szCs w:val="28"/>
              </w:rPr>
            </w:pPr>
          </w:p>
        </w:tc>
        <w:tc>
          <w:tcPr>
            <w:tcW w:w="881" w:type="pct"/>
            <w:vAlign w:val="center"/>
          </w:tcPr>
          <w:p w:rsidR="00DF242E" w:rsidRPr="00DF242E" w:rsidRDefault="00DF242E" w:rsidP="00DF242E">
            <w:pPr>
              <w:spacing w:after="0" w:line="240" w:lineRule="auto"/>
              <w:ind w:firstLine="0"/>
              <w:jc w:val="center"/>
              <w:rPr>
                <w:sz w:val="28"/>
                <w:szCs w:val="28"/>
              </w:rPr>
            </w:pPr>
            <w:r w:rsidRPr="00DF242E">
              <w:rPr>
                <w:sz w:val="28"/>
                <w:szCs w:val="28"/>
              </w:rPr>
              <w:t>8871,711</w:t>
            </w:r>
          </w:p>
          <w:p w:rsidR="00575DEA" w:rsidRPr="00DF242E" w:rsidRDefault="00575DEA" w:rsidP="00DF242E">
            <w:pPr>
              <w:spacing w:after="0" w:line="240" w:lineRule="auto"/>
              <w:ind w:firstLine="0"/>
              <w:jc w:val="center"/>
              <w:rPr>
                <w:sz w:val="28"/>
                <w:szCs w:val="28"/>
              </w:rPr>
            </w:pPr>
          </w:p>
        </w:tc>
      </w:tr>
      <w:tr w:rsidR="00575DEA" w:rsidRPr="00DF242E" w:rsidTr="00DF242E">
        <w:trPr>
          <w:cantSplit/>
          <w:trHeight w:val="268"/>
        </w:trPr>
        <w:tc>
          <w:tcPr>
            <w:tcW w:w="1633" w:type="pct"/>
            <w:vAlign w:val="center"/>
          </w:tcPr>
          <w:p w:rsidR="00575DEA" w:rsidRPr="00DF242E" w:rsidRDefault="00575DEA" w:rsidP="00DF242E">
            <w:pPr>
              <w:spacing w:after="0" w:line="360" w:lineRule="auto"/>
              <w:ind w:firstLine="0"/>
              <w:jc w:val="center"/>
              <w:rPr>
                <w:sz w:val="28"/>
                <w:szCs w:val="28"/>
              </w:rPr>
            </w:pPr>
            <w:r w:rsidRPr="00DF242E">
              <w:rPr>
                <w:sz w:val="28"/>
                <w:szCs w:val="28"/>
              </w:rPr>
              <w:t>Бюджетные и прочие учреждения</w:t>
            </w:r>
          </w:p>
        </w:tc>
        <w:tc>
          <w:tcPr>
            <w:tcW w:w="894" w:type="pct"/>
            <w:vAlign w:val="center"/>
          </w:tcPr>
          <w:p w:rsidR="00575DEA" w:rsidRPr="00DF242E" w:rsidRDefault="00575DEA" w:rsidP="00DF242E">
            <w:pPr>
              <w:spacing w:after="0" w:line="240" w:lineRule="auto"/>
              <w:ind w:firstLine="0"/>
              <w:jc w:val="center"/>
              <w:rPr>
                <w:sz w:val="28"/>
                <w:szCs w:val="28"/>
              </w:rPr>
            </w:pPr>
            <w:r w:rsidRPr="00DF242E">
              <w:rPr>
                <w:sz w:val="28"/>
                <w:szCs w:val="28"/>
              </w:rPr>
              <w:t>1344</w:t>
            </w:r>
          </w:p>
        </w:tc>
        <w:tc>
          <w:tcPr>
            <w:tcW w:w="714" w:type="pct"/>
            <w:vAlign w:val="center"/>
          </w:tcPr>
          <w:p w:rsidR="00575DEA" w:rsidRPr="00DF242E" w:rsidRDefault="00F56F40" w:rsidP="00DF242E">
            <w:pPr>
              <w:spacing w:after="0" w:line="240" w:lineRule="auto"/>
              <w:ind w:firstLine="0"/>
              <w:jc w:val="center"/>
              <w:rPr>
                <w:sz w:val="28"/>
                <w:szCs w:val="28"/>
              </w:rPr>
            </w:pPr>
            <w:r w:rsidRPr="00DF242E">
              <w:rPr>
                <w:sz w:val="28"/>
                <w:szCs w:val="28"/>
              </w:rPr>
              <w:t>1344</w:t>
            </w:r>
          </w:p>
        </w:tc>
        <w:tc>
          <w:tcPr>
            <w:tcW w:w="878" w:type="pct"/>
            <w:vAlign w:val="center"/>
          </w:tcPr>
          <w:p w:rsidR="00DF242E" w:rsidRPr="00DF242E" w:rsidRDefault="00DF242E" w:rsidP="00DF242E">
            <w:pPr>
              <w:spacing w:after="0" w:line="240" w:lineRule="auto"/>
              <w:ind w:firstLine="0"/>
              <w:jc w:val="center"/>
              <w:rPr>
                <w:color w:val="000000"/>
                <w:sz w:val="28"/>
                <w:szCs w:val="28"/>
                <w:lang w:eastAsia="ru-RU"/>
              </w:rPr>
            </w:pPr>
            <w:r w:rsidRPr="00DF242E">
              <w:rPr>
                <w:color w:val="000000"/>
                <w:sz w:val="28"/>
                <w:szCs w:val="28"/>
              </w:rPr>
              <w:t>1176,79</w:t>
            </w:r>
          </w:p>
          <w:p w:rsidR="00575DEA" w:rsidRPr="00DF242E" w:rsidRDefault="00575DEA" w:rsidP="00DF242E">
            <w:pPr>
              <w:spacing w:after="0" w:line="240" w:lineRule="auto"/>
              <w:ind w:firstLine="0"/>
              <w:jc w:val="center"/>
              <w:rPr>
                <w:sz w:val="28"/>
                <w:szCs w:val="28"/>
              </w:rPr>
            </w:pPr>
          </w:p>
        </w:tc>
        <w:tc>
          <w:tcPr>
            <w:tcW w:w="881" w:type="pct"/>
            <w:vAlign w:val="center"/>
          </w:tcPr>
          <w:p w:rsidR="00DF242E" w:rsidRPr="00DF242E" w:rsidRDefault="00DF242E" w:rsidP="00DF242E">
            <w:pPr>
              <w:spacing w:after="0" w:line="240" w:lineRule="auto"/>
              <w:ind w:firstLine="0"/>
              <w:jc w:val="center"/>
              <w:rPr>
                <w:color w:val="000000"/>
                <w:sz w:val="28"/>
                <w:szCs w:val="28"/>
                <w:lang w:eastAsia="ru-RU"/>
              </w:rPr>
            </w:pPr>
            <w:r w:rsidRPr="00DF242E">
              <w:rPr>
                <w:color w:val="000000"/>
                <w:sz w:val="28"/>
                <w:szCs w:val="28"/>
              </w:rPr>
              <w:t>985,7457</w:t>
            </w:r>
          </w:p>
          <w:p w:rsidR="00575DEA" w:rsidRPr="00DF242E" w:rsidRDefault="00575DEA" w:rsidP="00DF242E">
            <w:pPr>
              <w:spacing w:after="0" w:line="240" w:lineRule="auto"/>
              <w:ind w:firstLine="0"/>
              <w:jc w:val="center"/>
              <w:rPr>
                <w:sz w:val="28"/>
                <w:szCs w:val="28"/>
              </w:rPr>
            </w:pPr>
          </w:p>
        </w:tc>
      </w:tr>
      <w:tr w:rsidR="00575DEA" w:rsidRPr="00DF242E" w:rsidTr="00DF242E">
        <w:trPr>
          <w:cantSplit/>
          <w:trHeight w:val="268"/>
        </w:trPr>
        <w:tc>
          <w:tcPr>
            <w:tcW w:w="1633" w:type="pct"/>
            <w:vAlign w:val="center"/>
          </w:tcPr>
          <w:p w:rsidR="00575DEA" w:rsidRPr="00DF242E" w:rsidRDefault="00575DEA" w:rsidP="00DF242E">
            <w:pPr>
              <w:spacing w:after="0" w:line="360" w:lineRule="auto"/>
              <w:ind w:firstLine="0"/>
              <w:jc w:val="center"/>
              <w:rPr>
                <w:sz w:val="28"/>
                <w:szCs w:val="28"/>
              </w:rPr>
            </w:pPr>
            <w:r w:rsidRPr="00DF242E">
              <w:rPr>
                <w:sz w:val="28"/>
                <w:szCs w:val="28"/>
              </w:rPr>
              <w:t>Собственные нужды</w:t>
            </w:r>
          </w:p>
        </w:tc>
        <w:tc>
          <w:tcPr>
            <w:tcW w:w="894" w:type="pct"/>
            <w:vAlign w:val="center"/>
          </w:tcPr>
          <w:p w:rsidR="00575DEA" w:rsidRPr="00DF242E" w:rsidRDefault="00575DEA" w:rsidP="00DF242E">
            <w:pPr>
              <w:spacing w:after="0" w:line="240" w:lineRule="auto"/>
              <w:ind w:firstLine="0"/>
              <w:jc w:val="center"/>
              <w:rPr>
                <w:sz w:val="28"/>
                <w:szCs w:val="28"/>
              </w:rPr>
            </w:pPr>
            <w:r w:rsidRPr="00DF242E">
              <w:rPr>
                <w:sz w:val="28"/>
                <w:szCs w:val="28"/>
              </w:rPr>
              <w:t>0</w:t>
            </w:r>
          </w:p>
        </w:tc>
        <w:tc>
          <w:tcPr>
            <w:tcW w:w="714" w:type="pct"/>
            <w:vAlign w:val="center"/>
          </w:tcPr>
          <w:p w:rsidR="00575DEA" w:rsidRPr="00DF242E" w:rsidRDefault="00F56F40" w:rsidP="00DF242E">
            <w:pPr>
              <w:spacing w:after="0" w:line="240" w:lineRule="auto"/>
              <w:ind w:firstLine="0"/>
              <w:jc w:val="center"/>
              <w:rPr>
                <w:sz w:val="28"/>
                <w:szCs w:val="28"/>
              </w:rPr>
            </w:pPr>
            <w:r w:rsidRPr="00DF242E">
              <w:rPr>
                <w:sz w:val="28"/>
                <w:szCs w:val="28"/>
              </w:rPr>
              <w:t>0</w:t>
            </w:r>
          </w:p>
        </w:tc>
        <w:tc>
          <w:tcPr>
            <w:tcW w:w="878" w:type="pct"/>
            <w:vAlign w:val="center"/>
          </w:tcPr>
          <w:p w:rsidR="00575DEA" w:rsidRPr="00DF242E" w:rsidRDefault="00DF242E" w:rsidP="00DF242E">
            <w:pPr>
              <w:spacing w:after="0" w:line="240" w:lineRule="auto"/>
              <w:ind w:firstLine="0"/>
              <w:jc w:val="center"/>
              <w:rPr>
                <w:sz w:val="28"/>
                <w:szCs w:val="28"/>
              </w:rPr>
            </w:pPr>
            <w:r w:rsidRPr="00DF242E">
              <w:rPr>
                <w:sz w:val="28"/>
                <w:szCs w:val="28"/>
              </w:rPr>
              <w:t>0</w:t>
            </w:r>
          </w:p>
        </w:tc>
        <w:tc>
          <w:tcPr>
            <w:tcW w:w="881" w:type="pct"/>
            <w:vAlign w:val="center"/>
          </w:tcPr>
          <w:p w:rsidR="00575DEA" w:rsidRPr="00DF242E" w:rsidRDefault="00DF242E" w:rsidP="00DF242E">
            <w:pPr>
              <w:spacing w:after="0" w:line="240" w:lineRule="auto"/>
              <w:ind w:firstLine="0"/>
              <w:jc w:val="center"/>
              <w:rPr>
                <w:sz w:val="28"/>
                <w:szCs w:val="28"/>
              </w:rPr>
            </w:pPr>
            <w:r w:rsidRPr="00DF242E">
              <w:rPr>
                <w:sz w:val="28"/>
                <w:szCs w:val="28"/>
              </w:rPr>
              <w:t>0</w:t>
            </w:r>
          </w:p>
        </w:tc>
      </w:tr>
      <w:tr w:rsidR="00575DEA" w:rsidRPr="00DF242E" w:rsidTr="00DF242E">
        <w:trPr>
          <w:cantSplit/>
          <w:trHeight w:val="268"/>
        </w:trPr>
        <w:tc>
          <w:tcPr>
            <w:tcW w:w="1633" w:type="pct"/>
            <w:vAlign w:val="center"/>
          </w:tcPr>
          <w:p w:rsidR="00575DEA" w:rsidRPr="00DF242E" w:rsidRDefault="00575DEA" w:rsidP="00DF242E">
            <w:pPr>
              <w:spacing w:after="0" w:line="360" w:lineRule="auto"/>
              <w:ind w:firstLine="0"/>
              <w:jc w:val="center"/>
              <w:rPr>
                <w:sz w:val="28"/>
                <w:szCs w:val="28"/>
              </w:rPr>
            </w:pPr>
            <w:r w:rsidRPr="00DF242E">
              <w:rPr>
                <w:sz w:val="28"/>
                <w:szCs w:val="28"/>
              </w:rPr>
              <w:t>Производственные нужды</w:t>
            </w:r>
          </w:p>
        </w:tc>
        <w:tc>
          <w:tcPr>
            <w:tcW w:w="894" w:type="pct"/>
            <w:vAlign w:val="center"/>
          </w:tcPr>
          <w:p w:rsidR="00575DEA" w:rsidRPr="00DF242E" w:rsidRDefault="00575DEA" w:rsidP="00DF242E">
            <w:pPr>
              <w:spacing w:after="0" w:line="240" w:lineRule="auto"/>
              <w:ind w:firstLine="0"/>
              <w:jc w:val="center"/>
              <w:rPr>
                <w:sz w:val="28"/>
                <w:szCs w:val="28"/>
              </w:rPr>
            </w:pPr>
            <w:r w:rsidRPr="00DF242E">
              <w:rPr>
                <w:sz w:val="28"/>
                <w:szCs w:val="28"/>
              </w:rPr>
              <w:t>3840</w:t>
            </w:r>
          </w:p>
        </w:tc>
        <w:tc>
          <w:tcPr>
            <w:tcW w:w="714" w:type="pct"/>
            <w:vAlign w:val="center"/>
          </w:tcPr>
          <w:p w:rsidR="00575DEA" w:rsidRPr="00DF242E" w:rsidRDefault="00F56F40" w:rsidP="00DF242E">
            <w:pPr>
              <w:spacing w:after="0" w:line="240" w:lineRule="auto"/>
              <w:ind w:firstLine="0"/>
              <w:jc w:val="center"/>
              <w:rPr>
                <w:sz w:val="28"/>
                <w:szCs w:val="28"/>
              </w:rPr>
            </w:pPr>
            <w:r w:rsidRPr="00DF242E">
              <w:rPr>
                <w:sz w:val="28"/>
                <w:szCs w:val="28"/>
              </w:rPr>
              <w:t>3840</w:t>
            </w:r>
          </w:p>
        </w:tc>
        <w:tc>
          <w:tcPr>
            <w:tcW w:w="878" w:type="pct"/>
            <w:vAlign w:val="center"/>
          </w:tcPr>
          <w:p w:rsidR="00DF242E" w:rsidRPr="00DF242E" w:rsidRDefault="00DF242E" w:rsidP="00DF242E">
            <w:pPr>
              <w:spacing w:after="0" w:line="240" w:lineRule="auto"/>
              <w:ind w:firstLine="0"/>
              <w:jc w:val="center"/>
              <w:rPr>
                <w:color w:val="000000"/>
                <w:sz w:val="28"/>
                <w:szCs w:val="28"/>
                <w:lang w:eastAsia="ru-RU"/>
              </w:rPr>
            </w:pPr>
            <w:r w:rsidRPr="00DF242E">
              <w:rPr>
                <w:color w:val="000000"/>
                <w:sz w:val="28"/>
                <w:szCs w:val="28"/>
              </w:rPr>
              <w:t>3362,256</w:t>
            </w:r>
          </w:p>
          <w:p w:rsidR="00575DEA" w:rsidRPr="00DF242E" w:rsidRDefault="00575DEA" w:rsidP="00DF242E">
            <w:pPr>
              <w:spacing w:after="0" w:line="240" w:lineRule="auto"/>
              <w:ind w:firstLine="0"/>
              <w:jc w:val="center"/>
              <w:rPr>
                <w:sz w:val="28"/>
                <w:szCs w:val="28"/>
              </w:rPr>
            </w:pPr>
          </w:p>
        </w:tc>
        <w:tc>
          <w:tcPr>
            <w:tcW w:w="881" w:type="pct"/>
            <w:vAlign w:val="center"/>
          </w:tcPr>
          <w:p w:rsidR="00DF242E" w:rsidRPr="00DF242E" w:rsidRDefault="00DF242E" w:rsidP="00DF242E">
            <w:pPr>
              <w:spacing w:after="0" w:line="240" w:lineRule="auto"/>
              <w:ind w:firstLine="0"/>
              <w:jc w:val="center"/>
              <w:rPr>
                <w:color w:val="000000"/>
                <w:sz w:val="28"/>
                <w:szCs w:val="28"/>
                <w:lang w:eastAsia="ru-RU"/>
              </w:rPr>
            </w:pPr>
            <w:r w:rsidRPr="00DF242E">
              <w:rPr>
                <w:color w:val="000000"/>
                <w:sz w:val="28"/>
                <w:szCs w:val="28"/>
              </w:rPr>
              <w:t>2816,416</w:t>
            </w:r>
          </w:p>
          <w:p w:rsidR="00575DEA" w:rsidRPr="00DF242E" w:rsidRDefault="00575DEA" w:rsidP="00DF242E">
            <w:pPr>
              <w:spacing w:after="0" w:line="240" w:lineRule="auto"/>
              <w:ind w:firstLine="0"/>
              <w:jc w:val="center"/>
              <w:rPr>
                <w:sz w:val="28"/>
                <w:szCs w:val="28"/>
              </w:rPr>
            </w:pPr>
          </w:p>
        </w:tc>
      </w:tr>
      <w:tr w:rsidR="00575DEA" w:rsidRPr="00DF242E" w:rsidTr="00DF242E">
        <w:trPr>
          <w:cantSplit/>
          <w:trHeight w:val="415"/>
        </w:trPr>
        <w:tc>
          <w:tcPr>
            <w:tcW w:w="1633" w:type="pct"/>
            <w:vAlign w:val="center"/>
          </w:tcPr>
          <w:p w:rsidR="00575DEA" w:rsidRPr="00DF242E" w:rsidRDefault="00575DEA" w:rsidP="00DF242E">
            <w:pPr>
              <w:spacing w:after="0" w:line="360" w:lineRule="auto"/>
              <w:ind w:firstLine="0"/>
              <w:jc w:val="center"/>
              <w:rPr>
                <w:sz w:val="28"/>
                <w:szCs w:val="28"/>
              </w:rPr>
            </w:pPr>
            <w:r w:rsidRPr="00DF242E">
              <w:rPr>
                <w:sz w:val="28"/>
                <w:szCs w:val="28"/>
              </w:rPr>
              <w:t>Потери</w:t>
            </w:r>
          </w:p>
        </w:tc>
        <w:tc>
          <w:tcPr>
            <w:tcW w:w="894" w:type="pct"/>
            <w:vAlign w:val="center"/>
          </w:tcPr>
          <w:p w:rsidR="00575DEA" w:rsidRPr="00DF242E" w:rsidRDefault="00575DEA" w:rsidP="00DF242E">
            <w:pPr>
              <w:spacing w:after="0" w:line="240" w:lineRule="auto"/>
              <w:ind w:firstLine="0"/>
              <w:jc w:val="center"/>
              <w:rPr>
                <w:sz w:val="28"/>
                <w:szCs w:val="28"/>
              </w:rPr>
            </w:pPr>
            <w:r w:rsidRPr="00DF242E">
              <w:rPr>
                <w:sz w:val="28"/>
                <w:szCs w:val="28"/>
              </w:rPr>
              <w:t>1920</w:t>
            </w:r>
          </w:p>
        </w:tc>
        <w:tc>
          <w:tcPr>
            <w:tcW w:w="714" w:type="pct"/>
            <w:vAlign w:val="center"/>
          </w:tcPr>
          <w:p w:rsidR="00575DEA" w:rsidRPr="00DF242E" w:rsidRDefault="00F56F40" w:rsidP="00DF242E">
            <w:pPr>
              <w:spacing w:after="0" w:line="240" w:lineRule="auto"/>
              <w:ind w:firstLine="0"/>
              <w:jc w:val="center"/>
              <w:rPr>
                <w:sz w:val="28"/>
                <w:szCs w:val="28"/>
              </w:rPr>
            </w:pPr>
            <w:r w:rsidRPr="00DF242E">
              <w:rPr>
                <w:sz w:val="28"/>
                <w:szCs w:val="28"/>
              </w:rPr>
              <w:t>1920</w:t>
            </w:r>
          </w:p>
        </w:tc>
        <w:tc>
          <w:tcPr>
            <w:tcW w:w="878" w:type="pct"/>
            <w:vAlign w:val="center"/>
          </w:tcPr>
          <w:p w:rsidR="00575DEA" w:rsidRPr="00DF242E" w:rsidRDefault="00F56F40" w:rsidP="00DF242E">
            <w:pPr>
              <w:spacing w:after="0" w:line="240" w:lineRule="auto"/>
              <w:ind w:firstLine="0"/>
              <w:jc w:val="center"/>
              <w:rPr>
                <w:sz w:val="28"/>
                <w:szCs w:val="28"/>
              </w:rPr>
            </w:pPr>
            <w:r w:rsidRPr="00DF242E">
              <w:rPr>
                <w:sz w:val="28"/>
                <w:szCs w:val="28"/>
              </w:rPr>
              <w:t>960</w:t>
            </w:r>
          </w:p>
        </w:tc>
        <w:tc>
          <w:tcPr>
            <w:tcW w:w="881" w:type="pct"/>
            <w:vAlign w:val="center"/>
          </w:tcPr>
          <w:p w:rsidR="00575DEA" w:rsidRPr="00DF242E" w:rsidRDefault="00F56F40" w:rsidP="00DF242E">
            <w:pPr>
              <w:spacing w:after="0" w:line="240" w:lineRule="auto"/>
              <w:ind w:firstLine="0"/>
              <w:jc w:val="center"/>
              <w:rPr>
                <w:sz w:val="28"/>
                <w:szCs w:val="28"/>
              </w:rPr>
            </w:pPr>
            <w:r w:rsidRPr="00DF242E">
              <w:rPr>
                <w:sz w:val="28"/>
                <w:szCs w:val="28"/>
              </w:rPr>
              <w:t>0</w:t>
            </w:r>
          </w:p>
        </w:tc>
      </w:tr>
      <w:tr w:rsidR="00575DEA" w:rsidRPr="00DF242E" w:rsidTr="00DF242E">
        <w:trPr>
          <w:cantSplit/>
          <w:trHeight w:val="280"/>
        </w:trPr>
        <w:tc>
          <w:tcPr>
            <w:tcW w:w="1633" w:type="pct"/>
            <w:vAlign w:val="center"/>
          </w:tcPr>
          <w:p w:rsidR="00575DEA" w:rsidRPr="00DF242E" w:rsidRDefault="00575DEA" w:rsidP="00DF242E">
            <w:pPr>
              <w:spacing w:after="0" w:line="360" w:lineRule="auto"/>
              <w:ind w:firstLine="0"/>
              <w:jc w:val="center"/>
              <w:rPr>
                <w:sz w:val="28"/>
                <w:szCs w:val="28"/>
              </w:rPr>
            </w:pPr>
            <w:r w:rsidRPr="00DF242E">
              <w:rPr>
                <w:sz w:val="28"/>
                <w:szCs w:val="28"/>
              </w:rPr>
              <w:t>Всего, тыс</w:t>
            </w:r>
            <w:proofErr w:type="gramStart"/>
            <w:r w:rsidRPr="00DF242E">
              <w:rPr>
                <w:sz w:val="28"/>
                <w:szCs w:val="28"/>
              </w:rPr>
              <w:t>.м</w:t>
            </w:r>
            <w:proofErr w:type="gramEnd"/>
            <w:r w:rsidRPr="00DF242E">
              <w:rPr>
                <w:sz w:val="28"/>
                <w:szCs w:val="28"/>
              </w:rPr>
              <w:t>³</w:t>
            </w:r>
          </w:p>
        </w:tc>
        <w:tc>
          <w:tcPr>
            <w:tcW w:w="894" w:type="pct"/>
            <w:vAlign w:val="center"/>
          </w:tcPr>
          <w:p w:rsidR="00575DEA" w:rsidRPr="00DF242E" w:rsidRDefault="00575DEA" w:rsidP="00DF242E">
            <w:pPr>
              <w:spacing w:after="0" w:line="240" w:lineRule="auto"/>
              <w:ind w:firstLine="0"/>
              <w:jc w:val="center"/>
              <w:rPr>
                <w:sz w:val="28"/>
                <w:szCs w:val="28"/>
              </w:rPr>
            </w:pPr>
            <w:r w:rsidRPr="00DF242E">
              <w:rPr>
                <w:sz w:val="28"/>
                <w:szCs w:val="28"/>
              </w:rPr>
              <w:t>19200</w:t>
            </w:r>
          </w:p>
        </w:tc>
        <w:tc>
          <w:tcPr>
            <w:tcW w:w="714" w:type="pct"/>
            <w:vAlign w:val="center"/>
          </w:tcPr>
          <w:p w:rsidR="00575DEA" w:rsidRPr="00DF242E" w:rsidRDefault="00DF242E" w:rsidP="00DF242E">
            <w:pPr>
              <w:spacing w:after="0" w:line="240" w:lineRule="auto"/>
              <w:ind w:firstLine="0"/>
              <w:jc w:val="center"/>
              <w:rPr>
                <w:sz w:val="28"/>
                <w:szCs w:val="28"/>
              </w:rPr>
            </w:pPr>
            <w:r w:rsidRPr="00DF242E">
              <w:rPr>
                <w:sz w:val="28"/>
                <w:szCs w:val="28"/>
              </w:rPr>
              <w:t>19200</w:t>
            </w:r>
          </w:p>
        </w:tc>
        <w:tc>
          <w:tcPr>
            <w:tcW w:w="878" w:type="pct"/>
            <w:vAlign w:val="center"/>
          </w:tcPr>
          <w:p w:rsidR="00575DEA" w:rsidRPr="00DF242E" w:rsidRDefault="00DF242E" w:rsidP="00DF242E">
            <w:pPr>
              <w:spacing w:after="0" w:line="240" w:lineRule="auto"/>
              <w:ind w:firstLine="0"/>
              <w:jc w:val="center"/>
              <w:rPr>
                <w:sz w:val="28"/>
                <w:szCs w:val="28"/>
              </w:rPr>
            </w:pPr>
            <w:r w:rsidRPr="00DF242E">
              <w:rPr>
                <w:sz w:val="28"/>
                <w:szCs w:val="28"/>
              </w:rPr>
              <w:t>16090,2</w:t>
            </w:r>
          </w:p>
        </w:tc>
        <w:tc>
          <w:tcPr>
            <w:tcW w:w="881" w:type="pct"/>
            <w:vAlign w:val="center"/>
          </w:tcPr>
          <w:p w:rsidR="00575DEA" w:rsidRPr="00DF242E" w:rsidRDefault="00DF242E" w:rsidP="00DF242E">
            <w:pPr>
              <w:spacing w:after="0" w:line="240" w:lineRule="auto"/>
              <w:ind w:firstLine="0"/>
              <w:jc w:val="center"/>
              <w:rPr>
                <w:sz w:val="28"/>
                <w:szCs w:val="28"/>
              </w:rPr>
            </w:pPr>
            <w:r w:rsidRPr="00DF242E">
              <w:rPr>
                <w:sz w:val="28"/>
                <w:szCs w:val="28"/>
              </w:rPr>
              <w:t>12673,9</w:t>
            </w:r>
          </w:p>
        </w:tc>
      </w:tr>
    </w:tbl>
    <w:p w:rsidR="00DF242E" w:rsidRPr="00F112D6" w:rsidRDefault="00DF242E" w:rsidP="00857744">
      <w:pPr>
        <w:spacing w:before="240" w:after="0" w:line="360" w:lineRule="auto"/>
        <w:rPr>
          <w:sz w:val="28"/>
          <w:szCs w:val="28"/>
        </w:rPr>
      </w:pPr>
      <w:r w:rsidRPr="00F112D6">
        <w:rPr>
          <w:sz w:val="28"/>
          <w:szCs w:val="28"/>
        </w:rPr>
        <w:t>Расчетные расходы сточных вод, как и расходы воды, определены исходя из степени благо</w:t>
      </w:r>
      <w:r w:rsidRPr="00F112D6">
        <w:rPr>
          <w:sz w:val="28"/>
          <w:szCs w:val="28"/>
        </w:rPr>
        <w:softHyphen/>
        <w:t xml:space="preserve">устройства жилой застройки и сохраняемого жилого фонда, а также с </w:t>
      </w:r>
      <w:r>
        <w:rPr>
          <w:sz w:val="28"/>
          <w:szCs w:val="28"/>
        </w:rPr>
        <w:t xml:space="preserve">уменьшением численности населения, </w:t>
      </w:r>
      <w:r w:rsidRPr="00F112D6">
        <w:rPr>
          <w:sz w:val="28"/>
          <w:szCs w:val="28"/>
        </w:rPr>
        <w:t>оснащенным</w:t>
      </w:r>
      <w:r>
        <w:rPr>
          <w:sz w:val="28"/>
          <w:szCs w:val="28"/>
        </w:rPr>
        <w:t>и</w:t>
      </w:r>
      <w:r w:rsidRPr="00F112D6">
        <w:rPr>
          <w:sz w:val="28"/>
          <w:szCs w:val="28"/>
        </w:rPr>
        <w:t xml:space="preserve"> системами водоснабжения.</w:t>
      </w:r>
    </w:p>
    <w:p w:rsidR="00E74455" w:rsidRPr="00E74455" w:rsidRDefault="00E74455" w:rsidP="00E74455">
      <w:pPr>
        <w:spacing w:before="120" w:after="120" w:line="360" w:lineRule="auto"/>
        <w:rPr>
          <w:b/>
          <w:sz w:val="28"/>
          <w:szCs w:val="28"/>
        </w:rPr>
      </w:pPr>
      <w:r w:rsidRPr="00E74455">
        <w:rPr>
          <w:b/>
          <w:sz w:val="28"/>
          <w:szCs w:val="28"/>
        </w:rPr>
        <w:t>2.3. Прогноз объема сточных вод</w:t>
      </w:r>
    </w:p>
    <w:p w:rsidR="006B3F99" w:rsidRPr="00831C1D" w:rsidRDefault="00E74455" w:rsidP="00E74455">
      <w:pPr>
        <w:spacing w:before="120" w:after="120" w:line="360" w:lineRule="auto"/>
        <w:rPr>
          <w:b/>
          <w:sz w:val="28"/>
          <w:szCs w:val="28"/>
        </w:rPr>
      </w:pPr>
      <w:r>
        <w:rPr>
          <w:b/>
          <w:sz w:val="28"/>
          <w:szCs w:val="28"/>
        </w:rPr>
        <w:t>2.</w:t>
      </w:r>
      <w:r w:rsidR="006B3F99" w:rsidRPr="00831C1D">
        <w:rPr>
          <w:b/>
          <w:sz w:val="28"/>
          <w:szCs w:val="28"/>
        </w:rPr>
        <w:t>3.1. Сведения о фактическом и ожидаемом поступлении сточных вод в централизованную систему водоотведения</w:t>
      </w:r>
    </w:p>
    <w:p w:rsidR="006B3F99" w:rsidRPr="00E95A2B" w:rsidRDefault="006B3F99" w:rsidP="006B3F99">
      <w:pPr>
        <w:spacing w:after="0" w:line="360" w:lineRule="auto"/>
        <w:rPr>
          <w:sz w:val="28"/>
          <w:szCs w:val="28"/>
        </w:rPr>
      </w:pPr>
      <w:r w:rsidRPr="00214856">
        <w:rPr>
          <w:sz w:val="28"/>
          <w:szCs w:val="28"/>
        </w:rPr>
        <w:lastRenderedPageBreak/>
        <w:t xml:space="preserve">Сведения о фактическом и ожидаемом поступлении сточных вод в </w:t>
      </w:r>
      <w:r w:rsidR="00DB3125">
        <w:rPr>
          <w:sz w:val="28"/>
          <w:szCs w:val="28"/>
        </w:rPr>
        <w:t>не</w:t>
      </w:r>
      <w:r w:rsidRPr="00214856">
        <w:rPr>
          <w:sz w:val="28"/>
          <w:szCs w:val="28"/>
        </w:rPr>
        <w:t>централизованную си</w:t>
      </w:r>
      <w:r w:rsidRPr="00214856">
        <w:rPr>
          <w:sz w:val="28"/>
          <w:szCs w:val="28"/>
        </w:rPr>
        <w:softHyphen/>
        <w:t xml:space="preserve">стему водоотведения в </w:t>
      </w:r>
      <w:r w:rsidR="00DF242E">
        <w:rPr>
          <w:sz w:val="28"/>
          <w:szCs w:val="28"/>
        </w:rPr>
        <w:t xml:space="preserve">Подымахинском </w:t>
      </w:r>
      <w:r>
        <w:rPr>
          <w:sz w:val="28"/>
          <w:szCs w:val="28"/>
        </w:rPr>
        <w:t>муниципальном</w:t>
      </w:r>
      <w:r w:rsidRPr="00757BA2">
        <w:rPr>
          <w:sz w:val="28"/>
          <w:szCs w:val="28"/>
        </w:rPr>
        <w:t xml:space="preserve"> образовани</w:t>
      </w:r>
      <w:r>
        <w:rPr>
          <w:sz w:val="28"/>
          <w:szCs w:val="28"/>
        </w:rPr>
        <w:t>и</w:t>
      </w:r>
      <w:r w:rsidR="003A2172">
        <w:rPr>
          <w:sz w:val="28"/>
          <w:szCs w:val="28"/>
        </w:rPr>
        <w:t xml:space="preserve"> </w:t>
      </w:r>
      <w:r w:rsidR="003A2172" w:rsidRPr="00E95A2B">
        <w:rPr>
          <w:sz w:val="28"/>
          <w:szCs w:val="28"/>
        </w:rPr>
        <w:t xml:space="preserve">приведены в табл. 2.2.5. </w:t>
      </w:r>
    </w:p>
    <w:p w:rsidR="00DB3125" w:rsidRPr="00E95A2B" w:rsidRDefault="003A2172" w:rsidP="006B3F99">
      <w:pPr>
        <w:spacing w:after="0" w:line="360" w:lineRule="auto"/>
        <w:rPr>
          <w:sz w:val="28"/>
          <w:szCs w:val="28"/>
        </w:rPr>
      </w:pPr>
      <w:r w:rsidRPr="00E95A2B">
        <w:rPr>
          <w:sz w:val="28"/>
          <w:szCs w:val="28"/>
        </w:rPr>
        <w:t xml:space="preserve">Объем поступления сточных вод в систему </w:t>
      </w:r>
      <w:r w:rsidR="00E95A2B">
        <w:rPr>
          <w:sz w:val="28"/>
          <w:szCs w:val="28"/>
        </w:rPr>
        <w:t xml:space="preserve">централизованного и </w:t>
      </w:r>
      <w:r w:rsidR="00DB3125" w:rsidRPr="00E95A2B">
        <w:rPr>
          <w:sz w:val="28"/>
          <w:szCs w:val="28"/>
        </w:rPr>
        <w:t>не</w:t>
      </w:r>
      <w:r w:rsidRPr="00E95A2B">
        <w:rPr>
          <w:sz w:val="28"/>
          <w:szCs w:val="28"/>
        </w:rPr>
        <w:t>централизованного водоотведения на перспективу до 203</w:t>
      </w:r>
      <w:r w:rsidR="00DF242E">
        <w:rPr>
          <w:sz w:val="28"/>
          <w:szCs w:val="28"/>
        </w:rPr>
        <w:t>4</w:t>
      </w:r>
      <w:r w:rsidRPr="00E95A2B">
        <w:rPr>
          <w:sz w:val="28"/>
          <w:szCs w:val="28"/>
        </w:rPr>
        <w:t xml:space="preserve"> года </w:t>
      </w:r>
      <w:r w:rsidR="00DB3125" w:rsidRPr="00E95A2B">
        <w:rPr>
          <w:sz w:val="28"/>
          <w:szCs w:val="28"/>
        </w:rPr>
        <w:t>измениться ввиду изменения объема водопотребления</w:t>
      </w:r>
      <w:r w:rsidR="00DF242E">
        <w:rPr>
          <w:sz w:val="28"/>
          <w:szCs w:val="28"/>
        </w:rPr>
        <w:t>.</w:t>
      </w:r>
    </w:p>
    <w:p w:rsidR="006B3F99" w:rsidRDefault="00E74455" w:rsidP="00E74455">
      <w:pPr>
        <w:spacing w:before="120" w:after="120" w:line="360" w:lineRule="auto"/>
        <w:rPr>
          <w:b/>
          <w:sz w:val="28"/>
          <w:szCs w:val="28"/>
        </w:rPr>
      </w:pPr>
      <w:r>
        <w:rPr>
          <w:b/>
          <w:sz w:val="28"/>
          <w:szCs w:val="28"/>
        </w:rPr>
        <w:t>2.</w:t>
      </w:r>
      <w:r w:rsidR="006B3F99" w:rsidRPr="004F5AA4">
        <w:rPr>
          <w:b/>
          <w:sz w:val="28"/>
          <w:szCs w:val="28"/>
        </w:rPr>
        <w:t>3.2. Описание структуры централизованной системы водоотведения (эксплуатационные и технологические зоны)</w:t>
      </w:r>
      <w:r w:rsidR="002D10CD">
        <w:rPr>
          <w:b/>
          <w:sz w:val="28"/>
          <w:szCs w:val="28"/>
        </w:rPr>
        <w:t>.</w:t>
      </w:r>
    </w:p>
    <w:p w:rsidR="000C2D7E" w:rsidRDefault="00DB3125" w:rsidP="000C2D7E">
      <w:pPr>
        <w:spacing w:after="0" w:line="360" w:lineRule="auto"/>
        <w:rPr>
          <w:sz w:val="28"/>
          <w:szCs w:val="28"/>
        </w:rPr>
      </w:pPr>
      <w:bookmarkStart w:id="145" w:name="bookmark102"/>
      <w:r>
        <w:rPr>
          <w:sz w:val="28"/>
          <w:szCs w:val="28"/>
        </w:rPr>
        <w:t>В настоящее время, ц</w:t>
      </w:r>
      <w:r w:rsidR="000C2D7E">
        <w:rPr>
          <w:sz w:val="28"/>
          <w:szCs w:val="28"/>
        </w:rPr>
        <w:t xml:space="preserve">ентрализованное водоотведение в </w:t>
      </w:r>
      <w:r w:rsidR="00DF242E">
        <w:rPr>
          <w:sz w:val="28"/>
          <w:szCs w:val="28"/>
        </w:rPr>
        <w:t xml:space="preserve">Подымахинском </w:t>
      </w:r>
      <w:r w:rsidR="000C2D7E">
        <w:rPr>
          <w:sz w:val="28"/>
          <w:szCs w:val="28"/>
        </w:rPr>
        <w:t>муниципальном образовании отсутствует.</w:t>
      </w:r>
      <w:bookmarkEnd w:id="145"/>
    </w:p>
    <w:p w:rsidR="006B3F99" w:rsidRPr="004F5AA4" w:rsidRDefault="00E74455" w:rsidP="003812FB">
      <w:pPr>
        <w:spacing w:after="0" w:line="360" w:lineRule="auto"/>
        <w:rPr>
          <w:b/>
          <w:sz w:val="28"/>
          <w:szCs w:val="28"/>
        </w:rPr>
      </w:pPr>
      <w:r>
        <w:rPr>
          <w:b/>
          <w:sz w:val="28"/>
          <w:szCs w:val="28"/>
        </w:rPr>
        <w:t>2.</w:t>
      </w:r>
      <w:r w:rsidR="006B3F99" w:rsidRPr="004F5AA4">
        <w:rPr>
          <w:b/>
          <w:sz w:val="28"/>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w:t>
      </w:r>
      <w:r w:rsidR="006B3F99">
        <w:rPr>
          <w:b/>
          <w:sz w:val="28"/>
          <w:szCs w:val="28"/>
        </w:rPr>
        <w:t xml:space="preserve"> </w:t>
      </w:r>
      <w:r w:rsidR="006B3F99" w:rsidRPr="004F5AA4">
        <w:rPr>
          <w:b/>
          <w:sz w:val="28"/>
          <w:szCs w:val="28"/>
        </w:rPr>
        <w:t>сооружений водоотведения с разбивкой по годам</w:t>
      </w:r>
    </w:p>
    <w:p w:rsidR="001B3C8D" w:rsidRDefault="003A2172" w:rsidP="006B3F99">
      <w:pPr>
        <w:spacing w:after="0" w:line="360" w:lineRule="auto"/>
        <w:rPr>
          <w:sz w:val="28"/>
          <w:szCs w:val="28"/>
        </w:rPr>
      </w:pPr>
      <w:r>
        <w:rPr>
          <w:sz w:val="28"/>
          <w:szCs w:val="28"/>
        </w:rPr>
        <w:t>В</w:t>
      </w:r>
      <w:r w:rsidR="00DF242E" w:rsidRPr="00DF242E">
        <w:rPr>
          <w:sz w:val="28"/>
          <w:szCs w:val="28"/>
        </w:rPr>
        <w:t xml:space="preserve"> </w:t>
      </w:r>
      <w:r w:rsidR="00DF242E">
        <w:rPr>
          <w:sz w:val="28"/>
          <w:szCs w:val="28"/>
        </w:rPr>
        <w:t>Подымахинском</w:t>
      </w:r>
      <w:r w:rsidR="006B3F99" w:rsidRPr="004F5AA4">
        <w:rPr>
          <w:sz w:val="28"/>
          <w:szCs w:val="28"/>
        </w:rPr>
        <w:t xml:space="preserve"> </w:t>
      </w:r>
      <w:r w:rsidR="006B3F99">
        <w:rPr>
          <w:sz w:val="28"/>
          <w:szCs w:val="28"/>
        </w:rPr>
        <w:t>муниципальном</w:t>
      </w:r>
      <w:r w:rsidR="006B3F99" w:rsidRPr="00757BA2">
        <w:rPr>
          <w:sz w:val="28"/>
          <w:szCs w:val="28"/>
        </w:rPr>
        <w:t xml:space="preserve"> образовани</w:t>
      </w:r>
      <w:r>
        <w:rPr>
          <w:sz w:val="28"/>
          <w:szCs w:val="28"/>
        </w:rPr>
        <w:t>и</w:t>
      </w:r>
      <w:r w:rsidR="003812FB">
        <w:rPr>
          <w:sz w:val="28"/>
          <w:szCs w:val="28"/>
        </w:rPr>
        <w:t xml:space="preserve"> </w:t>
      </w:r>
      <w:r>
        <w:rPr>
          <w:sz w:val="28"/>
          <w:szCs w:val="28"/>
        </w:rPr>
        <w:t xml:space="preserve">в настоящее время канализационные очистные сооружения отсутствуют. </w:t>
      </w:r>
    </w:p>
    <w:p w:rsidR="001B3C8D" w:rsidRDefault="000C2D7E" w:rsidP="006B3F99">
      <w:pPr>
        <w:spacing w:after="0" w:line="360" w:lineRule="auto"/>
        <w:rPr>
          <w:sz w:val="28"/>
          <w:szCs w:val="28"/>
        </w:rPr>
      </w:pPr>
      <w:r>
        <w:rPr>
          <w:sz w:val="28"/>
          <w:szCs w:val="28"/>
        </w:rPr>
        <w:t xml:space="preserve">В базовом 2019 году общий объем водопотребления, без учета полива, </w:t>
      </w:r>
      <w:r w:rsidR="001B3C8D">
        <w:rPr>
          <w:sz w:val="28"/>
          <w:szCs w:val="28"/>
        </w:rPr>
        <w:t xml:space="preserve">составляет </w:t>
      </w:r>
      <w:r w:rsidR="00DF242E">
        <w:rPr>
          <w:sz w:val="28"/>
          <w:szCs w:val="28"/>
        </w:rPr>
        <w:t>19,2</w:t>
      </w:r>
      <w:r w:rsidR="003812FB">
        <w:rPr>
          <w:sz w:val="28"/>
          <w:szCs w:val="28"/>
        </w:rPr>
        <w:t xml:space="preserve"> </w:t>
      </w:r>
      <w:r w:rsidR="001B3C8D">
        <w:rPr>
          <w:sz w:val="28"/>
          <w:szCs w:val="28"/>
        </w:rPr>
        <w:t>тыс</w:t>
      </w:r>
      <w:proofErr w:type="gramStart"/>
      <w:r w:rsidR="001B3C8D">
        <w:rPr>
          <w:sz w:val="28"/>
          <w:szCs w:val="28"/>
        </w:rPr>
        <w:t>.м</w:t>
      </w:r>
      <w:proofErr w:type="gramEnd"/>
      <w:r w:rsidR="001B3C8D">
        <w:rPr>
          <w:sz w:val="28"/>
          <w:szCs w:val="28"/>
        </w:rPr>
        <w:t xml:space="preserve">³/год. Общий баланс поступления сточных вод по </w:t>
      </w:r>
      <w:r w:rsidR="00805C0D">
        <w:rPr>
          <w:sz w:val="28"/>
          <w:szCs w:val="28"/>
        </w:rPr>
        <w:t xml:space="preserve">Подымахинскому </w:t>
      </w:r>
      <w:r w:rsidR="001B3C8D">
        <w:rPr>
          <w:sz w:val="28"/>
          <w:szCs w:val="28"/>
        </w:rPr>
        <w:t xml:space="preserve">муниципальному образованию составляет </w:t>
      </w:r>
      <w:r w:rsidR="00805C0D">
        <w:rPr>
          <w:sz w:val="28"/>
          <w:szCs w:val="28"/>
        </w:rPr>
        <w:t>21,12</w:t>
      </w:r>
      <w:r w:rsidR="001B3C8D">
        <w:rPr>
          <w:sz w:val="28"/>
          <w:szCs w:val="28"/>
        </w:rPr>
        <w:t xml:space="preserve"> тыс</w:t>
      </w:r>
      <w:proofErr w:type="gramStart"/>
      <w:r w:rsidR="001B3C8D">
        <w:rPr>
          <w:sz w:val="28"/>
          <w:szCs w:val="28"/>
        </w:rPr>
        <w:t>.м</w:t>
      </w:r>
      <w:proofErr w:type="gramEnd"/>
      <w:r w:rsidR="001B3C8D">
        <w:rPr>
          <w:sz w:val="28"/>
          <w:szCs w:val="28"/>
        </w:rPr>
        <w:t>³/год (в том числе неорганизованного стока).</w:t>
      </w:r>
    </w:p>
    <w:p w:rsidR="00F14A07" w:rsidRDefault="001B3C8D" w:rsidP="00F14A07">
      <w:pPr>
        <w:spacing w:after="0" w:line="360" w:lineRule="auto"/>
        <w:rPr>
          <w:sz w:val="28"/>
          <w:szCs w:val="28"/>
        </w:rPr>
      </w:pPr>
      <w:r>
        <w:rPr>
          <w:sz w:val="28"/>
          <w:szCs w:val="28"/>
        </w:rPr>
        <w:t>Исходя и</w:t>
      </w:r>
      <w:r w:rsidR="00805C0D">
        <w:rPr>
          <w:sz w:val="28"/>
          <w:szCs w:val="28"/>
        </w:rPr>
        <w:t>з</w:t>
      </w:r>
      <w:r>
        <w:rPr>
          <w:sz w:val="28"/>
          <w:szCs w:val="28"/>
        </w:rPr>
        <w:t xml:space="preserve"> общего объема поступления сточных вод в </w:t>
      </w:r>
      <w:r w:rsidR="00805C0D">
        <w:rPr>
          <w:sz w:val="28"/>
          <w:szCs w:val="28"/>
        </w:rPr>
        <w:t xml:space="preserve">Подымахинском </w:t>
      </w:r>
      <w:r>
        <w:rPr>
          <w:sz w:val="28"/>
          <w:szCs w:val="28"/>
        </w:rPr>
        <w:t>муниципальном образовании</w:t>
      </w:r>
      <w:r w:rsidR="003812FB">
        <w:rPr>
          <w:sz w:val="28"/>
          <w:szCs w:val="28"/>
        </w:rPr>
        <w:t xml:space="preserve"> </w:t>
      </w:r>
      <w:r>
        <w:rPr>
          <w:sz w:val="28"/>
          <w:szCs w:val="28"/>
        </w:rPr>
        <w:t xml:space="preserve">за предшествующие года, расчетная мощность очистных сооружений, с учетом перспективного развития муниципального образования и </w:t>
      </w:r>
      <w:r w:rsidR="00805C0D">
        <w:rPr>
          <w:sz w:val="28"/>
          <w:szCs w:val="28"/>
        </w:rPr>
        <w:t xml:space="preserve">изменением </w:t>
      </w:r>
      <w:r>
        <w:rPr>
          <w:sz w:val="28"/>
          <w:szCs w:val="28"/>
        </w:rPr>
        <w:t>численности населения к 203</w:t>
      </w:r>
      <w:r w:rsidR="00805C0D">
        <w:rPr>
          <w:sz w:val="28"/>
          <w:szCs w:val="28"/>
        </w:rPr>
        <w:t>4</w:t>
      </w:r>
      <w:r>
        <w:rPr>
          <w:sz w:val="28"/>
          <w:szCs w:val="28"/>
        </w:rPr>
        <w:t xml:space="preserve"> году,</w:t>
      </w:r>
      <w:r w:rsidR="00805C0D">
        <w:rPr>
          <w:sz w:val="28"/>
          <w:szCs w:val="28"/>
        </w:rPr>
        <w:t xml:space="preserve"> должна составлять не больше 150 м³/</w:t>
      </w:r>
      <w:proofErr w:type="spellStart"/>
      <w:r w:rsidR="00805C0D">
        <w:rPr>
          <w:sz w:val="28"/>
          <w:szCs w:val="28"/>
        </w:rPr>
        <w:t>сут</w:t>
      </w:r>
      <w:proofErr w:type="spellEnd"/>
      <w:r w:rsidR="001436BE">
        <w:rPr>
          <w:sz w:val="28"/>
          <w:szCs w:val="28"/>
        </w:rPr>
        <w:t>.</w:t>
      </w:r>
      <w:r w:rsidR="00F14A07" w:rsidRPr="00F14A07">
        <w:rPr>
          <w:sz w:val="28"/>
          <w:szCs w:val="28"/>
        </w:rPr>
        <w:t xml:space="preserve"> </w:t>
      </w:r>
    </w:p>
    <w:p w:rsidR="007A20E1" w:rsidRDefault="00F14A07" w:rsidP="00F14A07">
      <w:pPr>
        <w:spacing w:after="0" w:line="360" w:lineRule="auto"/>
        <w:rPr>
          <w:sz w:val="28"/>
          <w:szCs w:val="28"/>
        </w:rPr>
      </w:pPr>
      <w:r w:rsidRPr="00A63E50">
        <w:rPr>
          <w:sz w:val="28"/>
          <w:szCs w:val="28"/>
        </w:rPr>
        <w:t>В настоящий момент генеральным планированием на перспективу развития</w:t>
      </w:r>
      <w:r w:rsidR="00805C0D">
        <w:rPr>
          <w:sz w:val="28"/>
          <w:szCs w:val="28"/>
        </w:rPr>
        <w:t xml:space="preserve"> Подымахинского</w:t>
      </w:r>
      <w:r w:rsidRPr="00A63E50">
        <w:rPr>
          <w:sz w:val="28"/>
          <w:szCs w:val="28"/>
        </w:rPr>
        <w:t xml:space="preserve"> муниципального образования </w:t>
      </w:r>
      <w:r w:rsidR="007A20E1">
        <w:rPr>
          <w:sz w:val="28"/>
          <w:szCs w:val="28"/>
        </w:rPr>
        <w:t>запланировано:</w:t>
      </w:r>
    </w:p>
    <w:p w:rsidR="007A20E1" w:rsidRPr="007A20E1" w:rsidRDefault="007A20E1" w:rsidP="00F14A07">
      <w:pPr>
        <w:spacing w:after="0" w:line="360" w:lineRule="auto"/>
        <w:rPr>
          <w:sz w:val="28"/>
          <w:szCs w:val="28"/>
        </w:rPr>
      </w:pPr>
      <w:r>
        <w:rPr>
          <w:sz w:val="28"/>
          <w:szCs w:val="28"/>
        </w:rPr>
        <w:t xml:space="preserve">- строительство КОС, </w:t>
      </w:r>
      <w:r w:rsidR="00805C0D">
        <w:rPr>
          <w:sz w:val="28"/>
          <w:szCs w:val="28"/>
        </w:rPr>
        <w:t>севернее</w:t>
      </w:r>
      <w:r>
        <w:rPr>
          <w:sz w:val="28"/>
          <w:szCs w:val="28"/>
        </w:rPr>
        <w:t xml:space="preserve"> от п. </w:t>
      </w:r>
      <w:r w:rsidR="00805C0D">
        <w:rPr>
          <w:sz w:val="28"/>
          <w:szCs w:val="28"/>
        </w:rPr>
        <w:t>Казарки</w:t>
      </w:r>
      <w:r>
        <w:rPr>
          <w:sz w:val="28"/>
          <w:szCs w:val="28"/>
        </w:rPr>
        <w:t xml:space="preserve">, </w:t>
      </w:r>
      <w:r w:rsidR="00805C0D">
        <w:rPr>
          <w:sz w:val="28"/>
          <w:szCs w:val="28"/>
        </w:rPr>
        <w:t>с соблюдением зон санитарной защиты канализационных сооружений</w:t>
      </w:r>
      <w:r>
        <w:rPr>
          <w:sz w:val="28"/>
          <w:szCs w:val="28"/>
        </w:rPr>
        <w:t xml:space="preserve"> производительностью </w:t>
      </w:r>
      <w:r w:rsidR="00805C0D">
        <w:rPr>
          <w:sz w:val="28"/>
          <w:szCs w:val="28"/>
        </w:rPr>
        <w:t xml:space="preserve">до </w:t>
      </w:r>
      <w:r w:rsidR="00B70E13">
        <w:rPr>
          <w:sz w:val="28"/>
          <w:szCs w:val="28"/>
        </w:rPr>
        <w:t xml:space="preserve">150 </w:t>
      </w:r>
      <w:r>
        <w:rPr>
          <w:sz w:val="28"/>
          <w:szCs w:val="28"/>
        </w:rPr>
        <w:t>м³/</w:t>
      </w:r>
      <w:proofErr w:type="spellStart"/>
      <w:r>
        <w:rPr>
          <w:sz w:val="28"/>
          <w:szCs w:val="28"/>
        </w:rPr>
        <w:t>сут</w:t>
      </w:r>
      <w:proofErr w:type="spellEnd"/>
      <w:r>
        <w:rPr>
          <w:sz w:val="28"/>
          <w:szCs w:val="28"/>
        </w:rPr>
        <w:t>.</w:t>
      </w:r>
      <w:r w:rsidRPr="00F14A07">
        <w:rPr>
          <w:sz w:val="28"/>
          <w:szCs w:val="28"/>
        </w:rPr>
        <w:t xml:space="preserve"> </w:t>
      </w:r>
    </w:p>
    <w:p w:rsidR="006B3F99" w:rsidRDefault="00E74455" w:rsidP="00E74455">
      <w:pPr>
        <w:spacing w:before="120" w:after="120" w:line="360" w:lineRule="auto"/>
        <w:rPr>
          <w:b/>
          <w:sz w:val="28"/>
          <w:szCs w:val="28"/>
        </w:rPr>
      </w:pPr>
      <w:r>
        <w:rPr>
          <w:b/>
          <w:sz w:val="28"/>
          <w:szCs w:val="28"/>
        </w:rPr>
        <w:t>2.</w:t>
      </w:r>
      <w:r w:rsidR="006B3F99" w:rsidRPr="00B76D63">
        <w:rPr>
          <w:b/>
          <w:sz w:val="28"/>
          <w:szCs w:val="28"/>
        </w:rPr>
        <w:t>3.4. Результаты анализа гидравлических режимов и режимов работы элементов централизованной системы водоотведения</w:t>
      </w:r>
    </w:p>
    <w:p w:rsidR="006B3F99" w:rsidRDefault="006B3F99" w:rsidP="006B3F99">
      <w:pPr>
        <w:spacing w:after="0" w:line="360" w:lineRule="auto"/>
        <w:rPr>
          <w:sz w:val="28"/>
          <w:szCs w:val="28"/>
        </w:rPr>
      </w:pPr>
      <w:r w:rsidRPr="004F5AA4">
        <w:rPr>
          <w:sz w:val="28"/>
          <w:szCs w:val="28"/>
        </w:rPr>
        <w:lastRenderedPageBreak/>
        <w:t xml:space="preserve">Расчет </w:t>
      </w:r>
      <w:r w:rsidRPr="002E3681">
        <w:rPr>
          <w:sz w:val="28"/>
          <w:szCs w:val="28"/>
        </w:rPr>
        <w:t xml:space="preserve">анализа гидравлических режимов и режимов работы элементов централизованной системы </w:t>
      </w:r>
      <w:r w:rsidRPr="001B3C8D">
        <w:rPr>
          <w:sz w:val="28"/>
          <w:szCs w:val="28"/>
        </w:rPr>
        <w:t>водоотведения невозможен</w:t>
      </w:r>
      <w:r w:rsidR="001B3C8D">
        <w:rPr>
          <w:sz w:val="28"/>
          <w:szCs w:val="28"/>
        </w:rPr>
        <w:t xml:space="preserve">, ввиду отсутствия </w:t>
      </w:r>
      <w:r w:rsidR="007A20E1">
        <w:rPr>
          <w:sz w:val="28"/>
          <w:szCs w:val="28"/>
        </w:rPr>
        <w:t>сетей и канализационных насосных станций</w:t>
      </w:r>
      <w:r w:rsidR="00F14A07">
        <w:rPr>
          <w:sz w:val="28"/>
          <w:szCs w:val="28"/>
        </w:rPr>
        <w:t>.</w:t>
      </w:r>
    </w:p>
    <w:p w:rsidR="003812FB" w:rsidRPr="001B3C8D" w:rsidRDefault="007A20E1" w:rsidP="003812FB">
      <w:pPr>
        <w:spacing w:after="0" w:line="360" w:lineRule="auto"/>
        <w:rPr>
          <w:sz w:val="28"/>
          <w:szCs w:val="28"/>
        </w:rPr>
      </w:pPr>
      <w:r>
        <w:rPr>
          <w:sz w:val="28"/>
          <w:szCs w:val="28"/>
        </w:rPr>
        <w:t>На перспективу развития муниципального образования планируется с</w:t>
      </w:r>
      <w:r w:rsidR="003812FB">
        <w:rPr>
          <w:sz w:val="28"/>
          <w:szCs w:val="28"/>
        </w:rPr>
        <w:t>троительство централизованной сети водоотведения</w:t>
      </w:r>
      <w:r w:rsidR="00F14A07">
        <w:rPr>
          <w:sz w:val="28"/>
          <w:szCs w:val="28"/>
        </w:rPr>
        <w:t xml:space="preserve"> </w:t>
      </w:r>
      <w:r>
        <w:rPr>
          <w:sz w:val="28"/>
          <w:szCs w:val="28"/>
        </w:rPr>
        <w:t xml:space="preserve">протяженностью 7,5 км. </w:t>
      </w:r>
      <w:r w:rsidR="00F14A07">
        <w:rPr>
          <w:sz w:val="28"/>
          <w:szCs w:val="28"/>
        </w:rPr>
        <w:t>и КОС</w:t>
      </w:r>
      <w:r>
        <w:rPr>
          <w:sz w:val="28"/>
          <w:szCs w:val="28"/>
        </w:rPr>
        <w:t xml:space="preserve"> производительностью </w:t>
      </w:r>
      <w:r w:rsidR="00B70E13">
        <w:rPr>
          <w:sz w:val="28"/>
          <w:szCs w:val="28"/>
        </w:rPr>
        <w:t xml:space="preserve">150 </w:t>
      </w:r>
      <w:r>
        <w:rPr>
          <w:sz w:val="28"/>
          <w:szCs w:val="28"/>
        </w:rPr>
        <w:t>м³/</w:t>
      </w:r>
      <w:proofErr w:type="spellStart"/>
      <w:r>
        <w:rPr>
          <w:sz w:val="28"/>
          <w:szCs w:val="28"/>
        </w:rPr>
        <w:t>сут</w:t>
      </w:r>
      <w:proofErr w:type="spellEnd"/>
      <w:r>
        <w:rPr>
          <w:sz w:val="28"/>
          <w:szCs w:val="28"/>
        </w:rPr>
        <w:t>.</w:t>
      </w:r>
    </w:p>
    <w:p w:rsidR="006B3F99" w:rsidRDefault="00E74455" w:rsidP="00E74455">
      <w:pPr>
        <w:spacing w:before="120" w:after="120" w:line="360" w:lineRule="auto"/>
        <w:rPr>
          <w:b/>
          <w:sz w:val="28"/>
          <w:szCs w:val="28"/>
        </w:rPr>
      </w:pPr>
      <w:r>
        <w:rPr>
          <w:b/>
          <w:sz w:val="28"/>
          <w:szCs w:val="28"/>
        </w:rPr>
        <w:t>2.</w:t>
      </w:r>
      <w:r w:rsidR="006B3F99" w:rsidRPr="00B76D63">
        <w:rPr>
          <w:b/>
          <w:sz w:val="28"/>
          <w:szCs w:val="28"/>
        </w:rPr>
        <w:t>3.5. Анализ резервов производственных мощностей очистных сооружений системы водоотведения и возможности расширения зоны их действия</w:t>
      </w:r>
    </w:p>
    <w:p w:rsidR="001B3C8D" w:rsidRDefault="001B3C8D" w:rsidP="006B3F99">
      <w:pPr>
        <w:spacing w:after="0" w:line="360" w:lineRule="auto"/>
        <w:rPr>
          <w:sz w:val="28"/>
          <w:szCs w:val="28"/>
        </w:rPr>
      </w:pPr>
      <w:r>
        <w:rPr>
          <w:sz w:val="28"/>
          <w:szCs w:val="28"/>
        </w:rPr>
        <w:t>В связи с тем, что в</w:t>
      </w:r>
      <w:r w:rsidR="00805C0D" w:rsidRPr="00805C0D">
        <w:rPr>
          <w:sz w:val="28"/>
          <w:szCs w:val="28"/>
        </w:rPr>
        <w:t xml:space="preserve"> </w:t>
      </w:r>
      <w:r w:rsidR="00805C0D">
        <w:rPr>
          <w:sz w:val="28"/>
          <w:szCs w:val="28"/>
        </w:rPr>
        <w:t>Подымахинском</w:t>
      </w:r>
      <w:r>
        <w:rPr>
          <w:sz w:val="28"/>
          <w:szCs w:val="28"/>
        </w:rPr>
        <w:t xml:space="preserve"> муниципальном образовании</w:t>
      </w:r>
      <w:r w:rsidR="003812FB">
        <w:rPr>
          <w:sz w:val="28"/>
          <w:szCs w:val="28"/>
        </w:rPr>
        <w:t xml:space="preserve"> </w:t>
      </w:r>
      <w:r>
        <w:rPr>
          <w:sz w:val="28"/>
          <w:szCs w:val="28"/>
        </w:rPr>
        <w:t xml:space="preserve">канализационные очистные сооружения отсутствуют, </w:t>
      </w:r>
      <w:r w:rsidR="003B06D4">
        <w:rPr>
          <w:sz w:val="28"/>
          <w:szCs w:val="28"/>
        </w:rPr>
        <w:t xml:space="preserve">провести анализ резервов производственных мощностей, а </w:t>
      </w:r>
      <w:r w:rsidR="00DA5DE2">
        <w:rPr>
          <w:sz w:val="28"/>
          <w:szCs w:val="28"/>
        </w:rPr>
        <w:t>также</w:t>
      </w:r>
      <w:r w:rsidR="003B06D4">
        <w:rPr>
          <w:sz w:val="28"/>
          <w:szCs w:val="28"/>
        </w:rPr>
        <w:t xml:space="preserve"> возможность расширения зон их действия не актуально. </w:t>
      </w:r>
    </w:p>
    <w:p w:rsidR="006B3F99" w:rsidRDefault="00E74455" w:rsidP="00E74455">
      <w:pPr>
        <w:spacing w:before="120" w:after="120" w:line="360" w:lineRule="auto"/>
        <w:rPr>
          <w:b/>
          <w:sz w:val="28"/>
          <w:szCs w:val="28"/>
        </w:rPr>
      </w:pPr>
      <w:bookmarkStart w:id="146" w:name="bookmark106"/>
      <w:bookmarkStart w:id="147" w:name="bookmark107"/>
      <w:r>
        <w:rPr>
          <w:b/>
          <w:sz w:val="28"/>
          <w:szCs w:val="28"/>
        </w:rPr>
        <w:t>2.</w:t>
      </w:r>
      <w:r w:rsidR="006B3F99" w:rsidRPr="00BE5F58">
        <w:rPr>
          <w:b/>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46"/>
      <w:bookmarkEnd w:id="147"/>
    </w:p>
    <w:p w:rsidR="003B06D4" w:rsidRDefault="006B3F99" w:rsidP="006B3F99">
      <w:pPr>
        <w:spacing w:after="0" w:line="360" w:lineRule="auto"/>
        <w:rPr>
          <w:sz w:val="28"/>
          <w:szCs w:val="28"/>
        </w:rPr>
      </w:pPr>
      <w:bookmarkStart w:id="148" w:name="bookmark108"/>
      <w:r w:rsidRPr="00BE5F58">
        <w:rPr>
          <w:sz w:val="28"/>
          <w:szCs w:val="28"/>
        </w:rPr>
        <w:t>Мероприятия сформированы с учетом потребности</w:t>
      </w:r>
      <w:r w:rsidR="003812FB">
        <w:rPr>
          <w:sz w:val="28"/>
          <w:szCs w:val="28"/>
        </w:rPr>
        <w:t xml:space="preserve"> </w:t>
      </w:r>
      <w:r w:rsidR="00805C0D">
        <w:rPr>
          <w:sz w:val="28"/>
          <w:szCs w:val="28"/>
        </w:rPr>
        <w:t xml:space="preserve">Подымахинского </w:t>
      </w:r>
      <w:r>
        <w:rPr>
          <w:sz w:val="28"/>
          <w:szCs w:val="28"/>
        </w:rPr>
        <w:t>муниципального</w:t>
      </w:r>
      <w:r w:rsidRPr="00757BA2">
        <w:rPr>
          <w:sz w:val="28"/>
          <w:szCs w:val="28"/>
        </w:rPr>
        <w:t xml:space="preserve"> образовани</w:t>
      </w:r>
      <w:r>
        <w:rPr>
          <w:sz w:val="28"/>
          <w:szCs w:val="28"/>
        </w:rPr>
        <w:t>я</w:t>
      </w:r>
      <w:r w:rsidR="003812FB">
        <w:rPr>
          <w:sz w:val="28"/>
          <w:szCs w:val="28"/>
        </w:rPr>
        <w:t xml:space="preserve"> </w:t>
      </w:r>
      <w:r w:rsidRPr="00BE5F58">
        <w:rPr>
          <w:sz w:val="28"/>
          <w:szCs w:val="28"/>
        </w:rPr>
        <w:t>в услугах водо</w:t>
      </w:r>
      <w:r w:rsidRPr="00BE5F58">
        <w:rPr>
          <w:sz w:val="28"/>
          <w:szCs w:val="28"/>
        </w:rPr>
        <w:softHyphen/>
        <w:t>отведения, требуемым уровнем качества и надежности работы системы водоотведения при сораз</w:t>
      </w:r>
      <w:r w:rsidRPr="00BE5F58">
        <w:rPr>
          <w:sz w:val="28"/>
          <w:szCs w:val="28"/>
        </w:rPr>
        <w:softHyphen/>
        <w:t>мерных затрата</w:t>
      </w:r>
      <w:r w:rsidR="003B06D4">
        <w:rPr>
          <w:sz w:val="28"/>
          <w:szCs w:val="28"/>
        </w:rPr>
        <w:t>х и экологических последствиях, предполагается:</w:t>
      </w:r>
    </w:p>
    <w:p w:rsidR="003B06D4" w:rsidRDefault="00805C0D" w:rsidP="006B3F99">
      <w:pPr>
        <w:spacing w:after="0" w:line="360" w:lineRule="auto"/>
        <w:rPr>
          <w:sz w:val="28"/>
          <w:szCs w:val="28"/>
        </w:rPr>
      </w:pPr>
      <w:r>
        <w:rPr>
          <w:sz w:val="28"/>
          <w:szCs w:val="28"/>
        </w:rPr>
        <w:t>1</w:t>
      </w:r>
      <w:r w:rsidR="003B06D4">
        <w:rPr>
          <w:sz w:val="28"/>
          <w:szCs w:val="28"/>
        </w:rPr>
        <w:t>. Строительство канализационных очистных сооружений производительностью</w:t>
      </w:r>
      <w:r>
        <w:rPr>
          <w:sz w:val="28"/>
          <w:szCs w:val="28"/>
        </w:rPr>
        <w:t xml:space="preserve"> до </w:t>
      </w:r>
      <w:r w:rsidR="00B70E13">
        <w:rPr>
          <w:sz w:val="28"/>
          <w:szCs w:val="28"/>
        </w:rPr>
        <w:t>150</w:t>
      </w:r>
      <w:r w:rsidR="007A20E1">
        <w:rPr>
          <w:sz w:val="28"/>
          <w:szCs w:val="28"/>
        </w:rPr>
        <w:t xml:space="preserve"> м³/сутки</w:t>
      </w:r>
      <w:r w:rsidR="00D1271B">
        <w:rPr>
          <w:sz w:val="28"/>
          <w:szCs w:val="28"/>
        </w:rPr>
        <w:t>.</w:t>
      </w:r>
    </w:p>
    <w:p w:rsidR="006B3F99" w:rsidRDefault="003B06D4" w:rsidP="006B3F99">
      <w:pPr>
        <w:spacing w:after="0" w:line="360" w:lineRule="auto"/>
        <w:rPr>
          <w:sz w:val="28"/>
          <w:szCs w:val="28"/>
        </w:rPr>
      </w:pPr>
      <w:r>
        <w:rPr>
          <w:sz w:val="28"/>
          <w:szCs w:val="28"/>
        </w:rPr>
        <w:t xml:space="preserve">Планируемые к </w:t>
      </w:r>
      <w:r w:rsidR="00DA5DE2">
        <w:rPr>
          <w:sz w:val="28"/>
          <w:szCs w:val="28"/>
        </w:rPr>
        <w:t>строительству</w:t>
      </w:r>
      <w:r>
        <w:rPr>
          <w:sz w:val="28"/>
          <w:szCs w:val="28"/>
        </w:rPr>
        <w:t xml:space="preserve"> сети, </w:t>
      </w:r>
      <w:r w:rsidR="006B3F99" w:rsidRPr="001736EB">
        <w:rPr>
          <w:sz w:val="28"/>
          <w:szCs w:val="28"/>
        </w:rPr>
        <w:t xml:space="preserve">должны быть выполнены из высококачественных материалов с применением современных технологий в области строительства систем водоотведении, а также отвечать требованиям действующих нормативных документов: </w:t>
      </w:r>
    </w:p>
    <w:p w:rsidR="006B3F99" w:rsidRPr="001736EB" w:rsidRDefault="006B3F99" w:rsidP="006B3F99">
      <w:pPr>
        <w:spacing w:after="0" w:line="360" w:lineRule="auto"/>
        <w:rPr>
          <w:sz w:val="28"/>
          <w:szCs w:val="28"/>
        </w:rPr>
      </w:pPr>
      <w:r>
        <w:rPr>
          <w:sz w:val="28"/>
          <w:szCs w:val="28"/>
        </w:rPr>
        <w:t xml:space="preserve">- </w:t>
      </w:r>
      <w:r w:rsidRPr="001736EB">
        <w:rPr>
          <w:sz w:val="28"/>
          <w:szCs w:val="28"/>
        </w:rPr>
        <w:t>«СНиП 2.04.02-84*. Водоснабжение. Наружные сети и сооружения»;</w:t>
      </w:r>
    </w:p>
    <w:p w:rsidR="006B3F99" w:rsidRPr="001736EB" w:rsidRDefault="006B3F99" w:rsidP="006B3F99">
      <w:pPr>
        <w:spacing w:after="0" w:line="360" w:lineRule="auto"/>
        <w:rPr>
          <w:sz w:val="28"/>
          <w:szCs w:val="28"/>
        </w:rPr>
      </w:pPr>
      <w:r>
        <w:rPr>
          <w:sz w:val="28"/>
          <w:szCs w:val="28"/>
        </w:rPr>
        <w:t xml:space="preserve">- </w:t>
      </w:r>
      <w:r w:rsidRPr="001736EB">
        <w:rPr>
          <w:sz w:val="28"/>
          <w:szCs w:val="28"/>
        </w:rPr>
        <w:t>«СНиП 2.03.11-85. Защита строительных конструкций от коррозии»;</w:t>
      </w:r>
    </w:p>
    <w:p w:rsidR="006B3F99" w:rsidRDefault="006B3F99" w:rsidP="006B3F99">
      <w:pPr>
        <w:spacing w:after="0" w:line="360" w:lineRule="auto"/>
        <w:rPr>
          <w:sz w:val="28"/>
          <w:szCs w:val="28"/>
        </w:rPr>
      </w:pPr>
      <w:r>
        <w:rPr>
          <w:sz w:val="28"/>
          <w:szCs w:val="28"/>
        </w:rPr>
        <w:t xml:space="preserve">- </w:t>
      </w:r>
      <w:r w:rsidRPr="001736EB">
        <w:rPr>
          <w:sz w:val="28"/>
          <w:szCs w:val="28"/>
        </w:rPr>
        <w:t>«Изменение №1 ГОСТ 9.602-89. Единая система защиты от коррозии и старения. Сооружения подземные. Общие требования к защите от коррозии».</w:t>
      </w:r>
    </w:p>
    <w:p w:rsidR="006B3F99" w:rsidRDefault="006B3F99" w:rsidP="006B3F99">
      <w:pPr>
        <w:spacing w:after="0" w:line="360" w:lineRule="auto"/>
        <w:rPr>
          <w:sz w:val="28"/>
          <w:szCs w:val="28"/>
        </w:rPr>
      </w:pPr>
      <w:r w:rsidRPr="00BE5F58">
        <w:rPr>
          <w:sz w:val="28"/>
          <w:szCs w:val="28"/>
        </w:rPr>
        <w:lastRenderedPageBreak/>
        <w:t>Реализация плана мероприятий по развитию си</w:t>
      </w:r>
      <w:r w:rsidRPr="00BE5F58">
        <w:rPr>
          <w:sz w:val="28"/>
          <w:szCs w:val="28"/>
        </w:rPr>
        <w:softHyphen/>
        <w:t>стем водоотведения позволит</w:t>
      </w:r>
      <w:bookmarkEnd w:id="148"/>
      <w:r>
        <w:rPr>
          <w:sz w:val="28"/>
          <w:szCs w:val="28"/>
        </w:rPr>
        <w:t xml:space="preserve"> </w:t>
      </w:r>
      <w:r w:rsidRPr="00BE5F58">
        <w:rPr>
          <w:sz w:val="28"/>
          <w:szCs w:val="28"/>
        </w:rPr>
        <w:t>обеспечить население качественными услугами по водоотведению.</w:t>
      </w:r>
    </w:p>
    <w:p w:rsidR="00D1271B" w:rsidRDefault="00D1271B" w:rsidP="006B3F99">
      <w:pPr>
        <w:spacing w:after="0" w:line="360" w:lineRule="auto"/>
        <w:rPr>
          <w:sz w:val="28"/>
          <w:szCs w:val="28"/>
        </w:rPr>
      </w:pPr>
      <w:r>
        <w:rPr>
          <w:sz w:val="28"/>
          <w:szCs w:val="28"/>
        </w:rPr>
        <w:t xml:space="preserve">Строительство КОС возможно по готовому проекту (полной заводской готовности). Данные КОС производятся на территории России, поставляются как готовое изделие, после чего монтируется на выделенной территории. Стоимость готовых объектов </w:t>
      </w:r>
      <w:r w:rsidR="00A74AD5">
        <w:rPr>
          <w:sz w:val="28"/>
          <w:szCs w:val="28"/>
        </w:rPr>
        <w:t xml:space="preserve">КОС </w:t>
      </w:r>
      <w:r>
        <w:rPr>
          <w:sz w:val="28"/>
          <w:szCs w:val="28"/>
        </w:rPr>
        <w:t xml:space="preserve">варьируется от </w:t>
      </w:r>
      <w:r w:rsidR="00490268">
        <w:rPr>
          <w:sz w:val="28"/>
          <w:szCs w:val="28"/>
        </w:rPr>
        <w:t>1</w:t>
      </w:r>
      <w:r>
        <w:rPr>
          <w:sz w:val="28"/>
          <w:szCs w:val="28"/>
        </w:rPr>
        <w:t>500</w:t>
      </w:r>
      <w:r w:rsidR="00A74AD5" w:rsidRPr="00A74AD5">
        <w:rPr>
          <w:sz w:val="28"/>
          <w:szCs w:val="28"/>
        </w:rPr>
        <w:t xml:space="preserve"> </w:t>
      </w:r>
      <w:r w:rsidR="00E95A2B">
        <w:rPr>
          <w:sz w:val="28"/>
          <w:szCs w:val="28"/>
        </w:rPr>
        <w:t>тыс. рублей</w:t>
      </w:r>
      <w:r>
        <w:rPr>
          <w:sz w:val="28"/>
          <w:szCs w:val="28"/>
        </w:rPr>
        <w:t xml:space="preserve"> до 10000 </w:t>
      </w:r>
      <w:r w:rsidR="00E95A2B">
        <w:rPr>
          <w:sz w:val="28"/>
          <w:szCs w:val="28"/>
        </w:rPr>
        <w:t>тыс. рублей</w:t>
      </w:r>
      <w:r>
        <w:rPr>
          <w:sz w:val="28"/>
          <w:szCs w:val="28"/>
        </w:rPr>
        <w:t>.</w:t>
      </w:r>
    </w:p>
    <w:p w:rsidR="003B31CA" w:rsidRDefault="00E95A2B" w:rsidP="003B31CA">
      <w:pPr>
        <w:spacing w:after="0" w:line="360" w:lineRule="auto"/>
        <w:rPr>
          <w:sz w:val="28"/>
          <w:szCs w:val="28"/>
        </w:rPr>
      </w:pPr>
      <w:r w:rsidRPr="00B70E13">
        <w:rPr>
          <w:sz w:val="28"/>
          <w:szCs w:val="28"/>
        </w:rPr>
        <w:t>В территории поселении муниципального образования</w:t>
      </w:r>
      <w:r w:rsidR="00D1271B" w:rsidRPr="00B70E13">
        <w:rPr>
          <w:sz w:val="28"/>
          <w:szCs w:val="28"/>
        </w:rPr>
        <w:t xml:space="preserve"> </w:t>
      </w:r>
      <w:r w:rsidR="00490268" w:rsidRPr="00B70E13">
        <w:rPr>
          <w:sz w:val="28"/>
          <w:szCs w:val="28"/>
        </w:rPr>
        <w:t xml:space="preserve">есть необходимость </w:t>
      </w:r>
      <w:r w:rsidR="00B70E13">
        <w:rPr>
          <w:sz w:val="28"/>
          <w:szCs w:val="28"/>
        </w:rPr>
        <w:t>в</w:t>
      </w:r>
      <w:r w:rsidR="00D1271B" w:rsidRPr="00B70E13">
        <w:rPr>
          <w:sz w:val="28"/>
          <w:szCs w:val="28"/>
        </w:rPr>
        <w:t xml:space="preserve"> КОС,</w:t>
      </w:r>
      <w:r w:rsidRPr="00B70E13">
        <w:rPr>
          <w:sz w:val="28"/>
          <w:szCs w:val="28"/>
        </w:rPr>
        <w:t xml:space="preserve"> </w:t>
      </w:r>
      <w:r w:rsidR="00D1271B" w:rsidRPr="00B70E13">
        <w:rPr>
          <w:sz w:val="28"/>
          <w:szCs w:val="28"/>
        </w:rPr>
        <w:t>на перспективу развития</w:t>
      </w:r>
      <w:r w:rsidR="00B70E13">
        <w:rPr>
          <w:sz w:val="28"/>
          <w:szCs w:val="28"/>
        </w:rPr>
        <w:t xml:space="preserve"> строительство планируется</w:t>
      </w:r>
      <w:r w:rsidR="00D1271B" w:rsidRPr="00B70E13">
        <w:rPr>
          <w:sz w:val="28"/>
          <w:szCs w:val="28"/>
        </w:rPr>
        <w:t xml:space="preserve"> до 203</w:t>
      </w:r>
      <w:r w:rsidR="00805C0D">
        <w:rPr>
          <w:sz w:val="28"/>
          <w:szCs w:val="28"/>
        </w:rPr>
        <w:t>4</w:t>
      </w:r>
      <w:r w:rsidR="00D1271B" w:rsidRPr="00B70E13">
        <w:rPr>
          <w:sz w:val="28"/>
          <w:szCs w:val="28"/>
        </w:rPr>
        <w:t xml:space="preserve"> года.</w:t>
      </w:r>
    </w:p>
    <w:p w:rsidR="003B31CA" w:rsidRDefault="003B31CA" w:rsidP="003B31CA">
      <w:pPr>
        <w:spacing w:after="0" w:line="360" w:lineRule="auto"/>
        <w:rPr>
          <w:sz w:val="28"/>
          <w:szCs w:val="28"/>
        </w:rPr>
      </w:pPr>
      <w:r>
        <w:rPr>
          <w:sz w:val="28"/>
          <w:szCs w:val="28"/>
        </w:rPr>
        <w:t>Строительство КОС возможно осуществить по двум основным характеристикам очистки поступающих сточных вод:</w:t>
      </w:r>
    </w:p>
    <w:p w:rsidR="003B31CA" w:rsidRPr="00373B26" w:rsidRDefault="003B31CA" w:rsidP="003B31CA">
      <w:pPr>
        <w:spacing w:after="0" w:line="360" w:lineRule="auto"/>
        <w:rPr>
          <w:sz w:val="28"/>
          <w:szCs w:val="28"/>
        </w:rPr>
      </w:pPr>
      <w:r>
        <w:rPr>
          <w:sz w:val="28"/>
          <w:szCs w:val="28"/>
        </w:rPr>
        <w:t>- х</w:t>
      </w:r>
      <w:r w:rsidRPr="00373B26">
        <w:rPr>
          <w:sz w:val="28"/>
          <w:szCs w:val="28"/>
        </w:rPr>
        <w:t xml:space="preserve">имическая очистка сточных вод </w:t>
      </w:r>
      <w:r>
        <w:rPr>
          <w:sz w:val="28"/>
          <w:szCs w:val="28"/>
        </w:rPr>
        <w:t xml:space="preserve">- </w:t>
      </w:r>
      <w:r w:rsidRPr="00373B26">
        <w:rPr>
          <w:sz w:val="28"/>
          <w:szCs w:val="28"/>
        </w:rPr>
        <w:t>подразумевает применение различных</w:t>
      </w:r>
      <w:r>
        <w:rPr>
          <w:sz w:val="28"/>
          <w:szCs w:val="28"/>
        </w:rPr>
        <w:t xml:space="preserve"> </w:t>
      </w:r>
      <w:r w:rsidRPr="00373B26">
        <w:rPr>
          <w:sz w:val="28"/>
          <w:szCs w:val="28"/>
        </w:rPr>
        <w:t>коагулянтов (веществ, введение которых в жидкую систему вызывает сцепление частиц друг с другом).</w:t>
      </w:r>
    </w:p>
    <w:p w:rsidR="003B31CA" w:rsidRPr="00373B26" w:rsidRDefault="003B31CA" w:rsidP="003B31CA">
      <w:pPr>
        <w:spacing w:after="0" w:line="360" w:lineRule="auto"/>
        <w:rPr>
          <w:sz w:val="28"/>
          <w:szCs w:val="28"/>
        </w:rPr>
      </w:pPr>
      <w:r>
        <w:rPr>
          <w:sz w:val="28"/>
          <w:szCs w:val="28"/>
        </w:rPr>
        <w:t>- б</w:t>
      </w:r>
      <w:r w:rsidRPr="00373B26">
        <w:rPr>
          <w:sz w:val="28"/>
          <w:szCs w:val="28"/>
        </w:rPr>
        <w:t xml:space="preserve">иологическая очистка сточных вод </w:t>
      </w:r>
      <w:r>
        <w:rPr>
          <w:sz w:val="28"/>
          <w:szCs w:val="28"/>
        </w:rPr>
        <w:t xml:space="preserve">– </w:t>
      </w:r>
      <w:r w:rsidRPr="00373B26">
        <w:rPr>
          <w:sz w:val="28"/>
          <w:szCs w:val="28"/>
        </w:rPr>
        <w:t>это метод, при котором происходит</w:t>
      </w:r>
      <w:r>
        <w:rPr>
          <w:sz w:val="28"/>
          <w:szCs w:val="28"/>
        </w:rPr>
        <w:t xml:space="preserve"> </w:t>
      </w:r>
      <w:r w:rsidRPr="00373B26">
        <w:rPr>
          <w:sz w:val="28"/>
          <w:szCs w:val="28"/>
        </w:rPr>
        <w:t>извлечение из стоков органических веществ при помощи микроорганизмов.</w:t>
      </w:r>
    </w:p>
    <w:p w:rsidR="00D1271B" w:rsidRDefault="003B31CA" w:rsidP="003B31CA">
      <w:pPr>
        <w:spacing w:after="0" w:line="360" w:lineRule="auto"/>
        <w:rPr>
          <w:sz w:val="28"/>
          <w:szCs w:val="28"/>
        </w:rPr>
      </w:pPr>
      <w:r>
        <w:rPr>
          <w:sz w:val="28"/>
          <w:szCs w:val="28"/>
        </w:rPr>
        <w:t xml:space="preserve">Оптимальным вариантом возможно рассмотреть биологическую очистку сточных вод. </w:t>
      </w:r>
    </w:p>
    <w:p w:rsidR="00D1271B" w:rsidRDefault="00D1271B" w:rsidP="006B3F99">
      <w:pPr>
        <w:spacing w:after="0" w:line="360" w:lineRule="auto"/>
        <w:rPr>
          <w:sz w:val="28"/>
          <w:szCs w:val="28"/>
        </w:rPr>
      </w:pPr>
      <w:r>
        <w:rPr>
          <w:sz w:val="28"/>
          <w:szCs w:val="28"/>
        </w:rPr>
        <w:t>Утилизация сточных вод будет производиться по средствам КОС</w:t>
      </w:r>
      <w:r w:rsidR="00DA5DE2">
        <w:rPr>
          <w:sz w:val="28"/>
          <w:szCs w:val="28"/>
        </w:rPr>
        <w:t>, а</w:t>
      </w:r>
      <w:r w:rsidR="00A52571">
        <w:rPr>
          <w:sz w:val="28"/>
          <w:szCs w:val="28"/>
        </w:rPr>
        <w:t xml:space="preserve"> после очистки, сбросом</w:t>
      </w:r>
      <w:r w:rsidR="003B31CA">
        <w:rPr>
          <w:sz w:val="28"/>
          <w:szCs w:val="28"/>
        </w:rPr>
        <w:t xml:space="preserve"> на рельеф</w:t>
      </w:r>
      <w:r>
        <w:rPr>
          <w:sz w:val="28"/>
          <w:szCs w:val="28"/>
        </w:rPr>
        <w:t>.</w:t>
      </w:r>
    </w:p>
    <w:p w:rsidR="006B3F99" w:rsidRPr="00BE5F58" w:rsidRDefault="00E74455" w:rsidP="00E74455">
      <w:pPr>
        <w:spacing w:before="120" w:after="120" w:line="360" w:lineRule="auto"/>
        <w:rPr>
          <w:b/>
          <w:sz w:val="28"/>
          <w:szCs w:val="28"/>
        </w:rPr>
      </w:pPr>
      <w:bookmarkStart w:id="149" w:name="bookmark109"/>
      <w:r>
        <w:rPr>
          <w:b/>
          <w:sz w:val="28"/>
          <w:szCs w:val="28"/>
        </w:rPr>
        <w:t>2.</w:t>
      </w:r>
      <w:r w:rsidR="006B3F99" w:rsidRPr="00BE5F58">
        <w:rPr>
          <w:b/>
          <w:sz w:val="28"/>
          <w:szCs w:val="28"/>
        </w:rPr>
        <w:t>4.1. Основные направления, принципы, задачи и плановые значения показателя развития централизованной системы водоотведения</w:t>
      </w:r>
      <w:bookmarkEnd w:id="149"/>
    </w:p>
    <w:p w:rsidR="006B3F99" w:rsidRPr="00BE5F58" w:rsidRDefault="006B3F99" w:rsidP="006B3F99">
      <w:pPr>
        <w:spacing w:after="0" w:line="360" w:lineRule="auto"/>
        <w:rPr>
          <w:sz w:val="28"/>
          <w:szCs w:val="28"/>
        </w:rPr>
      </w:pPr>
      <w:r w:rsidRPr="00BE5F58">
        <w:rPr>
          <w:sz w:val="28"/>
          <w:szCs w:val="28"/>
        </w:rPr>
        <w:t>Основные направления развития централизованной системы водоотведения связаны с реа</w:t>
      </w:r>
      <w:r w:rsidRPr="00BE5F58">
        <w:rPr>
          <w:sz w:val="28"/>
          <w:szCs w:val="28"/>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BE5F58">
        <w:rPr>
          <w:sz w:val="28"/>
          <w:szCs w:val="28"/>
        </w:rPr>
        <w:softHyphen/>
        <w:t>вышения качества очистки сточных вод, обеспечение доступности услуг водоотведения для або</w:t>
      </w:r>
      <w:r w:rsidRPr="00BE5F58">
        <w:rPr>
          <w:sz w:val="28"/>
          <w:szCs w:val="28"/>
        </w:rPr>
        <w:softHyphen/>
        <w:t>нентов за счет развития централизованной системы водоотведения.</w:t>
      </w:r>
    </w:p>
    <w:p w:rsidR="006B3F99" w:rsidRPr="00BE5F58" w:rsidRDefault="006B3F99" w:rsidP="006B3F99">
      <w:pPr>
        <w:spacing w:after="0" w:line="360" w:lineRule="auto"/>
        <w:rPr>
          <w:sz w:val="28"/>
          <w:szCs w:val="28"/>
        </w:rPr>
      </w:pPr>
      <w:r w:rsidRPr="00BE5F58">
        <w:rPr>
          <w:sz w:val="28"/>
          <w:szCs w:val="28"/>
        </w:rPr>
        <w:t>Принципами развития централизованной системы водоотведения являются:</w:t>
      </w:r>
    </w:p>
    <w:p w:rsidR="006B3F99" w:rsidRPr="00BE5F58" w:rsidRDefault="006B3F99" w:rsidP="00B70E13">
      <w:pPr>
        <w:spacing w:after="0" w:line="360" w:lineRule="auto"/>
        <w:rPr>
          <w:sz w:val="28"/>
          <w:szCs w:val="28"/>
        </w:rPr>
      </w:pPr>
      <w:r>
        <w:rPr>
          <w:sz w:val="28"/>
          <w:szCs w:val="28"/>
        </w:rPr>
        <w:t>-</w:t>
      </w:r>
      <w:r w:rsidR="00490268">
        <w:rPr>
          <w:sz w:val="28"/>
          <w:szCs w:val="28"/>
        </w:rPr>
        <w:t> </w:t>
      </w:r>
      <w:r w:rsidRPr="00BE5F58">
        <w:rPr>
          <w:sz w:val="28"/>
          <w:szCs w:val="28"/>
        </w:rPr>
        <w:t>постоянное улучшение качества предоставления услуг водоотведения потребителям (або</w:t>
      </w:r>
      <w:r w:rsidRPr="00BE5F58">
        <w:rPr>
          <w:sz w:val="28"/>
          <w:szCs w:val="28"/>
        </w:rPr>
        <w:softHyphen/>
        <w:t>нентам);</w:t>
      </w:r>
    </w:p>
    <w:p w:rsidR="006B3F99" w:rsidRPr="00BE5F58" w:rsidRDefault="006B3F99" w:rsidP="00B70E13">
      <w:pPr>
        <w:spacing w:after="0" w:line="360" w:lineRule="auto"/>
        <w:rPr>
          <w:sz w:val="28"/>
          <w:szCs w:val="28"/>
        </w:rPr>
      </w:pPr>
      <w:r>
        <w:rPr>
          <w:sz w:val="28"/>
          <w:szCs w:val="28"/>
        </w:rPr>
        <w:lastRenderedPageBreak/>
        <w:t>-</w:t>
      </w:r>
      <w:r w:rsidR="00490268">
        <w:rPr>
          <w:sz w:val="28"/>
          <w:szCs w:val="28"/>
        </w:rPr>
        <w:t> </w:t>
      </w:r>
      <w:r w:rsidRPr="00BE5F58">
        <w:rPr>
          <w:sz w:val="28"/>
          <w:szCs w:val="28"/>
        </w:rPr>
        <w:t>удовлетворение потребности в обеспечении услугой водоотведения новых объектов капи</w:t>
      </w:r>
      <w:r w:rsidRPr="00BE5F58">
        <w:rPr>
          <w:sz w:val="28"/>
          <w:szCs w:val="28"/>
        </w:rPr>
        <w:softHyphen/>
        <w:t>тального строительства;</w:t>
      </w:r>
    </w:p>
    <w:p w:rsidR="006B3F99" w:rsidRPr="00BE5F58" w:rsidRDefault="006B3F99" w:rsidP="00B70E13">
      <w:pPr>
        <w:spacing w:after="0" w:line="360" w:lineRule="auto"/>
        <w:rPr>
          <w:sz w:val="28"/>
          <w:szCs w:val="28"/>
        </w:rPr>
      </w:pPr>
      <w:r>
        <w:rPr>
          <w:sz w:val="28"/>
          <w:szCs w:val="28"/>
        </w:rPr>
        <w:t>-</w:t>
      </w:r>
      <w:r w:rsidR="00490268">
        <w:rPr>
          <w:sz w:val="28"/>
          <w:szCs w:val="28"/>
        </w:rPr>
        <w:t> </w:t>
      </w:r>
      <w:r w:rsidRPr="00BE5F58">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6B3F99" w:rsidRPr="00BE5F58" w:rsidRDefault="006B3F99" w:rsidP="006B3F99">
      <w:pPr>
        <w:spacing w:after="0" w:line="360" w:lineRule="auto"/>
        <w:rPr>
          <w:sz w:val="28"/>
          <w:szCs w:val="28"/>
        </w:rPr>
      </w:pPr>
      <w:r w:rsidRPr="00BE5F58">
        <w:rPr>
          <w:sz w:val="28"/>
          <w:szCs w:val="28"/>
        </w:rPr>
        <w:t>Основными задачами развития системы водоотведения являются:</w:t>
      </w:r>
    </w:p>
    <w:p w:rsidR="006B3F99" w:rsidRPr="00BE5F58" w:rsidRDefault="006B3F99" w:rsidP="00A52571">
      <w:pPr>
        <w:spacing w:after="0" w:line="360" w:lineRule="auto"/>
        <w:rPr>
          <w:sz w:val="28"/>
          <w:szCs w:val="28"/>
        </w:rPr>
      </w:pPr>
      <w:r>
        <w:rPr>
          <w:sz w:val="28"/>
          <w:szCs w:val="28"/>
        </w:rPr>
        <w:t xml:space="preserve">- </w:t>
      </w:r>
      <w:r w:rsidRPr="00BE5F58">
        <w:rPr>
          <w:sz w:val="28"/>
          <w:szCs w:val="28"/>
        </w:rPr>
        <w:t>строительство сетей и сооружений для отведения сточных вод;</w:t>
      </w:r>
    </w:p>
    <w:p w:rsidR="006B3F99" w:rsidRPr="00BE5F58" w:rsidRDefault="006B3F99" w:rsidP="00A52571">
      <w:pPr>
        <w:spacing w:after="0" w:line="360" w:lineRule="auto"/>
        <w:rPr>
          <w:sz w:val="28"/>
          <w:szCs w:val="28"/>
        </w:rPr>
      </w:pPr>
      <w:r>
        <w:rPr>
          <w:sz w:val="28"/>
          <w:szCs w:val="28"/>
        </w:rPr>
        <w:t>-</w:t>
      </w:r>
      <w:r w:rsidR="00490268">
        <w:rPr>
          <w:sz w:val="28"/>
          <w:szCs w:val="28"/>
        </w:rPr>
        <w:t> </w:t>
      </w:r>
      <w:r w:rsidRPr="00BE5F58">
        <w:rPr>
          <w:sz w:val="28"/>
          <w:szCs w:val="28"/>
        </w:rPr>
        <w:t>обеспечение доступа к услугам водоотведения социально-значимых потребителей;</w:t>
      </w:r>
    </w:p>
    <w:p w:rsidR="006B3F99" w:rsidRPr="00BE5F58" w:rsidRDefault="006B3F99" w:rsidP="00A52571">
      <w:pPr>
        <w:spacing w:after="0" w:line="360" w:lineRule="auto"/>
        <w:rPr>
          <w:sz w:val="28"/>
          <w:szCs w:val="28"/>
        </w:rPr>
      </w:pPr>
      <w:r>
        <w:rPr>
          <w:sz w:val="28"/>
          <w:szCs w:val="28"/>
        </w:rPr>
        <w:t xml:space="preserve">- </w:t>
      </w:r>
      <w:r w:rsidRPr="00BE5F58">
        <w:rPr>
          <w:sz w:val="28"/>
          <w:szCs w:val="28"/>
        </w:rPr>
        <w:t>повышение энергетической эффективности системы водоотведения.</w:t>
      </w:r>
    </w:p>
    <w:p w:rsidR="006B3F99" w:rsidRPr="00BE5F58" w:rsidRDefault="006B3F99" w:rsidP="006B3F99">
      <w:pPr>
        <w:spacing w:after="0" w:line="360" w:lineRule="auto"/>
        <w:rPr>
          <w:sz w:val="28"/>
          <w:szCs w:val="28"/>
        </w:rPr>
      </w:pPr>
      <w:r w:rsidRPr="00BE5F58">
        <w:rPr>
          <w:sz w:val="28"/>
          <w:szCs w:val="28"/>
        </w:rPr>
        <w:t>В соответствии с постановлением Правительства РФ от 05.09.2013 №782 «О схемах водо</w:t>
      </w:r>
      <w:r w:rsidRPr="00BE5F58">
        <w:rPr>
          <w:sz w:val="28"/>
          <w:szCs w:val="28"/>
        </w:rPr>
        <w:softHyphen/>
        <w:t>снабжения и водоотведения» (вместе с «Правилами разработки и утверждения схем водоснабже</w:t>
      </w:r>
      <w:r w:rsidRPr="00BE5F58">
        <w:rPr>
          <w:sz w:val="28"/>
          <w:szCs w:val="28"/>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6B3F99" w:rsidRPr="00BE5F58" w:rsidRDefault="006B3F99" w:rsidP="00B70E13">
      <w:pPr>
        <w:spacing w:after="0" w:line="360" w:lineRule="auto"/>
        <w:rPr>
          <w:sz w:val="28"/>
          <w:szCs w:val="28"/>
        </w:rPr>
      </w:pPr>
      <w:r>
        <w:rPr>
          <w:sz w:val="28"/>
          <w:szCs w:val="28"/>
        </w:rPr>
        <w:t xml:space="preserve">- </w:t>
      </w:r>
      <w:r w:rsidRPr="00BE5F58">
        <w:rPr>
          <w:sz w:val="28"/>
          <w:szCs w:val="28"/>
        </w:rPr>
        <w:t>показатели надежности и бесперебойности водоотведения;</w:t>
      </w:r>
    </w:p>
    <w:p w:rsidR="006B3F99" w:rsidRPr="00BE5F58" w:rsidRDefault="006B3F99" w:rsidP="00B70E13">
      <w:pPr>
        <w:spacing w:after="0" w:line="360" w:lineRule="auto"/>
        <w:rPr>
          <w:sz w:val="28"/>
          <w:szCs w:val="28"/>
        </w:rPr>
      </w:pPr>
      <w:r>
        <w:rPr>
          <w:sz w:val="28"/>
          <w:szCs w:val="28"/>
        </w:rPr>
        <w:t xml:space="preserve">- </w:t>
      </w:r>
      <w:r w:rsidRPr="00BE5F58">
        <w:rPr>
          <w:sz w:val="28"/>
          <w:szCs w:val="28"/>
        </w:rPr>
        <w:t>показатели качества обслуживания абонентов;</w:t>
      </w:r>
    </w:p>
    <w:p w:rsidR="006B3F99" w:rsidRPr="00BE5F58" w:rsidRDefault="006B3F99" w:rsidP="00B70E13">
      <w:pPr>
        <w:spacing w:after="0" w:line="360" w:lineRule="auto"/>
        <w:rPr>
          <w:sz w:val="28"/>
          <w:szCs w:val="28"/>
        </w:rPr>
      </w:pPr>
      <w:r>
        <w:rPr>
          <w:sz w:val="28"/>
          <w:szCs w:val="28"/>
        </w:rPr>
        <w:t xml:space="preserve">- </w:t>
      </w:r>
      <w:r w:rsidRPr="00BE5F58">
        <w:rPr>
          <w:sz w:val="28"/>
          <w:szCs w:val="28"/>
        </w:rPr>
        <w:t>показатели качества очистки сточных вод;</w:t>
      </w:r>
    </w:p>
    <w:p w:rsidR="006B3F99" w:rsidRPr="00BE5F58" w:rsidRDefault="006B3F99" w:rsidP="00B70E13">
      <w:pPr>
        <w:spacing w:after="0" w:line="360" w:lineRule="auto"/>
        <w:rPr>
          <w:sz w:val="28"/>
          <w:szCs w:val="28"/>
        </w:rPr>
      </w:pPr>
      <w:r>
        <w:rPr>
          <w:sz w:val="28"/>
          <w:szCs w:val="28"/>
        </w:rPr>
        <w:t xml:space="preserve">- </w:t>
      </w:r>
      <w:r w:rsidRPr="00BE5F58">
        <w:rPr>
          <w:sz w:val="28"/>
          <w:szCs w:val="28"/>
        </w:rPr>
        <w:t>показатели эффективности использования ресурсов при транспортировке сточных вод;</w:t>
      </w:r>
    </w:p>
    <w:p w:rsidR="006B3F99" w:rsidRPr="00BE5F58" w:rsidRDefault="006B3F99" w:rsidP="00B70E13">
      <w:pPr>
        <w:spacing w:after="0" w:line="360" w:lineRule="auto"/>
        <w:rPr>
          <w:sz w:val="28"/>
          <w:szCs w:val="28"/>
        </w:rPr>
      </w:pPr>
      <w:r>
        <w:rPr>
          <w:sz w:val="28"/>
          <w:szCs w:val="28"/>
        </w:rPr>
        <w:t xml:space="preserve">- </w:t>
      </w:r>
      <w:r w:rsidRPr="00BE5F58">
        <w:rPr>
          <w:sz w:val="28"/>
          <w:szCs w:val="28"/>
        </w:rPr>
        <w:t>соотношение цены реализации мероприятий инвестиционной программы и их эффектив</w:t>
      </w:r>
      <w:r w:rsidRPr="00BE5F58">
        <w:rPr>
          <w:sz w:val="28"/>
          <w:szCs w:val="28"/>
        </w:rPr>
        <w:softHyphen/>
        <w:t>ности - улучшение качества очистки сточных вод;</w:t>
      </w:r>
    </w:p>
    <w:p w:rsidR="006B3F99" w:rsidRDefault="006B3F99" w:rsidP="00B70E13">
      <w:pPr>
        <w:spacing w:after="0" w:line="360" w:lineRule="auto"/>
        <w:rPr>
          <w:sz w:val="28"/>
          <w:szCs w:val="28"/>
        </w:rPr>
      </w:pPr>
      <w:r>
        <w:rPr>
          <w:sz w:val="28"/>
          <w:szCs w:val="28"/>
        </w:rPr>
        <w:t xml:space="preserve">- </w:t>
      </w:r>
      <w:r w:rsidRPr="00BE5F58">
        <w:rPr>
          <w:sz w:val="28"/>
          <w:szCs w:val="28"/>
        </w:rPr>
        <w:t>иные показатели, установленные правительством Российской Федерации.</w:t>
      </w:r>
    </w:p>
    <w:p w:rsidR="00B70E13" w:rsidRPr="00A52B4C" w:rsidRDefault="00E74455" w:rsidP="00A52B4C">
      <w:pPr>
        <w:spacing w:before="120" w:after="120" w:line="360" w:lineRule="auto"/>
        <w:rPr>
          <w:b/>
          <w:sz w:val="28"/>
          <w:szCs w:val="28"/>
        </w:rPr>
      </w:pPr>
      <w:bookmarkStart w:id="150" w:name="bookmark110"/>
      <w:r>
        <w:rPr>
          <w:b/>
          <w:sz w:val="28"/>
          <w:szCs w:val="28"/>
        </w:rPr>
        <w:t>2.</w:t>
      </w:r>
      <w:r w:rsidR="006B3F99" w:rsidRPr="00BE5F58">
        <w:rPr>
          <w:b/>
          <w:sz w:val="28"/>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150"/>
    </w:p>
    <w:p w:rsidR="002E60D7" w:rsidRDefault="00B70E13" w:rsidP="002E60D7">
      <w:pPr>
        <w:spacing w:after="0" w:line="360" w:lineRule="auto"/>
        <w:rPr>
          <w:sz w:val="28"/>
          <w:szCs w:val="28"/>
        </w:rPr>
      </w:pPr>
      <w:r w:rsidRPr="00B70E13">
        <w:rPr>
          <w:sz w:val="28"/>
          <w:szCs w:val="28"/>
        </w:rPr>
        <w:t xml:space="preserve">Для приема расчетного количества сточных вод и их очистки </w:t>
      </w:r>
      <w:r w:rsidR="00F72B2D" w:rsidRPr="00B70E13">
        <w:rPr>
          <w:sz w:val="28"/>
          <w:szCs w:val="28"/>
        </w:rPr>
        <w:t xml:space="preserve">планируется доставка их специализированным автотранспортом в </w:t>
      </w:r>
      <w:r w:rsidR="003B31CA" w:rsidRPr="00B70E13">
        <w:rPr>
          <w:sz w:val="28"/>
          <w:szCs w:val="28"/>
        </w:rPr>
        <w:t xml:space="preserve">другое поселение </w:t>
      </w:r>
      <w:r w:rsidR="00F72B2D" w:rsidRPr="00B70E13">
        <w:rPr>
          <w:sz w:val="28"/>
          <w:szCs w:val="28"/>
        </w:rPr>
        <w:t>для утилизации</w:t>
      </w:r>
      <w:r>
        <w:rPr>
          <w:sz w:val="28"/>
          <w:szCs w:val="28"/>
        </w:rPr>
        <w:t>, либо</w:t>
      </w:r>
      <w:r w:rsidR="00F72B2D" w:rsidRPr="00B70E13">
        <w:rPr>
          <w:sz w:val="28"/>
          <w:szCs w:val="28"/>
        </w:rPr>
        <w:t xml:space="preserve"> </w:t>
      </w:r>
      <w:r>
        <w:rPr>
          <w:sz w:val="28"/>
          <w:szCs w:val="28"/>
        </w:rPr>
        <w:t>с</w:t>
      </w:r>
      <w:r w:rsidR="00F72B2D" w:rsidRPr="00B70E13">
        <w:rPr>
          <w:sz w:val="28"/>
          <w:szCs w:val="28"/>
        </w:rPr>
        <w:t xml:space="preserve">троительство собственного КОС в </w:t>
      </w:r>
      <w:r w:rsidR="00CD25BE">
        <w:rPr>
          <w:sz w:val="28"/>
          <w:szCs w:val="28"/>
        </w:rPr>
        <w:t>Подымахинском</w:t>
      </w:r>
      <w:r w:rsidR="00CD25BE" w:rsidRPr="00B70E13">
        <w:rPr>
          <w:sz w:val="28"/>
          <w:szCs w:val="28"/>
        </w:rPr>
        <w:t xml:space="preserve"> </w:t>
      </w:r>
      <w:r w:rsidR="00F72B2D" w:rsidRPr="00B70E13">
        <w:rPr>
          <w:sz w:val="28"/>
          <w:szCs w:val="28"/>
        </w:rPr>
        <w:t>муниципальном образовании</w:t>
      </w:r>
      <w:r>
        <w:rPr>
          <w:sz w:val="28"/>
          <w:szCs w:val="28"/>
        </w:rPr>
        <w:t>.</w:t>
      </w:r>
    </w:p>
    <w:p w:rsidR="00857744" w:rsidRDefault="00857744" w:rsidP="002E60D7">
      <w:pPr>
        <w:spacing w:after="0" w:line="360" w:lineRule="auto"/>
        <w:jc w:val="right"/>
        <w:rPr>
          <w:sz w:val="28"/>
          <w:szCs w:val="28"/>
        </w:rPr>
      </w:pPr>
    </w:p>
    <w:p w:rsidR="00857744" w:rsidRDefault="00857744" w:rsidP="002E60D7">
      <w:pPr>
        <w:spacing w:after="0" w:line="360" w:lineRule="auto"/>
        <w:jc w:val="right"/>
        <w:rPr>
          <w:sz w:val="28"/>
          <w:szCs w:val="28"/>
        </w:rPr>
      </w:pPr>
    </w:p>
    <w:p w:rsidR="006B3F99" w:rsidRPr="004C27CA" w:rsidRDefault="006B3F99" w:rsidP="002E60D7">
      <w:pPr>
        <w:spacing w:after="0" w:line="360" w:lineRule="auto"/>
        <w:jc w:val="right"/>
        <w:rPr>
          <w:sz w:val="28"/>
          <w:szCs w:val="28"/>
        </w:rPr>
      </w:pPr>
      <w:r>
        <w:rPr>
          <w:sz w:val="28"/>
          <w:szCs w:val="28"/>
        </w:rPr>
        <w:lastRenderedPageBreak/>
        <w:t>Табл</w:t>
      </w:r>
      <w:r w:rsidR="00F72B2D">
        <w:rPr>
          <w:sz w:val="28"/>
          <w:szCs w:val="28"/>
        </w:rPr>
        <w:t>.2.4.2.</w:t>
      </w:r>
      <w:r>
        <w:rPr>
          <w:sz w:val="28"/>
          <w:szCs w:val="28"/>
        </w:rPr>
        <w:t xml:space="preserve"> </w:t>
      </w:r>
      <w:r w:rsidRPr="00F63DAA">
        <w:rPr>
          <w:sz w:val="28"/>
          <w:szCs w:val="28"/>
        </w:rPr>
        <w:t xml:space="preserve">- </w:t>
      </w:r>
      <w:r w:rsidRPr="00B70E13">
        <w:rPr>
          <w:sz w:val="28"/>
          <w:szCs w:val="28"/>
        </w:rPr>
        <w:t>Перечень основных мероприятий</w:t>
      </w:r>
    </w:p>
    <w:tbl>
      <w:tblPr>
        <w:tblStyle w:val="ae"/>
        <w:tblW w:w="5096" w:type="pct"/>
        <w:tblLook w:val="04A0"/>
      </w:tblPr>
      <w:tblGrid>
        <w:gridCol w:w="470"/>
        <w:gridCol w:w="1917"/>
        <w:gridCol w:w="656"/>
        <w:gridCol w:w="656"/>
        <w:gridCol w:w="656"/>
        <w:gridCol w:w="656"/>
        <w:gridCol w:w="656"/>
        <w:gridCol w:w="656"/>
        <w:gridCol w:w="656"/>
        <w:gridCol w:w="656"/>
        <w:gridCol w:w="656"/>
        <w:gridCol w:w="656"/>
        <w:gridCol w:w="656"/>
        <w:gridCol w:w="731"/>
      </w:tblGrid>
      <w:tr w:rsidR="002E60D7" w:rsidRPr="002E60D7" w:rsidTr="004F3938">
        <w:trPr>
          <w:trHeight w:val="284"/>
        </w:trPr>
        <w:tc>
          <w:tcPr>
            <w:tcW w:w="227" w:type="pct"/>
            <w:vMerge w:val="restart"/>
          </w:tcPr>
          <w:p w:rsidR="006B3F99" w:rsidRPr="002E60D7" w:rsidRDefault="006B3F99" w:rsidP="006B3F99">
            <w:pPr>
              <w:spacing w:after="0" w:line="360" w:lineRule="auto"/>
              <w:ind w:firstLine="0"/>
              <w:rPr>
                <w:b/>
                <w:bCs/>
                <w:sz w:val="22"/>
              </w:rPr>
            </w:pPr>
            <w:r w:rsidRPr="002E60D7">
              <w:rPr>
                <w:b/>
                <w:bCs/>
                <w:sz w:val="22"/>
              </w:rPr>
              <w:t xml:space="preserve">№ </w:t>
            </w:r>
            <w:proofErr w:type="spellStart"/>
            <w:r w:rsidRPr="002E60D7">
              <w:rPr>
                <w:b/>
                <w:bCs/>
                <w:sz w:val="22"/>
              </w:rPr>
              <w:t>пп</w:t>
            </w:r>
            <w:proofErr w:type="spellEnd"/>
          </w:p>
        </w:tc>
        <w:tc>
          <w:tcPr>
            <w:tcW w:w="928" w:type="pct"/>
            <w:vMerge w:val="restart"/>
          </w:tcPr>
          <w:p w:rsidR="006B3F99" w:rsidRPr="002E60D7" w:rsidRDefault="006B3F99" w:rsidP="006B3F99">
            <w:pPr>
              <w:spacing w:after="0" w:line="360" w:lineRule="auto"/>
              <w:ind w:firstLine="0"/>
              <w:rPr>
                <w:b/>
                <w:bCs/>
                <w:sz w:val="22"/>
              </w:rPr>
            </w:pPr>
            <w:r w:rsidRPr="002E60D7">
              <w:rPr>
                <w:b/>
                <w:bCs/>
                <w:sz w:val="22"/>
              </w:rPr>
              <w:t>Наименование мероприятия</w:t>
            </w:r>
          </w:p>
        </w:tc>
        <w:tc>
          <w:tcPr>
            <w:tcW w:w="3845" w:type="pct"/>
            <w:gridSpan w:val="12"/>
          </w:tcPr>
          <w:p w:rsidR="006B3F99" w:rsidRPr="002E60D7" w:rsidRDefault="000A1ADE" w:rsidP="000A1ADE">
            <w:pPr>
              <w:spacing w:after="0" w:line="360" w:lineRule="auto"/>
              <w:ind w:firstLine="0"/>
              <w:jc w:val="center"/>
              <w:rPr>
                <w:b/>
                <w:bCs/>
                <w:sz w:val="22"/>
              </w:rPr>
            </w:pPr>
            <w:r w:rsidRPr="002E60D7">
              <w:rPr>
                <w:b/>
                <w:bCs/>
                <w:sz w:val="22"/>
              </w:rPr>
              <w:t xml:space="preserve">Период </w:t>
            </w:r>
            <w:proofErr w:type="spellStart"/>
            <w:r w:rsidRPr="002E60D7">
              <w:rPr>
                <w:b/>
                <w:bCs/>
                <w:sz w:val="22"/>
              </w:rPr>
              <w:t>реализации</w:t>
            </w:r>
            <w:proofErr w:type="gramStart"/>
            <w:r w:rsidR="004F3938">
              <w:rPr>
                <w:b/>
                <w:bCs/>
                <w:sz w:val="22"/>
              </w:rPr>
              <w:t>,г</w:t>
            </w:r>
            <w:proofErr w:type="gramEnd"/>
            <w:r w:rsidR="004F3938">
              <w:rPr>
                <w:b/>
                <w:bCs/>
                <w:sz w:val="22"/>
              </w:rPr>
              <w:t>од</w:t>
            </w:r>
            <w:proofErr w:type="spellEnd"/>
          </w:p>
        </w:tc>
      </w:tr>
      <w:tr w:rsidR="002E60D7" w:rsidRPr="002E60D7" w:rsidTr="004F3938">
        <w:trPr>
          <w:trHeight w:val="293"/>
        </w:trPr>
        <w:tc>
          <w:tcPr>
            <w:tcW w:w="227" w:type="pct"/>
            <w:vMerge/>
          </w:tcPr>
          <w:p w:rsidR="006B3F99" w:rsidRPr="002E60D7" w:rsidRDefault="006B3F99" w:rsidP="006B3F99">
            <w:pPr>
              <w:spacing w:after="0" w:line="360" w:lineRule="auto"/>
              <w:ind w:firstLine="0"/>
              <w:rPr>
                <w:sz w:val="22"/>
              </w:rPr>
            </w:pPr>
          </w:p>
        </w:tc>
        <w:tc>
          <w:tcPr>
            <w:tcW w:w="928" w:type="pct"/>
            <w:vMerge/>
          </w:tcPr>
          <w:p w:rsidR="006B3F99" w:rsidRPr="002E60D7" w:rsidRDefault="006B3F99" w:rsidP="006B3F99">
            <w:pPr>
              <w:spacing w:after="0" w:line="360" w:lineRule="auto"/>
              <w:ind w:firstLine="0"/>
              <w:rPr>
                <w:sz w:val="22"/>
              </w:rPr>
            </w:pPr>
          </w:p>
        </w:tc>
        <w:tc>
          <w:tcPr>
            <w:tcW w:w="317" w:type="pct"/>
          </w:tcPr>
          <w:p w:rsidR="006B3F99" w:rsidRPr="002E60D7" w:rsidRDefault="006B3F99" w:rsidP="006B3F99">
            <w:pPr>
              <w:pStyle w:val="Bodytext20"/>
              <w:shd w:val="clear" w:color="auto" w:fill="auto"/>
              <w:spacing w:line="240" w:lineRule="auto"/>
              <w:jc w:val="left"/>
            </w:pPr>
            <w:r w:rsidRPr="002E60D7">
              <w:t>20</w:t>
            </w:r>
            <w:r w:rsidR="004F3938">
              <w:t>20</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1</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2</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3</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4</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5</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6</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7</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8</w:t>
            </w:r>
          </w:p>
        </w:tc>
        <w:tc>
          <w:tcPr>
            <w:tcW w:w="317" w:type="pct"/>
          </w:tcPr>
          <w:p w:rsidR="006B3F99" w:rsidRPr="002E60D7" w:rsidRDefault="006B3F99" w:rsidP="006B3F99">
            <w:pPr>
              <w:pStyle w:val="Bodytext20"/>
              <w:shd w:val="clear" w:color="auto" w:fill="auto"/>
              <w:spacing w:line="240" w:lineRule="auto"/>
              <w:jc w:val="left"/>
            </w:pPr>
            <w:r w:rsidRPr="002E60D7">
              <w:t>202</w:t>
            </w:r>
            <w:r w:rsidR="004F3938">
              <w:t>9</w:t>
            </w:r>
          </w:p>
        </w:tc>
        <w:tc>
          <w:tcPr>
            <w:tcW w:w="317" w:type="pct"/>
          </w:tcPr>
          <w:p w:rsidR="006B3F99" w:rsidRPr="002E60D7" w:rsidRDefault="006B3F99" w:rsidP="006B3F99">
            <w:pPr>
              <w:pStyle w:val="Bodytext20"/>
              <w:shd w:val="clear" w:color="auto" w:fill="auto"/>
              <w:spacing w:line="240" w:lineRule="auto"/>
              <w:jc w:val="left"/>
            </w:pPr>
            <w:r w:rsidRPr="002E60D7">
              <w:t>20</w:t>
            </w:r>
            <w:r w:rsidR="004F3938">
              <w:t>30</w:t>
            </w:r>
          </w:p>
        </w:tc>
        <w:tc>
          <w:tcPr>
            <w:tcW w:w="354" w:type="pct"/>
          </w:tcPr>
          <w:p w:rsidR="006B3F99" w:rsidRPr="002E60D7" w:rsidRDefault="006B3F99" w:rsidP="006B3F99">
            <w:pPr>
              <w:pStyle w:val="Bodytext20"/>
              <w:shd w:val="clear" w:color="auto" w:fill="auto"/>
              <w:spacing w:line="240" w:lineRule="auto"/>
              <w:jc w:val="left"/>
            </w:pPr>
            <w:r w:rsidRPr="002E60D7">
              <w:t>203</w:t>
            </w:r>
            <w:r w:rsidR="004F3938">
              <w:t>1-2034</w:t>
            </w:r>
          </w:p>
        </w:tc>
      </w:tr>
      <w:tr w:rsidR="004F3938" w:rsidRPr="002E60D7" w:rsidTr="00857744">
        <w:trPr>
          <w:trHeight w:val="2406"/>
        </w:trPr>
        <w:tc>
          <w:tcPr>
            <w:tcW w:w="227" w:type="pct"/>
          </w:tcPr>
          <w:p w:rsidR="004F3938" w:rsidRPr="002E60D7" w:rsidRDefault="004F3938" w:rsidP="00395AE9">
            <w:pPr>
              <w:spacing w:after="0" w:line="360" w:lineRule="auto"/>
              <w:ind w:firstLine="0"/>
              <w:rPr>
                <w:sz w:val="22"/>
              </w:rPr>
            </w:pPr>
            <w:r>
              <w:rPr>
                <w:sz w:val="22"/>
              </w:rPr>
              <w:t>1</w:t>
            </w:r>
          </w:p>
        </w:tc>
        <w:tc>
          <w:tcPr>
            <w:tcW w:w="928" w:type="pct"/>
            <w:vAlign w:val="center"/>
          </w:tcPr>
          <w:p w:rsidR="004F3938" w:rsidRPr="002E60D7" w:rsidRDefault="004F3938" w:rsidP="00857744">
            <w:pPr>
              <w:spacing w:after="0" w:line="360" w:lineRule="auto"/>
              <w:ind w:firstLine="0"/>
              <w:jc w:val="center"/>
              <w:rPr>
                <w:sz w:val="22"/>
              </w:rPr>
            </w:pPr>
            <w:r w:rsidRPr="002E60D7">
              <w:rPr>
                <w:sz w:val="22"/>
              </w:rPr>
              <w:t>Строительство канализационных очистных сооружений мощностью 150 м³/с.</w:t>
            </w:r>
          </w:p>
        </w:tc>
        <w:tc>
          <w:tcPr>
            <w:tcW w:w="317" w:type="pct"/>
            <w:vAlign w:val="center"/>
          </w:tcPr>
          <w:p w:rsidR="004F3938" w:rsidRPr="002E60D7" w:rsidRDefault="004F3938" w:rsidP="00857744">
            <w:pPr>
              <w:pStyle w:val="Bodytext20"/>
              <w:shd w:val="clear" w:color="auto" w:fill="auto"/>
              <w:spacing w:line="360" w:lineRule="auto"/>
              <w:jc w:val="center"/>
            </w:pPr>
            <w:r>
              <w:t>-</w:t>
            </w:r>
          </w:p>
        </w:tc>
        <w:tc>
          <w:tcPr>
            <w:tcW w:w="317" w:type="pct"/>
            <w:vAlign w:val="center"/>
          </w:tcPr>
          <w:p w:rsidR="004F3938" w:rsidRPr="002E60D7" w:rsidRDefault="004F3938" w:rsidP="00857744">
            <w:pPr>
              <w:pStyle w:val="Bodytext20"/>
              <w:shd w:val="clear" w:color="auto" w:fill="auto"/>
              <w:spacing w:line="360" w:lineRule="auto"/>
              <w:jc w:val="center"/>
            </w:pPr>
            <w:r>
              <w:t>-</w:t>
            </w:r>
          </w:p>
        </w:tc>
        <w:tc>
          <w:tcPr>
            <w:tcW w:w="2222" w:type="pct"/>
            <w:gridSpan w:val="7"/>
            <w:vAlign w:val="center"/>
          </w:tcPr>
          <w:p w:rsidR="004F3938" w:rsidRPr="00857744" w:rsidRDefault="004F3938" w:rsidP="00857744">
            <w:pPr>
              <w:pStyle w:val="Bodytext20"/>
              <w:shd w:val="clear" w:color="auto" w:fill="auto"/>
              <w:spacing w:line="360" w:lineRule="auto"/>
              <w:jc w:val="center"/>
              <w:rPr>
                <w:highlight w:val="yellow"/>
              </w:rPr>
            </w:pPr>
            <w:r>
              <w:rPr>
                <w:szCs w:val="24"/>
              </w:rPr>
              <w:t>Строительство КОС подразумевает проведение гидрологических и инженерных изысканий, разработку проекта сооружения и согласования. После выполнения первичных работ необходимо определить подрядчика и сроки.</w:t>
            </w:r>
          </w:p>
        </w:tc>
        <w:tc>
          <w:tcPr>
            <w:tcW w:w="317" w:type="pct"/>
            <w:vAlign w:val="center"/>
          </w:tcPr>
          <w:p w:rsidR="004F3938" w:rsidRPr="002E60D7" w:rsidRDefault="004F3938" w:rsidP="000A1ADE">
            <w:pPr>
              <w:pStyle w:val="Bodytext20"/>
              <w:shd w:val="clear" w:color="auto" w:fill="auto"/>
              <w:spacing w:line="240" w:lineRule="auto"/>
              <w:jc w:val="center"/>
            </w:pPr>
            <w:r>
              <w:t>-</w:t>
            </w:r>
          </w:p>
        </w:tc>
        <w:tc>
          <w:tcPr>
            <w:tcW w:w="317" w:type="pct"/>
            <w:vAlign w:val="center"/>
          </w:tcPr>
          <w:p w:rsidR="004F3938" w:rsidRPr="002E60D7" w:rsidRDefault="004F3938" w:rsidP="000A1ADE">
            <w:pPr>
              <w:pStyle w:val="Bodytext20"/>
              <w:shd w:val="clear" w:color="auto" w:fill="auto"/>
              <w:spacing w:line="240" w:lineRule="auto"/>
              <w:jc w:val="center"/>
            </w:pPr>
            <w:r>
              <w:t>-</w:t>
            </w:r>
          </w:p>
        </w:tc>
        <w:tc>
          <w:tcPr>
            <w:tcW w:w="354" w:type="pct"/>
            <w:vAlign w:val="center"/>
          </w:tcPr>
          <w:p w:rsidR="004F3938" w:rsidRPr="002E60D7" w:rsidRDefault="004F3938" w:rsidP="000A1ADE">
            <w:pPr>
              <w:pStyle w:val="Bodytext20"/>
              <w:shd w:val="clear" w:color="auto" w:fill="auto"/>
              <w:spacing w:line="240" w:lineRule="auto"/>
              <w:jc w:val="center"/>
            </w:pPr>
            <w:r>
              <w:t>-</w:t>
            </w:r>
          </w:p>
        </w:tc>
      </w:tr>
      <w:tr w:rsidR="004F3938" w:rsidRPr="002E60D7" w:rsidTr="00857744">
        <w:trPr>
          <w:trHeight w:val="2290"/>
        </w:trPr>
        <w:tc>
          <w:tcPr>
            <w:tcW w:w="227" w:type="pct"/>
          </w:tcPr>
          <w:p w:rsidR="004F3938" w:rsidRDefault="004F3938" w:rsidP="004F3938">
            <w:pPr>
              <w:spacing w:after="0" w:line="360" w:lineRule="auto"/>
              <w:ind w:firstLine="0"/>
              <w:rPr>
                <w:sz w:val="22"/>
              </w:rPr>
            </w:pPr>
            <w:r>
              <w:rPr>
                <w:sz w:val="22"/>
              </w:rPr>
              <w:t>2</w:t>
            </w:r>
          </w:p>
        </w:tc>
        <w:tc>
          <w:tcPr>
            <w:tcW w:w="928" w:type="pct"/>
            <w:vAlign w:val="center"/>
          </w:tcPr>
          <w:p w:rsidR="004F3938" w:rsidRPr="002E60D7" w:rsidRDefault="004F3938" w:rsidP="00857744">
            <w:pPr>
              <w:spacing w:after="0" w:line="360" w:lineRule="auto"/>
              <w:ind w:firstLine="0"/>
              <w:jc w:val="center"/>
              <w:rPr>
                <w:sz w:val="22"/>
              </w:rPr>
            </w:pPr>
            <w:r w:rsidRPr="004A0A38">
              <w:rPr>
                <w:szCs w:val="24"/>
              </w:rPr>
              <w:t>Приобретение вакуумн</w:t>
            </w:r>
            <w:r>
              <w:rPr>
                <w:szCs w:val="24"/>
              </w:rPr>
              <w:t>ой</w:t>
            </w:r>
            <w:r w:rsidRPr="004A0A38">
              <w:rPr>
                <w:szCs w:val="24"/>
              </w:rPr>
              <w:t xml:space="preserve"> ассенизаторск</w:t>
            </w:r>
            <w:r>
              <w:rPr>
                <w:szCs w:val="24"/>
              </w:rPr>
              <w:t>ой</w:t>
            </w:r>
            <w:r w:rsidRPr="004A0A38">
              <w:rPr>
                <w:szCs w:val="24"/>
              </w:rPr>
              <w:t xml:space="preserve"> машин</w:t>
            </w:r>
            <w:r>
              <w:rPr>
                <w:szCs w:val="24"/>
              </w:rPr>
              <w:t>ы,</w:t>
            </w:r>
          </w:p>
        </w:tc>
        <w:tc>
          <w:tcPr>
            <w:tcW w:w="317" w:type="pct"/>
            <w:vAlign w:val="center"/>
          </w:tcPr>
          <w:p w:rsidR="004F3938" w:rsidRPr="002E60D7" w:rsidRDefault="004F3938" w:rsidP="00857744">
            <w:pPr>
              <w:pStyle w:val="Bodytext20"/>
              <w:shd w:val="clear" w:color="auto" w:fill="auto"/>
              <w:spacing w:line="360" w:lineRule="auto"/>
              <w:jc w:val="center"/>
            </w:pPr>
            <w:r>
              <w:t>-</w:t>
            </w:r>
          </w:p>
        </w:tc>
        <w:tc>
          <w:tcPr>
            <w:tcW w:w="317" w:type="pct"/>
            <w:vAlign w:val="center"/>
          </w:tcPr>
          <w:p w:rsidR="004F3938" w:rsidRPr="002E60D7" w:rsidRDefault="004F3938" w:rsidP="00857744">
            <w:pPr>
              <w:pStyle w:val="Bodytext20"/>
              <w:shd w:val="clear" w:color="auto" w:fill="auto"/>
              <w:spacing w:line="360" w:lineRule="auto"/>
              <w:jc w:val="center"/>
            </w:pPr>
            <w:r>
              <w:t>-</w:t>
            </w:r>
          </w:p>
        </w:tc>
        <w:tc>
          <w:tcPr>
            <w:tcW w:w="1904" w:type="pct"/>
            <w:gridSpan w:val="6"/>
            <w:vAlign w:val="center"/>
          </w:tcPr>
          <w:p w:rsidR="004F3938" w:rsidRPr="002E60D7" w:rsidRDefault="004F3938" w:rsidP="00857744">
            <w:pPr>
              <w:pStyle w:val="Bodytext20"/>
              <w:shd w:val="clear" w:color="auto" w:fill="auto"/>
              <w:spacing w:line="360" w:lineRule="auto"/>
              <w:jc w:val="center"/>
            </w:pPr>
            <w:r>
              <w:rPr>
                <w:szCs w:val="24"/>
              </w:rPr>
              <w:t xml:space="preserve">Вакуумные </w:t>
            </w:r>
            <w:r w:rsidRPr="004A0A38">
              <w:rPr>
                <w:szCs w:val="24"/>
              </w:rPr>
              <w:t>ассенизаторски</w:t>
            </w:r>
            <w:r>
              <w:rPr>
                <w:szCs w:val="24"/>
              </w:rPr>
              <w:t>е</w:t>
            </w:r>
            <w:r w:rsidRPr="004A0A38">
              <w:rPr>
                <w:szCs w:val="24"/>
              </w:rPr>
              <w:t xml:space="preserve"> машин</w:t>
            </w:r>
            <w:r>
              <w:rPr>
                <w:szCs w:val="24"/>
              </w:rPr>
              <w:t>ы необходимы для доставки сточных вод на объекты КОС, для последующей утилизации. Наличие собственного автотранспорта позволит предоставить услуги по утилизации сточных вод бесперебойно и своевременно.</w:t>
            </w:r>
          </w:p>
        </w:tc>
        <w:tc>
          <w:tcPr>
            <w:tcW w:w="317" w:type="pct"/>
            <w:vAlign w:val="center"/>
          </w:tcPr>
          <w:p w:rsidR="004F3938" w:rsidRPr="002E60D7" w:rsidRDefault="004F3938" w:rsidP="004F3938">
            <w:pPr>
              <w:pStyle w:val="Bodytext20"/>
              <w:shd w:val="clear" w:color="auto" w:fill="auto"/>
              <w:spacing w:line="240" w:lineRule="auto"/>
              <w:jc w:val="center"/>
            </w:pPr>
            <w:r>
              <w:t>-</w:t>
            </w:r>
          </w:p>
        </w:tc>
        <w:tc>
          <w:tcPr>
            <w:tcW w:w="317" w:type="pct"/>
            <w:vAlign w:val="center"/>
          </w:tcPr>
          <w:p w:rsidR="004F3938" w:rsidRPr="002E60D7" w:rsidRDefault="004F3938" w:rsidP="004F3938">
            <w:pPr>
              <w:pStyle w:val="Bodytext20"/>
              <w:shd w:val="clear" w:color="auto" w:fill="auto"/>
              <w:spacing w:line="240" w:lineRule="auto"/>
              <w:jc w:val="center"/>
            </w:pPr>
            <w:r>
              <w:t>-</w:t>
            </w:r>
          </w:p>
        </w:tc>
        <w:tc>
          <w:tcPr>
            <w:tcW w:w="317" w:type="pct"/>
            <w:vAlign w:val="center"/>
          </w:tcPr>
          <w:p w:rsidR="004F3938" w:rsidRPr="002E60D7" w:rsidRDefault="004F3938" w:rsidP="004F3938">
            <w:pPr>
              <w:pStyle w:val="Bodytext20"/>
              <w:shd w:val="clear" w:color="auto" w:fill="auto"/>
              <w:spacing w:line="240" w:lineRule="auto"/>
              <w:jc w:val="center"/>
            </w:pPr>
            <w:r>
              <w:t>-</w:t>
            </w:r>
          </w:p>
        </w:tc>
        <w:tc>
          <w:tcPr>
            <w:tcW w:w="354" w:type="pct"/>
            <w:vAlign w:val="center"/>
          </w:tcPr>
          <w:p w:rsidR="004F3938" w:rsidRPr="002E60D7" w:rsidRDefault="004F3938" w:rsidP="004F3938">
            <w:pPr>
              <w:pStyle w:val="Bodytext20"/>
              <w:shd w:val="clear" w:color="auto" w:fill="auto"/>
              <w:spacing w:line="240" w:lineRule="auto"/>
              <w:jc w:val="center"/>
            </w:pPr>
            <w:r>
              <w:t>-</w:t>
            </w:r>
          </w:p>
        </w:tc>
      </w:tr>
    </w:tbl>
    <w:p w:rsidR="00D02022" w:rsidRPr="00D02022" w:rsidRDefault="00E74455" w:rsidP="00E8601D">
      <w:pPr>
        <w:spacing w:before="120" w:after="120" w:line="360" w:lineRule="auto"/>
        <w:rPr>
          <w:b/>
          <w:sz w:val="28"/>
          <w:szCs w:val="28"/>
        </w:rPr>
      </w:pPr>
      <w:r>
        <w:rPr>
          <w:b/>
          <w:sz w:val="28"/>
          <w:szCs w:val="28"/>
        </w:rPr>
        <w:t>2.</w:t>
      </w:r>
      <w:r w:rsidR="006B3F99" w:rsidRPr="004A0A38">
        <w:rPr>
          <w:b/>
          <w:sz w:val="28"/>
          <w:szCs w:val="28"/>
        </w:rPr>
        <w:t>4.3. Технические обоснования основных мероприятий по реализации схем</w:t>
      </w:r>
      <w:r w:rsidR="006B3F99">
        <w:rPr>
          <w:b/>
          <w:sz w:val="28"/>
          <w:szCs w:val="28"/>
        </w:rPr>
        <w:t xml:space="preserve"> </w:t>
      </w:r>
      <w:r w:rsidR="006B3F99" w:rsidRPr="004A0A38">
        <w:rPr>
          <w:b/>
          <w:sz w:val="28"/>
          <w:szCs w:val="28"/>
        </w:rPr>
        <w:t>водоотведения</w:t>
      </w:r>
    </w:p>
    <w:p w:rsidR="00821511" w:rsidRDefault="006B373A" w:rsidP="00821511">
      <w:pPr>
        <w:spacing w:after="0" w:line="360" w:lineRule="auto"/>
        <w:rPr>
          <w:sz w:val="28"/>
          <w:szCs w:val="28"/>
        </w:rPr>
      </w:pPr>
      <w:r>
        <w:rPr>
          <w:sz w:val="28"/>
          <w:szCs w:val="28"/>
        </w:rPr>
        <w:t xml:space="preserve">В настоящее время существуют различные способы очистки сточных вод, и различные, по своей структуре, объекты КОС. Существуют КОС близкие к полной заводской готовности, которые в то же время являются компактными, и автоматизированными. </w:t>
      </w:r>
    </w:p>
    <w:p w:rsidR="006B373A" w:rsidRPr="000A1ADE" w:rsidRDefault="00821511" w:rsidP="00821511">
      <w:pPr>
        <w:spacing w:after="0" w:line="360" w:lineRule="auto"/>
        <w:rPr>
          <w:sz w:val="28"/>
          <w:szCs w:val="28"/>
        </w:rPr>
      </w:pPr>
      <w:r>
        <w:rPr>
          <w:sz w:val="28"/>
          <w:szCs w:val="28"/>
        </w:rPr>
        <w:t>Для определения выбора строительства объекта КОС необходимо провести геодезический, гидрогеологические и инженерные изыскания территории на которой планируется строительство КОС. По результатам таковых исследований будет возможно определить способ реализации планов по строительству КОС, разработать проект строительства.</w:t>
      </w:r>
    </w:p>
    <w:p w:rsidR="006B3F99" w:rsidRPr="004A0A38" w:rsidRDefault="00E74455" w:rsidP="00E74455">
      <w:pPr>
        <w:spacing w:before="120" w:after="120" w:line="360" w:lineRule="auto"/>
        <w:rPr>
          <w:b/>
          <w:sz w:val="28"/>
          <w:szCs w:val="28"/>
        </w:rPr>
      </w:pPr>
      <w:r>
        <w:rPr>
          <w:b/>
          <w:sz w:val="28"/>
          <w:szCs w:val="28"/>
        </w:rPr>
        <w:t>2.</w:t>
      </w:r>
      <w:r w:rsidR="006B3F99" w:rsidRPr="004A0A38">
        <w:rPr>
          <w:b/>
          <w:sz w:val="28"/>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357338" w:rsidRDefault="00821511" w:rsidP="00821511">
      <w:pPr>
        <w:spacing w:after="0" w:line="360" w:lineRule="auto"/>
        <w:rPr>
          <w:sz w:val="28"/>
          <w:szCs w:val="28"/>
        </w:rPr>
      </w:pPr>
      <w:r w:rsidRPr="00821511">
        <w:rPr>
          <w:sz w:val="28"/>
          <w:szCs w:val="28"/>
        </w:rPr>
        <w:t xml:space="preserve">На перспективу развития муниципального образования </w:t>
      </w:r>
      <w:r w:rsidR="00357338">
        <w:rPr>
          <w:sz w:val="28"/>
          <w:szCs w:val="28"/>
        </w:rPr>
        <w:t xml:space="preserve">развитие централизованного водоотведения не планируется. </w:t>
      </w:r>
    </w:p>
    <w:p w:rsidR="00432D1C" w:rsidRDefault="00357338" w:rsidP="00821511">
      <w:pPr>
        <w:spacing w:after="0" w:line="360" w:lineRule="auto"/>
        <w:rPr>
          <w:sz w:val="28"/>
          <w:szCs w:val="28"/>
        </w:rPr>
      </w:pPr>
      <w:r>
        <w:rPr>
          <w:sz w:val="28"/>
          <w:szCs w:val="28"/>
        </w:rPr>
        <w:t>П</w:t>
      </w:r>
      <w:r w:rsidR="00821511" w:rsidRPr="00821511">
        <w:rPr>
          <w:sz w:val="28"/>
          <w:szCs w:val="28"/>
        </w:rPr>
        <w:t>ланируется строительство</w:t>
      </w:r>
      <w:r w:rsidR="00432D1C">
        <w:rPr>
          <w:sz w:val="28"/>
          <w:szCs w:val="28"/>
        </w:rPr>
        <w:t xml:space="preserve"> </w:t>
      </w:r>
      <w:r w:rsidR="00821511" w:rsidRPr="00821511">
        <w:rPr>
          <w:sz w:val="28"/>
          <w:szCs w:val="28"/>
        </w:rPr>
        <w:t xml:space="preserve">КОС </w:t>
      </w:r>
      <w:r w:rsidR="00821511" w:rsidRPr="00432D1C">
        <w:rPr>
          <w:sz w:val="28"/>
          <w:szCs w:val="28"/>
        </w:rPr>
        <w:t xml:space="preserve">мощностью </w:t>
      </w:r>
      <w:r w:rsidR="00432D1C" w:rsidRPr="00432D1C">
        <w:rPr>
          <w:sz w:val="28"/>
          <w:szCs w:val="28"/>
        </w:rPr>
        <w:t>150</w:t>
      </w:r>
      <w:r w:rsidR="00821511" w:rsidRPr="00432D1C">
        <w:rPr>
          <w:sz w:val="28"/>
          <w:szCs w:val="28"/>
        </w:rPr>
        <w:t xml:space="preserve"> тыс</w:t>
      </w:r>
      <w:proofErr w:type="gramStart"/>
      <w:r w:rsidR="00821511" w:rsidRPr="00432D1C">
        <w:rPr>
          <w:sz w:val="28"/>
          <w:szCs w:val="28"/>
        </w:rPr>
        <w:t>.м</w:t>
      </w:r>
      <w:proofErr w:type="gramEnd"/>
      <w:r w:rsidR="00821511" w:rsidRPr="00432D1C">
        <w:rPr>
          <w:sz w:val="28"/>
          <w:szCs w:val="28"/>
        </w:rPr>
        <w:t>³/год</w:t>
      </w:r>
      <w:r w:rsidR="00821511" w:rsidRPr="00821511">
        <w:rPr>
          <w:sz w:val="28"/>
          <w:szCs w:val="28"/>
        </w:rPr>
        <w:t xml:space="preserve">. на территории </w:t>
      </w:r>
      <w:r w:rsidR="00A52571">
        <w:rPr>
          <w:sz w:val="28"/>
          <w:szCs w:val="28"/>
        </w:rPr>
        <w:t>п.</w:t>
      </w:r>
      <w:r w:rsidR="00821511" w:rsidRPr="00821511">
        <w:rPr>
          <w:sz w:val="28"/>
          <w:szCs w:val="28"/>
        </w:rPr>
        <w:t xml:space="preserve"> </w:t>
      </w:r>
      <w:r>
        <w:rPr>
          <w:sz w:val="28"/>
          <w:szCs w:val="28"/>
        </w:rPr>
        <w:t>Казарки</w:t>
      </w:r>
      <w:r w:rsidR="00821511" w:rsidRPr="00821511">
        <w:rPr>
          <w:sz w:val="28"/>
          <w:szCs w:val="28"/>
        </w:rPr>
        <w:t xml:space="preserve">. </w:t>
      </w:r>
    </w:p>
    <w:p w:rsidR="00821511" w:rsidRPr="00821511" w:rsidRDefault="00821511" w:rsidP="00821511">
      <w:pPr>
        <w:spacing w:after="0" w:line="360" w:lineRule="auto"/>
        <w:rPr>
          <w:sz w:val="28"/>
          <w:szCs w:val="28"/>
        </w:rPr>
      </w:pPr>
      <w:r w:rsidRPr="00821511">
        <w:rPr>
          <w:sz w:val="28"/>
          <w:szCs w:val="28"/>
        </w:rPr>
        <w:lastRenderedPageBreak/>
        <w:t>Объем</w:t>
      </w:r>
      <w:r w:rsidR="00432D1C">
        <w:rPr>
          <w:sz w:val="28"/>
          <w:szCs w:val="28"/>
        </w:rPr>
        <w:t xml:space="preserve"> планируемой</w:t>
      </w:r>
      <w:r w:rsidRPr="00821511">
        <w:rPr>
          <w:sz w:val="28"/>
          <w:szCs w:val="28"/>
        </w:rPr>
        <w:t xml:space="preserve"> строит</w:t>
      </w:r>
      <w:r w:rsidR="00432D1C">
        <w:rPr>
          <w:sz w:val="28"/>
          <w:szCs w:val="28"/>
        </w:rPr>
        <w:t>ься</w:t>
      </w:r>
      <w:r w:rsidRPr="00821511">
        <w:rPr>
          <w:sz w:val="28"/>
          <w:szCs w:val="28"/>
        </w:rPr>
        <w:t xml:space="preserve"> КОС возможно определить после его проектирования.</w:t>
      </w:r>
    </w:p>
    <w:p w:rsidR="006B3F99" w:rsidRDefault="00E74455" w:rsidP="00E74455">
      <w:pPr>
        <w:spacing w:before="120" w:after="120" w:line="360" w:lineRule="auto"/>
        <w:rPr>
          <w:b/>
          <w:sz w:val="28"/>
          <w:szCs w:val="28"/>
        </w:rPr>
      </w:pPr>
      <w:r>
        <w:rPr>
          <w:b/>
          <w:sz w:val="28"/>
          <w:szCs w:val="28"/>
        </w:rPr>
        <w:t>2.</w:t>
      </w:r>
      <w:r w:rsidR="006B3F99" w:rsidRPr="001B66A3">
        <w:rPr>
          <w:b/>
          <w:sz w:val="28"/>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6B3F99" w:rsidRDefault="006B3F99" w:rsidP="006B3F99">
      <w:pPr>
        <w:spacing w:after="0" w:line="360" w:lineRule="auto"/>
        <w:rPr>
          <w:sz w:val="28"/>
          <w:szCs w:val="28"/>
        </w:rPr>
      </w:pPr>
      <w:bookmarkStart w:id="151" w:name="bookmark114"/>
      <w:r w:rsidRPr="001B66A3">
        <w:rPr>
          <w:sz w:val="28"/>
          <w:szCs w:val="28"/>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w:t>
      </w:r>
      <w:r w:rsidR="000A1ADE">
        <w:rPr>
          <w:sz w:val="28"/>
          <w:szCs w:val="28"/>
        </w:rPr>
        <w:t>ления режимами водоотведения на перспективу</w:t>
      </w:r>
      <w:r w:rsidRPr="001B66A3">
        <w:rPr>
          <w:sz w:val="28"/>
          <w:szCs w:val="28"/>
        </w:rPr>
        <w:t xml:space="preserve"> разви</w:t>
      </w:r>
      <w:r w:rsidRPr="001B66A3">
        <w:rPr>
          <w:sz w:val="28"/>
          <w:szCs w:val="28"/>
        </w:rPr>
        <w:softHyphen/>
        <w:t>тия поселен</w:t>
      </w:r>
      <w:r w:rsidR="006B373A">
        <w:rPr>
          <w:sz w:val="28"/>
          <w:szCs w:val="28"/>
        </w:rPr>
        <w:t>ия</w:t>
      </w:r>
      <w:r w:rsidR="000A1ADE">
        <w:rPr>
          <w:sz w:val="28"/>
          <w:szCs w:val="28"/>
        </w:rPr>
        <w:t xml:space="preserve">, </w:t>
      </w:r>
      <w:r w:rsidRPr="001B66A3">
        <w:rPr>
          <w:sz w:val="28"/>
          <w:szCs w:val="28"/>
        </w:rPr>
        <w:t xml:space="preserve">не </w:t>
      </w:r>
      <w:r w:rsidR="000A1ADE">
        <w:rPr>
          <w:sz w:val="28"/>
          <w:szCs w:val="28"/>
        </w:rPr>
        <w:t>предполагается</w:t>
      </w:r>
      <w:r w:rsidRPr="001B66A3">
        <w:rPr>
          <w:sz w:val="28"/>
          <w:szCs w:val="28"/>
        </w:rPr>
        <w:t>.</w:t>
      </w:r>
      <w:bookmarkEnd w:id="151"/>
    </w:p>
    <w:p w:rsidR="006B3F99" w:rsidRDefault="00E74455" w:rsidP="00E74455">
      <w:pPr>
        <w:spacing w:before="120" w:after="120" w:line="360" w:lineRule="auto"/>
        <w:rPr>
          <w:b/>
          <w:sz w:val="28"/>
          <w:szCs w:val="28"/>
        </w:rPr>
      </w:pPr>
      <w:r>
        <w:rPr>
          <w:b/>
          <w:sz w:val="28"/>
          <w:szCs w:val="28"/>
        </w:rPr>
        <w:t>2.</w:t>
      </w:r>
      <w:r w:rsidR="006B3F99" w:rsidRPr="001B66A3">
        <w:rPr>
          <w:b/>
          <w:sz w:val="28"/>
          <w:szCs w:val="28"/>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6B3F99" w:rsidRDefault="000A1ADE" w:rsidP="006B3F99">
      <w:pPr>
        <w:spacing w:after="0" w:line="360" w:lineRule="auto"/>
        <w:rPr>
          <w:sz w:val="28"/>
          <w:szCs w:val="28"/>
        </w:rPr>
      </w:pPr>
      <w:bookmarkStart w:id="152" w:name="bookmark115"/>
      <w:r w:rsidRPr="005040FE">
        <w:rPr>
          <w:sz w:val="28"/>
          <w:szCs w:val="28"/>
        </w:rPr>
        <w:t>В</w:t>
      </w:r>
      <w:r w:rsidR="006B3F99" w:rsidRPr="005040FE">
        <w:rPr>
          <w:sz w:val="28"/>
          <w:szCs w:val="28"/>
        </w:rPr>
        <w:t xml:space="preserve"> </w:t>
      </w:r>
      <w:r w:rsidR="00357338">
        <w:rPr>
          <w:sz w:val="28"/>
          <w:szCs w:val="28"/>
        </w:rPr>
        <w:t xml:space="preserve">Подымахинском </w:t>
      </w:r>
      <w:r w:rsidR="006B3F99" w:rsidRPr="005040FE">
        <w:rPr>
          <w:sz w:val="28"/>
          <w:szCs w:val="28"/>
        </w:rPr>
        <w:t>муниципальном образовании</w:t>
      </w:r>
      <w:r w:rsidR="00357338">
        <w:rPr>
          <w:sz w:val="28"/>
          <w:szCs w:val="28"/>
        </w:rPr>
        <w:t xml:space="preserve"> на расчетный период до 2034 года не</w:t>
      </w:r>
      <w:r w:rsidR="006B373A" w:rsidRPr="005040FE">
        <w:rPr>
          <w:sz w:val="28"/>
          <w:szCs w:val="28"/>
        </w:rPr>
        <w:t xml:space="preserve"> </w:t>
      </w:r>
      <w:r w:rsidR="00567B25" w:rsidRPr="005040FE">
        <w:rPr>
          <w:sz w:val="28"/>
          <w:szCs w:val="28"/>
        </w:rPr>
        <w:t>планируется</w:t>
      </w:r>
      <w:r w:rsidR="006B3F99" w:rsidRPr="005040FE">
        <w:rPr>
          <w:sz w:val="28"/>
          <w:szCs w:val="28"/>
        </w:rPr>
        <w:t xml:space="preserve"> </w:t>
      </w:r>
      <w:r w:rsidR="00567B25" w:rsidRPr="005040FE">
        <w:rPr>
          <w:sz w:val="28"/>
          <w:szCs w:val="28"/>
        </w:rPr>
        <w:t>строительство</w:t>
      </w:r>
      <w:r w:rsidR="006B3F99" w:rsidRPr="005040FE">
        <w:rPr>
          <w:sz w:val="28"/>
          <w:szCs w:val="28"/>
        </w:rPr>
        <w:t xml:space="preserve"> сет</w:t>
      </w:r>
      <w:r w:rsidR="00567B25" w:rsidRPr="005040FE">
        <w:rPr>
          <w:sz w:val="28"/>
          <w:szCs w:val="28"/>
        </w:rPr>
        <w:t>ей</w:t>
      </w:r>
      <w:r w:rsidR="006B3F99" w:rsidRPr="005040FE">
        <w:rPr>
          <w:sz w:val="28"/>
          <w:szCs w:val="28"/>
        </w:rPr>
        <w:t xml:space="preserve"> водоотведения</w:t>
      </w:r>
      <w:bookmarkEnd w:id="152"/>
      <w:r w:rsidRPr="005040FE">
        <w:rPr>
          <w:sz w:val="28"/>
          <w:szCs w:val="28"/>
        </w:rPr>
        <w:t>.</w:t>
      </w:r>
    </w:p>
    <w:p w:rsidR="006B3F99" w:rsidRPr="005040FE" w:rsidRDefault="00E74455" w:rsidP="00E74455">
      <w:pPr>
        <w:spacing w:before="120" w:after="120" w:line="360" w:lineRule="auto"/>
        <w:rPr>
          <w:b/>
          <w:sz w:val="28"/>
          <w:szCs w:val="28"/>
        </w:rPr>
      </w:pPr>
      <w:r>
        <w:rPr>
          <w:b/>
          <w:sz w:val="28"/>
          <w:szCs w:val="28"/>
        </w:rPr>
        <w:t>2.</w:t>
      </w:r>
      <w:r w:rsidR="006B3F99" w:rsidRPr="006E18ED">
        <w:rPr>
          <w:b/>
          <w:sz w:val="28"/>
          <w:szCs w:val="28"/>
        </w:rPr>
        <w:t xml:space="preserve">4.7. Границы и характеристики охранных зон сетей и сооружений </w:t>
      </w:r>
      <w:r w:rsidR="006B3F99" w:rsidRPr="005040FE">
        <w:rPr>
          <w:b/>
          <w:sz w:val="28"/>
          <w:szCs w:val="28"/>
        </w:rPr>
        <w:t>централизованной системы водоотведения</w:t>
      </w:r>
    </w:p>
    <w:p w:rsidR="006B3F99" w:rsidRPr="005949AB" w:rsidRDefault="006B3F99" w:rsidP="006B3F99">
      <w:pPr>
        <w:spacing w:after="0" w:line="360" w:lineRule="auto"/>
        <w:rPr>
          <w:sz w:val="28"/>
          <w:szCs w:val="28"/>
        </w:rPr>
      </w:pPr>
      <w:bookmarkStart w:id="153" w:name="bookmark116"/>
      <w:r w:rsidRPr="005040FE">
        <w:rPr>
          <w:sz w:val="28"/>
          <w:szCs w:val="28"/>
        </w:rPr>
        <w:t>На расчетный период</w:t>
      </w:r>
      <w:r w:rsidR="005949AB" w:rsidRPr="005040FE">
        <w:rPr>
          <w:sz w:val="28"/>
          <w:szCs w:val="28"/>
        </w:rPr>
        <w:t xml:space="preserve"> </w:t>
      </w:r>
      <w:r w:rsidR="00E8601D" w:rsidRPr="005040FE">
        <w:rPr>
          <w:sz w:val="28"/>
          <w:szCs w:val="28"/>
        </w:rPr>
        <w:t xml:space="preserve">планируется </w:t>
      </w:r>
      <w:r w:rsidR="005949AB" w:rsidRPr="005040FE">
        <w:rPr>
          <w:sz w:val="28"/>
          <w:szCs w:val="28"/>
        </w:rPr>
        <w:t>новое</w:t>
      </w:r>
      <w:r w:rsidRPr="005040FE">
        <w:rPr>
          <w:sz w:val="28"/>
          <w:szCs w:val="28"/>
        </w:rPr>
        <w:t xml:space="preserve"> строительство канализационных </w:t>
      </w:r>
      <w:r w:rsidR="00357338">
        <w:rPr>
          <w:sz w:val="28"/>
          <w:szCs w:val="28"/>
        </w:rPr>
        <w:t>очистных сооружений</w:t>
      </w:r>
      <w:r w:rsidRPr="005040FE">
        <w:rPr>
          <w:sz w:val="28"/>
          <w:szCs w:val="28"/>
        </w:rPr>
        <w:t>.</w:t>
      </w:r>
      <w:bookmarkEnd w:id="153"/>
      <w:r w:rsidR="000A1ADE" w:rsidRPr="005040FE">
        <w:rPr>
          <w:sz w:val="28"/>
          <w:szCs w:val="28"/>
        </w:rPr>
        <w:t xml:space="preserve"> </w:t>
      </w:r>
      <w:r w:rsidR="005040FE" w:rsidRPr="005040FE">
        <w:rPr>
          <w:sz w:val="28"/>
          <w:szCs w:val="28"/>
        </w:rPr>
        <w:t>Строительство</w:t>
      </w:r>
      <w:r w:rsidR="000A1ADE" w:rsidRPr="005040FE">
        <w:rPr>
          <w:sz w:val="28"/>
          <w:szCs w:val="28"/>
        </w:rPr>
        <w:t xml:space="preserve"> сети </w:t>
      </w:r>
      <w:r w:rsidR="00357338">
        <w:rPr>
          <w:sz w:val="28"/>
          <w:szCs w:val="28"/>
        </w:rPr>
        <w:t xml:space="preserve">КОС </w:t>
      </w:r>
      <w:r w:rsidR="005949AB">
        <w:rPr>
          <w:sz w:val="28"/>
          <w:szCs w:val="28"/>
        </w:rPr>
        <w:t>планируется выполнить в границах существующих охранных зон</w:t>
      </w:r>
      <w:r w:rsidR="00357338">
        <w:rPr>
          <w:sz w:val="28"/>
          <w:szCs w:val="28"/>
        </w:rPr>
        <w:t>, либо согласовать новые границы сан-охранной зоны</w:t>
      </w:r>
      <w:r w:rsidR="005949AB">
        <w:rPr>
          <w:sz w:val="28"/>
          <w:szCs w:val="28"/>
        </w:rPr>
        <w:t>.</w:t>
      </w:r>
    </w:p>
    <w:p w:rsidR="006B3F99" w:rsidRPr="006E18ED" w:rsidRDefault="00E74455" w:rsidP="00E74455">
      <w:pPr>
        <w:spacing w:before="120" w:after="120" w:line="360" w:lineRule="auto"/>
        <w:rPr>
          <w:b/>
          <w:sz w:val="28"/>
          <w:szCs w:val="28"/>
        </w:rPr>
      </w:pPr>
      <w:r>
        <w:rPr>
          <w:b/>
          <w:sz w:val="28"/>
          <w:szCs w:val="28"/>
        </w:rPr>
        <w:t>2.</w:t>
      </w:r>
      <w:r w:rsidR="006B3F99" w:rsidRPr="006E18ED">
        <w:rPr>
          <w:b/>
          <w:sz w:val="28"/>
          <w:szCs w:val="28"/>
        </w:rPr>
        <w:t>4.8. Границы планируемых зон размещения объектов централизованной системы</w:t>
      </w:r>
      <w:r w:rsidR="006B3F99">
        <w:rPr>
          <w:b/>
          <w:sz w:val="28"/>
          <w:szCs w:val="28"/>
        </w:rPr>
        <w:t xml:space="preserve"> </w:t>
      </w:r>
      <w:r w:rsidR="006B3F99" w:rsidRPr="006E18ED">
        <w:rPr>
          <w:b/>
          <w:sz w:val="28"/>
          <w:szCs w:val="28"/>
        </w:rPr>
        <w:t>водоотведения</w:t>
      </w:r>
    </w:p>
    <w:p w:rsidR="006B3F99" w:rsidRPr="006E18ED" w:rsidRDefault="005949AB" w:rsidP="006B3F99">
      <w:pPr>
        <w:spacing w:after="0" w:line="360" w:lineRule="auto"/>
        <w:rPr>
          <w:sz w:val="28"/>
          <w:szCs w:val="28"/>
        </w:rPr>
      </w:pPr>
      <w:r w:rsidRPr="00A16127">
        <w:rPr>
          <w:sz w:val="28"/>
          <w:szCs w:val="28"/>
        </w:rPr>
        <w:t>Строительство новых объектов централизованной системы водоотведения</w:t>
      </w:r>
      <w:r w:rsidR="00357338">
        <w:rPr>
          <w:sz w:val="28"/>
          <w:szCs w:val="28"/>
        </w:rPr>
        <w:t xml:space="preserve"> в Подымахинском муниципальном образовании </w:t>
      </w:r>
      <w:r w:rsidR="006B0EFB">
        <w:rPr>
          <w:sz w:val="28"/>
          <w:szCs w:val="28"/>
        </w:rPr>
        <w:t>планируется только в части касающейся КОС, которая запланирована в административных границах населенного пункта п. Казарки.</w:t>
      </w:r>
    </w:p>
    <w:p w:rsidR="006B3F99" w:rsidRPr="006E18ED" w:rsidRDefault="00E74455" w:rsidP="00E74455">
      <w:pPr>
        <w:spacing w:before="120" w:after="120" w:line="360" w:lineRule="auto"/>
        <w:rPr>
          <w:b/>
          <w:sz w:val="28"/>
          <w:szCs w:val="28"/>
        </w:rPr>
      </w:pPr>
      <w:bookmarkStart w:id="154" w:name="bookmark117"/>
      <w:bookmarkStart w:id="155" w:name="bookmark118"/>
      <w:bookmarkStart w:id="156" w:name="bookmark119"/>
      <w:r>
        <w:rPr>
          <w:b/>
          <w:sz w:val="28"/>
          <w:szCs w:val="28"/>
        </w:rPr>
        <w:t>2.</w:t>
      </w:r>
      <w:r w:rsidR="006B3F99" w:rsidRPr="006E18ED">
        <w:rPr>
          <w:b/>
          <w:sz w:val="28"/>
          <w:szCs w:val="28"/>
        </w:rPr>
        <w:t>5. Экологические аспекты мероприятий по строительству и реконструкции объектов централизованной системы водоотведения</w:t>
      </w:r>
      <w:bookmarkEnd w:id="154"/>
      <w:bookmarkEnd w:id="155"/>
      <w:bookmarkEnd w:id="156"/>
    </w:p>
    <w:p w:rsidR="006B3F99" w:rsidRPr="006E18ED" w:rsidRDefault="00E74455" w:rsidP="00E74455">
      <w:pPr>
        <w:spacing w:before="120" w:after="120" w:line="360" w:lineRule="auto"/>
        <w:rPr>
          <w:b/>
          <w:sz w:val="28"/>
          <w:szCs w:val="28"/>
        </w:rPr>
      </w:pPr>
      <w:bookmarkStart w:id="157" w:name="bookmark120"/>
      <w:r>
        <w:rPr>
          <w:b/>
          <w:sz w:val="28"/>
          <w:szCs w:val="28"/>
        </w:rPr>
        <w:lastRenderedPageBreak/>
        <w:t>2.</w:t>
      </w:r>
      <w:r w:rsidR="006B3F99" w:rsidRPr="006E18ED">
        <w:rPr>
          <w:b/>
          <w:sz w:val="28"/>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57"/>
    </w:p>
    <w:p w:rsidR="005949AB" w:rsidRPr="005949AB" w:rsidRDefault="005949AB" w:rsidP="005949AB">
      <w:pPr>
        <w:spacing w:after="0" w:line="360" w:lineRule="auto"/>
        <w:rPr>
          <w:sz w:val="28"/>
          <w:szCs w:val="28"/>
        </w:rPr>
      </w:pPr>
      <w:r w:rsidRPr="005949AB">
        <w:rPr>
          <w:sz w:val="28"/>
          <w:szCs w:val="28"/>
        </w:rPr>
        <w:t xml:space="preserve">При </w:t>
      </w:r>
      <w:r w:rsidR="005040FE">
        <w:rPr>
          <w:sz w:val="28"/>
          <w:szCs w:val="28"/>
        </w:rPr>
        <w:t>строительстве</w:t>
      </w:r>
      <w:r w:rsidRPr="005949AB">
        <w:rPr>
          <w:sz w:val="28"/>
          <w:szCs w:val="28"/>
        </w:rPr>
        <w:t xml:space="preserve"> канализационных сетей</w:t>
      </w:r>
      <w:r w:rsidR="00357338">
        <w:rPr>
          <w:sz w:val="28"/>
          <w:szCs w:val="28"/>
        </w:rPr>
        <w:t xml:space="preserve"> или канализационных очистных</w:t>
      </w:r>
      <w:r w:rsidRPr="005949AB">
        <w:rPr>
          <w:sz w:val="28"/>
          <w:szCs w:val="28"/>
        </w:rPr>
        <w:t xml:space="preserve"> прямого воздействия на водный бассейн нет. </w:t>
      </w:r>
    </w:p>
    <w:p w:rsidR="005949AB" w:rsidRPr="005949AB" w:rsidRDefault="005949AB" w:rsidP="005949AB">
      <w:pPr>
        <w:spacing w:after="0" w:line="360" w:lineRule="auto"/>
        <w:rPr>
          <w:sz w:val="28"/>
          <w:szCs w:val="28"/>
        </w:rPr>
      </w:pPr>
      <w:r w:rsidRPr="005949AB">
        <w:rPr>
          <w:sz w:val="28"/>
          <w:szCs w:val="28"/>
        </w:rPr>
        <w:t>Видами воздействия на земельные ресурсы при строительстве объекта могут явиться:</w:t>
      </w:r>
    </w:p>
    <w:p w:rsidR="005949AB" w:rsidRPr="005949AB" w:rsidRDefault="005949AB" w:rsidP="005949AB">
      <w:pPr>
        <w:spacing w:after="0" w:line="360" w:lineRule="auto"/>
        <w:rPr>
          <w:sz w:val="28"/>
          <w:szCs w:val="28"/>
        </w:rPr>
      </w:pPr>
      <w:r w:rsidRPr="005949AB">
        <w:rPr>
          <w:sz w:val="28"/>
          <w:szCs w:val="28"/>
        </w:rPr>
        <w:t>- механическое, биологическое и химическое воздействия на почвенный покров;</w:t>
      </w:r>
    </w:p>
    <w:p w:rsidR="005949AB" w:rsidRPr="005949AB" w:rsidRDefault="005949AB" w:rsidP="005949AB">
      <w:pPr>
        <w:spacing w:after="0" w:line="360" w:lineRule="auto"/>
        <w:rPr>
          <w:sz w:val="28"/>
          <w:szCs w:val="28"/>
        </w:rPr>
      </w:pPr>
      <w:r w:rsidRPr="005949AB">
        <w:rPr>
          <w:sz w:val="28"/>
          <w:szCs w:val="28"/>
        </w:rPr>
        <w:t xml:space="preserve">- техногенное нарушение исходного состояния </w:t>
      </w:r>
      <w:proofErr w:type="spellStart"/>
      <w:r w:rsidRPr="005949AB">
        <w:rPr>
          <w:sz w:val="28"/>
          <w:szCs w:val="28"/>
        </w:rPr>
        <w:t>почвогрунтов</w:t>
      </w:r>
      <w:proofErr w:type="spellEnd"/>
      <w:r w:rsidRPr="005949AB">
        <w:rPr>
          <w:sz w:val="28"/>
          <w:szCs w:val="28"/>
        </w:rPr>
        <w:t xml:space="preserve"> (рытье траншей, котлованов и пр.);</w:t>
      </w:r>
    </w:p>
    <w:p w:rsidR="005949AB" w:rsidRPr="005949AB" w:rsidRDefault="005949AB" w:rsidP="005949AB">
      <w:pPr>
        <w:spacing w:after="0" w:line="360" w:lineRule="auto"/>
        <w:rPr>
          <w:sz w:val="28"/>
          <w:szCs w:val="28"/>
        </w:rPr>
      </w:pPr>
      <w:r w:rsidRPr="005949AB">
        <w:rPr>
          <w:sz w:val="28"/>
          <w:szCs w:val="28"/>
        </w:rPr>
        <w:t>- частичное разрушение, уплотнение и изменение физических свойств почв в результате использования строительной техники;</w:t>
      </w:r>
    </w:p>
    <w:p w:rsidR="005949AB" w:rsidRPr="005949AB" w:rsidRDefault="005949AB" w:rsidP="005949AB">
      <w:pPr>
        <w:spacing w:after="0" w:line="360" w:lineRule="auto"/>
        <w:rPr>
          <w:sz w:val="28"/>
          <w:szCs w:val="28"/>
        </w:rPr>
      </w:pPr>
      <w:r w:rsidRPr="005949AB">
        <w:rPr>
          <w:sz w:val="28"/>
          <w:szCs w:val="28"/>
        </w:rPr>
        <w:t>- загрязнение территории строительным и бытовым мусором.</w:t>
      </w:r>
    </w:p>
    <w:p w:rsidR="005949AB" w:rsidRPr="005949AB" w:rsidRDefault="005949AB" w:rsidP="005949AB">
      <w:pPr>
        <w:spacing w:after="0" w:line="360" w:lineRule="auto"/>
        <w:rPr>
          <w:sz w:val="28"/>
          <w:szCs w:val="28"/>
        </w:rPr>
      </w:pPr>
      <w:r w:rsidRPr="005949AB">
        <w:rPr>
          <w:sz w:val="28"/>
          <w:szCs w:val="28"/>
        </w:rPr>
        <w:t>Химическое загрязнение почв может произойти при утечке горюче-смазочных материалов в процессе эксплуатации строительной техники и автотранспорта, при заправке строительной техники.</w:t>
      </w:r>
    </w:p>
    <w:p w:rsidR="005949AB" w:rsidRPr="005949AB" w:rsidRDefault="005949AB" w:rsidP="005949AB">
      <w:pPr>
        <w:spacing w:after="0" w:line="360" w:lineRule="auto"/>
        <w:rPr>
          <w:sz w:val="28"/>
          <w:szCs w:val="28"/>
        </w:rPr>
      </w:pPr>
      <w:r w:rsidRPr="005949AB">
        <w:rPr>
          <w:sz w:val="28"/>
          <w:szCs w:val="28"/>
        </w:rPr>
        <w:t xml:space="preserve">Биологическое загрязнение почв может произойти при сливе </w:t>
      </w:r>
      <w:proofErr w:type="spellStart"/>
      <w:r w:rsidRPr="005949AB">
        <w:rPr>
          <w:sz w:val="28"/>
          <w:szCs w:val="28"/>
        </w:rPr>
        <w:t>хоз-бытовых</w:t>
      </w:r>
      <w:proofErr w:type="spellEnd"/>
      <w:r w:rsidRPr="005949AB">
        <w:rPr>
          <w:sz w:val="28"/>
          <w:szCs w:val="28"/>
        </w:rPr>
        <w:t xml:space="preserve"> сточных вод на </w:t>
      </w:r>
      <w:proofErr w:type="spellStart"/>
      <w:r w:rsidRPr="005949AB">
        <w:rPr>
          <w:sz w:val="28"/>
          <w:szCs w:val="28"/>
        </w:rPr>
        <w:t>почвогрунты</w:t>
      </w:r>
      <w:proofErr w:type="spellEnd"/>
      <w:r w:rsidRPr="005949AB">
        <w:rPr>
          <w:sz w:val="28"/>
          <w:szCs w:val="28"/>
        </w:rPr>
        <w:t>.</w:t>
      </w:r>
    </w:p>
    <w:p w:rsidR="005949AB" w:rsidRDefault="005949AB" w:rsidP="005949AB">
      <w:pPr>
        <w:spacing w:after="0" w:line="360" w:lineRule="auto"/>
        <w:rPr>
          <w:sz w:val="28"/>
          <w:szCs w:val="28"/>
        </w:rPr>
      </w:pPr>
      <w:r w:rsidRPr="005949AB">
        <w:rPr>
          <w:sz w:val="28"/>
          <w:szCs w:val="28"/>
        </w:rPr>
        <w:t xml:space="preserve">В результате </w:t>
      </w:r>
      <w:r w:rsidR="005040FE">
        <w:rPr>
          <w:sz w:val="28"/>
          <w:szCs w:val="28"/>
        </w:rPr>
        <w:t>строительства</w:t>
      </w:r>
      <w:r w:rsidRPr="005949AB">
        <w:rPr>
          <w:sz w:val="28"/>
          <w:szCs w:val="28"/>
        </w:rPr>
        <w:t xml:space="preserve"> будет происходить образование строительных отходов, которые в случае неправильного обращения с ними, могут негативно повлиять на состояние окружающей среды.</w:t>
      </w:r>
    </w:p>
    <w:p w:rsidR="005040FE" w:rsidRPr="00713C8A" w:rsidRDefault="005040FE" w:rsidP="005040FE">
      <w:pPr>
        <w:spacing w:after="0" w:line="360" w:lineRule="auto"/>
        <w:rPr>
          <w:sz w:val="28"/>
          <w:szCs w:val="28"/>
        </w:rPr>
      </w:pPr>
      <w:r w:rsidRPr="00713C8A">
        <w:rPr>
          <w:sz w:val="28"/>
          <w:szCs w:val="28"/>
        </w:rPr>
        <w:t>Для улучшения санитарных условий работы и снижения трудоёмкости на стадии механиче</w:t>
      </w:r>
      <w:r w:rsidRPr="00713C8A">
        <w:rPr>
          <w:sz w:val="28"/>
          <w:szCs w:val="28"/>
        </w:rPr>
        <w:softHyphen/>
        <w:t xml:space="preserve">ской очистки стока применить механизированные </w:t>
      </w:r>
      <w:proofErr w:type="spellStart"/>
      <w:r w:rsidRPr="00713C8A">
        <w:rPr>
          <w:sz w:val="28"/>
          <w:szCs w:val="28"/>
        </w:rPr>
        <w:t>мелкопрозорные</w:t>
      </w:r>
      <w:proofErr w:type="spellEnd"/>
      <w:r w:rsidRPr="00713C8A">
        <w:rPr>
          <w:sz w:val="28"/>
          <w:szCs w:val="28"/>
        </w:rPr>
        <w:t xml:space="preserve"> ступенчатые решётки с систе</w:t>
      </w:r>
      <w:r w:rsidRPr="00713C8A">
        <w:rPr>
          <w:sz w:val="28"/>
          <w:szCs w:val="28"/>
        </w:rPr>
        <w:softHyphen/>
        <w:t>мой отжима задержанных отбросов.</w:t>
      </w:r>
    </w:p>
    <w:p w:rsidR="005040FE" w:rsidRPr="00713C8A" w:rsidRDefault="005040FE" w:rsidP="005040FE">
      <w:pPr>
        <w:spacing w:after="0" w:line="360" w:lineRule="auto"/>
        <w:rPr>
          <w:sz w:val="28"/>
          <w:szCs w:val="28"/>
        </w:rPr>
      </w:pPr>
      <w:r w:rsidRPr="00713C8A">
        <w:rPr>
          <w:sz w:val="28"/>
          <w:szCs w:val="28"/>
        </w:rPr>
        <w:t>С целью достижения на существующих сооружениях максимальной эффективности очист</w:t>
      </w:r>
      <w:r w:rsidRPr="00713C8A">
        <w:rPr>
          <w:sz w:val="28"/>
          <w:szCs w:val="28"/>
        </w:rPr>
        <w:softHyphen/>
        <w:t>ки, планируется:</w:t>
      </w:r>
    </w:p>
    <w:p w:rsidR="005040FE" w:rsidRPr="00713C8A" w:rsidRDefault="005040FE" w:rsidP="005040FE">
      <w:pPr>
        <w:spacing w:after="0" w:line="360" w:lineRule="auto"/>
        <w:rPr>
          <w:sz w:val="28"/>
          <w:szCs w:val="28"/>
        </w:rPr>
      </w:pPr>
      <w:r>
        <w:rPr>
          <w:sz w:val="28"/>
          <w:szCs w:val="28"/>
        </w:rPr>
        <w:t xml:space="preserve">- </w:t>
      </w:r>
      <w:r w:rsidRPr="00713C8A">
        <w:rPr>
          <w:sz w:val="28"/>
          <w:szCs w:val="28"/>
        </w:rPr>
        <w:t xml:space="preserve">обследовать все </w:t>
      </w:r>
      <w:r>
        <w:rPr>
          <w:sz w:val="28"/>
          <w:szCs w:val="28"/>
        </w:rPr>
        <w:t>организации</w:t>
      </w:r>
      <w:r w:rsidRPr="00713C8A">
        <w:rPr>
          <w:sz w:val="28"/>
          <w:szCs w:val="28"/>
        </w:rPr>
        <w:t>, являющиеся источниками поступления загрязняющих веществ, не удаляемых на сооружениях биологической очистки и ока</w:t>
      </w:r>
      <w:r w:rsidRPr="00713C8A">
        <w:rPr>
          <w:sz w:val="28"/>
          <w:szCs w:val="28"/>
        </w:rPr>
        <w:softHyphen/>
        <w:t>зывающие влияние на биологические процессы или дающие по ним превышения ПДК на сбросе с ОСК;</w:t>
      </w:r>
    </w:p>
    <w:p w:rsidR="005040FE" w:rsidRPr="00713C8A" w:rsidRDefault="005040FE" w:rsidP="005040FE">
      <w:pPr>
        <w:spacing w:after="0" w:line="360" w:lineRule="auto"/>
        <w:rPr>
          <w:sz w:val="28"/>
          <w:szCs w:val="28"/>
        </w:rPr>
      </w:pPr>
      <w:r>
        <w:rPr>
          <w:sz w:val="28"/>
          <w:szCs w:val="28"/>
        </w:rPr>
        <w:lastRenderedPageBreak/>
        <w:t xml:space="preserve">- </w:t>
      </w:r>
      <w:r w:rsidRPr="00713C8A">
        <w:rPr>
          <w:sz w:val="28"/>
          <w:szCs w:val="28"/>
        </w:rPr>
        <w:t>разработать нормативы ДК веществ, поступающих в систему канализации со сточными водами от промышленных и коммунальных предприятий;</w:t>
      </w:r>
    </w:p>
    <w:p w:rsidR="005040FE" w:rsidRPr="00713C8A" w:rsidRDefault="005040FE" w:rsidP="005040FE">
      <w:pPr>
        <w:spacing w:after="0" w:line="360" w:lineRule="auto"/>
        <w:rPr>
          <w:sz w:val="28"/>
          <w:szCs w:val="28"/>
        </w:rPr>
      </w:pPr>
      <w:r>
        <w:rPr>
          <w:sz w:val="28"/>
          <w:szCs w:val="28"/>
        </w:rPr>
        <w:t xml:space="preserve">- </w:t>
      </w:r>
      <w:r w:rsidRPr="00713C8A">
        <w:rPr>
          <w:sz w:val="28"/>
          <w:szCs w:val="28"/>
        </w:rPr>
        <w:t>разработать мероприятия по достижению нормативных ДК веществ, по промышленным предприятиям, являющимися этими источниками;</w:t>
      </w:r>
    </w:p>
    <w:p w:rsidR="005040FE" w:rsidRPr="00713C8A" w:rsidRDefault="005040FE" w:rsidP="005040FE">
      <w:pPr>
        <w:spacing w:after="0" w:line="360" w:lineRule="auto"/>
        <w:rPr>
          <w:sz w:val="28"/>
          <w:szCs w:val="28"/>
        </w:rPr>
      </w:pPr>
      <w:r>
        <w:rPr>
          <w:sz w:val="28"/>
          <w:szCs w:val="28"/>
        </w:rPr>
        <w:t xml:space="preserve">- </w:t>
      </w:r>
      <w:r w:rsidRPr="00713C8A">
        <w:rPr>
          <w:sz w:val="28"/>
          <w:szCs w:val="28"/>
        </w:rPr>
        <w:t>реализовать мероприятия инженерной подготовки территории для минимизации условий попадания дождевых и талых вод в сеть канализации в городе.</w:t>
      </w:r>
    </w:p>
    <w:p w:rsidR="005040FE" w:rsidRPr="005949AB" w:rsidRDefault="005040FE" w:rsidP="005040FE">
      <w:pPr>
        <w:spacing w:after="0" w:line="360" w:lineRule="auto"/>
        <w:rPr>
          <w:sz w:val="28"/>
          <w:szCs w:val="28"/>
        </w:rPr>
      </w:pPr>
      <w:r w:rsidRPr="00713C8A">
        <w:rPr>
          <w:sz w:val="28"/>
          <w:szCs w:val="28"/>
        </w:rPr>
        <w:t>В отношении зон с нецентрализованным водоотведением, где удаление стоков осуществля</w:t>
      </w:r>
      <w:r w:rsidRPr="00713C8A">
        <w:rPr>
          <w:sz w:val="28"/>
          <w:szCs w:val="28"/>
        </w:rPr>
        <w:softHyphen/>
        <w:t>ется вывозом, мероприятием по снижению сбросов загрязняющих веществ, иных веществ и мик</w:t>
      </w:r>
      <w:r w:rsidRPr="00713C8A">
        <w:rPr>
          <w:sz w:val="28"/>
          <w:szCs w:val="28"/>
        </w:rPr>
        <w:softHyphen/>
        <w:t xml:space="preserve">роорганизмов в поверхностные водные объекты, подземные водные объекты и на водозаборные площади является строительство </w:t>
      </w:r>
      <w:r>
        <w:rPr>
          <w:sz w:val="28"/>
          <w:szCs w:val="28"/>
        </w:rPr>
        <w:t>КОС</w:t>
      </w:r>
      <w:r w:rsidRPr="00713C8A">
        <w:rPr>
          <w:sz w:val="28"/>
          <w:szCs w:val="28"/>
        </w:rPr>
        <w:t xml:space="preserve"> для приёма стоков с ассенизационных машин.</w:t>
      </w:r>
    </w:p>
    <w:p w:rsidR="005949AB" w:rsidRDefault="00DC6386" w:rsidP="005949AB">
      <w:pPr>
        <w:spacing w:after="0" w:line="360" w:lineRule="auto"/>
        <w:rPr>
          <w:sz w:val="28"/>
          <w:szCs w:val="28"/>
        </w:rPr>
      </w:pPr>
      <w:r>
        <w:rPr>
          <w:sz w:val="28"/>
          <w:szCs w:val="28"/>
        </w:rPr>
        <w:t xml:space="preserve">В целях недопущения ухудшения экологического состояния </w:t>
      </w:r>
      <w:r w:rsidRPr="00DC6386">
        <w:rPr>
          <w:sz w:val="28"/>
          <w:szCs w:val="28"/>
        </w:rPr>
        <w:t xml:space="preserve">мероприятий по </w:t>
      </w:r>
      <w:r>
        <w:rPr>
          <w:sz w:val="28"/>
          <w:szCs w:val="28"/>
        </w:rPr>
        <w:t xml:space="preserve">реконструкции </w:t>
      </w:r>
      <w:r w:rsidRPr="00DC6386">
        <w:rPr>
          <w:sz w:val="28"/>
          <w:szCs w:val="28"/>
        </w:rPr>
        <w:t>объектов централизованной системы водоотведения</w:t>
      </w:r>
      <w:r>
        <w:rPr>
          <w:sz w:val="28"/>
          <w:szCs w:val="28"/>
        </w:rPr>
        <w:t xml:space="preserve"> все работы планируется выполнить в соответствии с требованиями законодательства РФ, с соблюдением санитарно-защитных зон (</w:t>
      </w:r>
      <w:r w:rsidR="005949AB" w:rsidRPr="005949AB">
        <w:rPr>
          <w:sz w:val="28"/>
          <w:szCs w:val="28"/>
        </w:rPr>
        <w:t>СанПиН 2.2.1/2.1.1.1200-03</w:t>
      </w:r>
      <w:r>
        <w:rPr>
          <w:sz w:val="28"/>
          <w:szCs w:val="28"/>
        </w:rPr>
        <w:t>)</w:t>
      </w:r>
      <w:r w:rsidR="005949AB" w:rsidRPr="005949AB">
        <w:rPr>
          <w:sz w:val="28"/>
          <w:szCs w:val="28"/>
        </w:rPr>
        <w:t>.</w:t>
      </w:r>
    </w:p>
    <w:p w:rsidR="006B3F99" w:rsidRDefault="00E74455" w:rsidP="00E74455">
      <w:pPr>
        <w:spacing w:before="120" w:after="120" w:line="360" w:lineRule="auto"/>
        <w:rPr>
          <w:b/>
          <w:sz w:val="28"/>
          <w:szCs w:val="28"/>
        </w:rPr>
      </w:pPr>
      <w:r>
        <w:rPr>
          <w:b/>
          <w:sz w:val="28"/>
          <w:szCs w:val="28"/>
        </w:rPr>
        <w:t>2.</w:t>
      </w:r>
      <w:r w:rsidR="006B3F99" w:rsidRPr="00713C8A">
        <w:rPr>
          <w:b/>
          <w:sz w:val="28"/>
          <w:szCs w:val="28"/>
        </w:rPr>
        <w:t>5.2. Сведения о применении методов, б</w:t>
      </w:r>
      <w:r w:rsidR="006B3F99">
        <w:rPr>
          <w:b/>
          <w:sz w:val="28"/>
          <w:szCs w:val="28"/>
        </w:rPr>
        <w:t xml:space="preserve">езопасных для окружающей </w:t>
      </w:r>
      <w:r w:rsidR="006B3F99" w:rsidRPr="00713C8A">
        <w:rPr>
          <w:b/>
          <w:sz w:val="28"/>
          <w:szCs w:val="28"/>
        </w:rPr>
        <w:t>среды, при утилизации осадков сточных вод</w:t>
      </w:r>
    </w:p>
    <w:p w:rsidR="00357338" w:rsidRDefault="00DC6386" w:rsidP="005552EE">
      <w:pPr>
        <w:spacing w:after="0" w:line="360" w:lineRule="auto"/>
        <w:rPr>
          <w:sz w:val="28"/>
          <w:szCs w:val="28"/>
        </w:rPr>
      </w:pPr>
      <w:r w:rsidRPr="00DE3BFF">
        <w:rPr>
          <w:sz w:val="28"/>
          <w:szCs w:val="28"/>
        </w:rPr>
        <w:t>В</w:t>
      </w:r>
      <w:r w:rsidR="00DE3BFF">
        <w:rPr>
          <w:sz w:val="28"/>
          <w:szCs w:val="28"/>
        </w:rPr>
        <w:t xml:space="preserve"> настоящее время</w:t>
      </w:r>
      <w:r w:rsidRPr="00DE3BFF">
        <w:rPr>
          <w:sz w:val="28"/>
          <w:szCs w:val="28"/>
        </w:rPr>
        <w:t xml:space="preserve"> </w:t>
      </w:r>
      <w:r w:rsidR="00DE3BFF">
        <w:rPr>
          <w:sz w:val="28"/>
          <w:szCs w:val="28"/>
        </w:rPr>
        <w:t xml:space="preserve">в </w:t>
      </w:r>
      <w:r w:rsidRPr="00DE3BFF">
        <w:rPr>
          <w:sz w:val="28"/>
          <w:szCs w:val="28"/>
        </w:rPr>
        <w:t xml:space="preserve">связи с тем, что КОС на территории </w:t>
      </w:r>
      <w:r w:rsidR="00357338">
        <w:rPr>
          <w:sz w:val="28"/>
          <w:szCs w:val="28"/>
        </w:rPr>
        <w:t>Подымахинского</w:t>
      </w:r>
      <w:r w:rsidR="00357338" w:rsidRPr="00DE3BFF">
        <w:rPr>
          <w:sz w:val="28"/>
          <w:szCs w:val="28"/>
        </w:rPr>
        <w:t xml:space="preserve"> </w:t>
      </w:r>
      <w:r w:rsidRPr="00DE3BFF">
        <w:rPr>
          <w:sz w:val="28"/>
          <w:szCs w:val="28"/>
        </w:rPr>
        <w:t>муниципального образования отсутствует, применени</w:t>
      </w:r>
      <w:r w:rsidR="00DE3BFF" w:rsidRPr="00DE3BFF">
        <w:rPr>
          <w:sz w:val="28"/>
          <w:szCs w:val="28"/>
        </w:rPr>
        <w:t>е каких-либо</w:t>
      </w:r>
      <w:r w:rsidRPr="00DE3BFF">
        <w:rPr>
          <w:sz w:val="28"/>
          <w:szCs w:val="28"/>
        </w:rPr>
        <w:t xml:space="preserve"> методов</w:t>
      </w:r>
      <w:r w:rsidR="00DE3BFF" w:rsidRPr="00DE3BFF">
        <w:rPr>
          <w:sz w:val="28"/>
          <w:szCs w:val="28"/>
        </w:rPr>
        <w:t>,</w:t>
      </w:r>
      <w:r w:rsidRPr="00DE3BFF">
        <w:rPr>
          <w:sz w:val="28"/>
          <w:szCs w:val="28"/>
        </w:rPr>
        <w:t xml:space="preserve"> безопасных для окружающей среды, при утилизации осадков сточных вод</w:t>
      </w:r>
      <w:r w:rsidR="00DE3BFF" w:rsidRPr="00DE3BFF">
        <w:rPr>
          <w:sz w:val="28"/>
          <w:szCs w:val="28"/>
        </w:rPr>
        <w:t xml:space="preserve"> не имеет необходимости</w:t>
      </w:r>
      <w:r w:rsidRPr="00DE3BFF">
        <w:rPr>
          <w:sz w:val="28"/>
          <w:szCs w:val="28"/>
        </w:rPr>
        <w:t>.</w:t>
      </w:r>
    </w:p>
    <w:p w:rsidR="005552EE" w:rsidRDefault="005552EE" w:rsidP="005552EE">
      <w:pPr>
        <w:spacing w:after="0" w:line="360" w:lineRule="auto"/>
        <w:rPr>
          <w:sz w:val="28"/>
          <w:szCs w:val="28"/>
        </w:rPr>
      </w:pPr>
      <w:r>
        <w:rPr>
          <w:sz w:val="28"/>
          <w:szCs w:val="28"/>
        </w:rPr>
        <w:t xml:space="preserve">После постройки КОС в </w:t>
      </w:r>
      <w:r w:rsidR="00357338">
        <w:rPr>
          <w:sz w:val="28"/>
          <w:szCs w:val="28"/>
        </w:rPr>
        <w:t xml:space="preserve">Подымахинском </w:t>
      </w:r>
      <w:r>
        <w:rPr>
          <w:sz w:val="28"/>
          <w:szCs w:val="28"/>
        </w:rPr>
        <w:t xml:space="preserve">муниципальном образовании, необходимости в вывозе </w:t>
      </w:r>
      <w:r w:rsidR="00E8601D">
        <w:rPr>
          <w:sz w:val="28"/>
          <w:szCs w:val="28"/>
        </w:rPr>
        <w:t xml:space="preserve">сточных вод </w:t>
      </w:r>
      <w:r>
        <w:rPr>
          <w:sz w:val="28"/>
          <w:szCs w:val="28"/>
        </w:rPr>
        <w:t>в другое поселение</w:t>
      </w:r>
      <w:r w:rsidR="00357338">
        <w:rPr>
          <w:sz w:val="28"/>
          <w:szCs w:val="28"/>
        </w:rPr>
        <w:t>, либо за границы МО</w:t>
      </w:r>
      <w:r>
        <w:rPr>
          <w:sz w:val="28"/>
          <w:szCs w:val="28"/>
        </w:rPr>
        <w:t xml:space="preserve"> </w:t>
      </w:r>
      <w:r w:rsidR="006B0EFB">
        <w:rPr>
          <w:sz w:val="28"/>
          <w:szCs w:val="28"/>
        </w:rPr>
        <w:t>будет неактуальна.</w:t>
      </w:r>
    </w:p>
    <w:p w:rsidR="00D9197D" w:rsidRPr="00713C8A" w:rsidRDefault="00D9197D" w:rsidP="005552EE">
      <w:pPr>
        <w:spacing w:after="0" w:line="360" w:lineRule="auto"/>
        <w:rPr>
          <w:sz w:val="28"/>
          <w:szCs w:val="28"/>
        </w:rPr>
      </w:pPr>
      <w:r>
        <w:rPr>
          <w:sz w:val="28"/>
          <w:szCs w:val="28"/>
        </w:rPr>
        <w:t>Планируемы</w:t>
      </w:r>
      <w:r w:rsidR="005552EE">
        <w:rPr>
          <w:sz w:val="28"/>
          <w:szCs w:val="28"/>
        </w:rPr>
        <w:t>е</w:t>
      </w:r>
      <w:r w:rsidRPr="00713C8A">
        <w:rPr>
          <w:sz w:val="28"/>
          <w:szCs w:val="28"/>
        </w:rPr>
        <w:t xml:space="preserve"> метод</w:t>
      </w:r>
      <w:r w:rsidR="005552EE">
        <w:rPr>
          <w:sz w:val="28"/>
          <w:szCs w:val="28"/>
        </w:rPr>
        <w:t>ы</w:t>
      </w:r>
      <w:r w:rsidRPr="00713C8A">
        <w:rPr>
          <w:sz w:val="28"/>
          <w:szCs w:val="28"/>
        </w:rPr>
        <w:t xml:space="preserve"> переработки сточных вод прив</w:t>
      </w:r>
      <w:r w:rsidR="00354168">
        <w:rPr>
          <w:sz w:val="28"/>
          <w:szCs w:val="28"/>
        </w:rPr>
        <w:t>е</w:t>
      </w:r>
      <w:r w:rsidRPr="00713C8A">
        <w:rPr>
          <w:sz w:val="28"/>
          <w:szCs w:val="28"/>
        </w:rPr>
        <w:t>д</w:t>
      </w:r>
      <w:r w:rsidR="005552EE">
        <w:rPr>
          <w:sz w:val="28"/>
          <w:szCs w:val="28"/>
        </w:rPr>
        <w:t>ут</w:t>
      </w:r>
      <w:r w:rsidRPr="00713C8A">
        <w:rPr>
          <w:sz w:val="28"/>
          <w:szCs w:val="28"/>
        </w:rPr>
        <w:t xml:space="preserve"> к образованию значительного количества твердых отходов. Некоторая их часть накапливается уже на первичной стадии осажде</w:t>
      </w:r>
      <w:r w:rsidRPr="00713C8A">
        <w:rPr>
          <w:sz w:val="28"/>
          <w:szCs w:val="28"/>
        </w:rPr>
        <w:softHyphen/>
        <w:t>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w:t>
      </w:r>
      <w:r w:rsidRPr="00713C8A">
        <w:rPr>
          <w:sz w:val="28"/>
          <w:szCs w:val="28"/>
        </w:rPr>
        <w:softHyphen/>
        <w:t>ных суспензий с содержанием твердых компонентов от 1 до 10%.</w:t>
      </w:r>
    </w:p>
    <w:p w:rsidR="00D9197D" w:rsidRDefault="00D9197D" w:rsidP="005552EE">
      <w:pPr>
        <w:spacing w:after="0" w:line="360" w:lineRule="auto"/>
        <w:rPr>
          <w:sz w:val="28"/>
          <w:szCs w:val="28"/>
        </w:rPr>
      </w:pPr>
      <w:bookmarkStart w:id="158" w:name="bookmark122"/>
      <w:r w:rsidRPr="00713C8A">
        <w:rPr>
          <w:sz w:val="28"/>
          <w:szCs w:val="28"/>
        </w:rPr>
        <w:lastRenderedPageBreak/>
        <w:t>Для уменьшения и исключения отрицательного воздействия на окружающую среду преду</w:t>
      </w:r>
      <w:r w:rsidRPr="00713C8A">
        <w:rPr>
          <w:sz w:val="28"/>
          <w:szCs w:val="28"/>
        </w:rPr>
        <w:softHyphen/>
        <w:t>сматривается уменьшение объема твердых бытовых отходов с решеток и осадков сточных вод пу</w:t>
      </w:r>
      <w:r w:rsidRPr="00713C8A">
        <w:rPr>
          <w:sz w:val="28"/>
          <w:szCs w:val="28"/>
        </w:rPr>
        <w:softHyphen/>
        <w:t>тем устройства площадки компостирования с прозрачным перекрытием тепличного типа на месте иловых карт. Компостирование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bookmarkEnd w:id="158"/>
    </w:p>
    <w:p w:rsidR="002B0B52" w:rsidRPr="00DC6386" w:rsidRDefault="002B0B52" w:rsidP="005552EE">
      <w:pPr>
        <w:spacing w:after="0" w:line="360" w:lineRule="auto"/>
        <w:rPr>
          <w:sz w:val="28"/>
          <w:szCs w:val="28"/>
        </w:rPr>
      </w:pPr>
      <w:r>
        <w:rPr>
          <w:sz w:val="28"/>
          <w:szCs w:val="28"/>
        </w:rPr>
        <w:t xml:space="preserve">Жидкая же составляющую после переработки </w:t>
      </w:r>
      <w:r w:rsidR="008A61F5">
        <w:rPr>
          <w:sz w:val="28"/>
          <w:szCs w:val="28"/>
        </w:rPr>
        <w:t xml:space="preserve">(очистки) </w:t>
      </w:r>
      <w:r>
        <w:rPr>
          <w:sz w:val="28"/>
          <w:szCs w:val="28"/>
        </w:rPr>
        <w:t xml:space="preserve">будет </w:t>
      </w:r>
      <w:r w:rsidR="008A61F5">
        <w:rPr>
          <w:sz w:val="28"/>
          <w:szCs w:val="28"/>
        </w:rPr>
        <w:t>сливаться</w:t>
      </w:r>
      <w:r>
        <w:rPr>
          <w:sz w:val="28"/>
          <w:szCs w:val="28"/>
        </w:rPr>
        <w:t xml:space="preserve"> на рельеф. </w:t>
      </w:r>
    </w:p>
    <w:p w:rsidR="006B3F99" w:rsidRPr="007E14D6" w:rsidRDefault="00E74455" w:rsidP="00E74455">
      <w:pPr>
        <w:spacing w:before="120" w:after="120" w:line="360" w:lineRule="auto"/>
        <w:rPr>
          <w:b/>
          <w:sz w:val="28"/>
          <w:szCs w:val="28"/>
        </w:rPr>
      </w:pPr>
      <w:bookmarkStart w:id="159" w:name="bookmark123"/>
      <w:r>
        <w:rPr>
          <w:b/>
          <w:sz w:val="28"/>
          <w:szCs w:val="28"/>
        </w:rPr>
        <w:t>2.</w:t>
      </w:r>
      <w:r w:rsidR="006B3F99" w:rsidRPr="00713C8A">
        <w:rPr>
          <w:b/>
          <w:sz w:val="28"/>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9"/>
    </w:p>
    <w:p w:rsidR="006B0EFB" w:rsidRDefault="006B0EFB" w:rsidP="006B0EFB">
      <w:pPr>
        <w:spacing w:after="0" w:line="360" w:lineRule="auto"/>
        <w:rPr>
          <w:sz w:val="28"/>
          <w:szCs w:val="28"/>
        </w:rPr>
      </w:pPr>
      <w:r>
        <w:rPr>
          <w:sz w:val="28"/>
          <w:szCs w:val="28"/>
        </w:rPr>
        <w:t>В Подымахинском муниципальном образовании, на перспективу развития существуют планы по очистке сточных вод по средствам КОС. Строительство КОС планируется выполнить в границах населенного пункта (севернее п. Казарки), в зоне уже подвергнутой техногенным воздействиям.</w:t>
      </w:r>
    </w:p>
    <w:p w:rsidR="006B0EFB" w:rsidRDefault="006B0EFB" w:rsidP="006B0EFB">
      <w:pPr>
        <w:spacing w:after="0" w:line="360" w:lineRule="auto"/>
        <w:rPr>
          <w:sz w:val="28"/>
          <w:szCs w:val="28"/>
        </w:rPr>
      </w:pPr>
      <w:r>
        <w:rPr>
          <w:sz w:val="28"/>
          <w:szCs w:val="28"/>
        </w:rPr>
        <w:t xml:space="preserve">Оценка </w:t>
      </w:r>
      <w:r w:rsidRPr="003956C6">
        <w:rPr>
          <w:sz w:val="28"/>
          <w:szCs w:val="28"/>
        </w:rPr>
        <w:t xml:space="preserve">стоимости основных мероприятий и величины необходимых капитальных вложений в строительство </w:t>
      </w:r>
      <w:r>
        <w:rPr>
          <w:sz w:val="28"/>
          <w:szCs w:val="28"/>
        </w:rPr>
        <w:t>КОС приведена в таблице 2.6.</w:t>
      </w:r>
    </w:p>
    <w:p w:rsidR="006B3F99" w:rsidRPr="003956C6" w:rsidRDefault="006B3F99" w:rsidP="006B0EFB">
      <w:pPr>
        <w:spacing w:after="0" w:line="360" w:lineRule="auto"/>
        <w:jc w:val="right"/>
        <w:rPr>
          <w:sz w:val="28"/>
          <w:szCs w:val="28"/>
        </w:rPr>
      </w:pPr>
      <w:r>
        <w:rPr>
          <w:sz w:val="28"/>
          <w:szCs w:val="28"/>
        </w:rPr>
        <w:t>Таблица</w:t>
      </w:r>
      <w:r w:rsidR="006B0EFB">
        <w:rPr>
          <w:sz w:val="28"/>
          <w:szCs w:val="28"/>
        </w:rPr>
        <w:t xml:space="preserve"> 2.6 </w:t>
      </w:r>
      <w:r w:rsidRPr="003956C6">
        <w:rPr>
          <w:sz w:val="28"/>
          <w:szCs w:val="28"/>
        </w:rPr>
        <w:t xml:space="preserve"> - Оценка стоимости основных мероприятий и величины необходимых капитальных вложений в строительство и реконструкцию объектов централизованной системы водоотведения</w:t>
      </w:r>
    </w:p>
    <w:tbl>
      <w:tblPr>
        <w:tblStyle w:val="ae"/>
        <w:tblW w:w="5000" w:type="pct"/>
        <w:tblLayout w:type="fixed"/>
        <w:tblLook w:val="04A0"/>
      </w:tblPr>
      <w:tblGrid>
        <w:gridCol w:w="904"/>
        <w:gridCol w:w="4846"/>
        <w:gridCol w:w="979"/>
        <w:gridCol w:w="1136"/>
        <w:gridCol w:w="986"/>
        <w:gridCol w:w="1288"/>
      </w:tblGrid>
      <w:tr w:rsidR="00DC6386" w:rsidTr="00DC6386">
        <w:tc>
          <w:tcPr>
            <w:tcW w:w="446" w:type="pct"/>
            <w:vMerge w:val="restart"/>
            <w:vAlign w:val="center"/>
          </w:tcPr>
          <w:p w:rsidR="006B3F99" w:rsidRPr="002E60D7" w:rsidRDefault="006B3F99" w:rsidP="00DC6386">
            <w:pPr>
              <w:spacing w:after="0" w:line="360" w:lineRule="auto"/>
              <w:ind w:firstLine="0"/>
              <w:jc w:val="center"/>
              <w:rPr>
                <w:b/>
                <w:bCs/>
                <w:sz w:val="28"/>
                <w:szCs w:val="28"/>
              </w:rPr>
            </w:pPr>
            <w:r w:rsidRPr="002E60D7">
              <w:rPr>
                <w:b/>
                <w:bCs/>
                <w:sz w:val="28"/>
                <w:szCs w:val="28"/>
              </w:rPr>
              <w:t xml:space="preserve">№ </w:t>
            </w:r>
            <w:proofErr w:type="spellStart"/>
            <w:r w:rsidRPr="002E60D7">
              <w:rPr>
                <w:b/>
                <w:bCs/>
                <w:sz w:val="28"/>
                <w:szCs w:val="28"/>
              </w:rPr>
              <w:t>пп</w:t>
            </w:r>
            <w:proofErr w:type="spellEnd"/>
          </w:p>
        </w:tc>
        <w:tc>
          <w:tcPr>
            <w:tcW w:w="2390" w:type="pct"/>
            <w:vMerge w:val="restart"/>
            <w:vAlign w:val="center"/>
          </w:tcPr>
          <w:p w:rsidR="006B3F99" w:rsidRPr="002E60D7" w:rsidRDefault="006B3F99" w:rsidP="00DC6386">
            <w:pPr>
              <w:spacing w:after="0" w:line="360" w:lineRule="auto"/>
              <w:ind w:firstLine="0"/>
              <w:jc w:val="center"/>
              <w:rPr>
                <w:b/>
                <w:bCs/>
                <w:sz w:val="28"/>
                <w:szCs w:val="28"/>
              </w:rPr>
            </w:pPr>
            <w:r w:rsidRPr="002E60D7">
              <w:rPr>
                <w:b/>
                <w:bCs/>
                <w:sz w:val="28"/>
                <w:szCs w:val="28"/>
              </w:rPr>
              <w:t>Наименование мероприятия</w:t>
            </w:r>
          </w:p>
        </w:tc>
        <w:tc>
          <w:tcPr>
            <w:tcW w:w="2164" w:type="pct"/>
            <w:gridSpan w:val="4"/>
            <w:vAlign w:val="center"/>
          </w:tcPr>
          <w:p w:rsidR="006B3F99" w:rsidRPr="002E60D7" w:rsidRDefault="006B3F99" w:rsidP="00DC6386">
            <w:pPr>
              <w:spacing w:after="0" w:line="360" w:lineRule="auto"/>
              <w:ind w:firstLine="0"/>
              <w:jc w:val="center"/>
              <w:rPr>
                <w:b/>
                <w:bCs/>
                <w:sz w:val="28"/>
                <w:szCs w:val="28"/>
              </w:rPr>
            </w:pPr>
            <w:r w:rsidRPr="002E60D7">
              <w:rPr>
                <w:b/>
                <w:bCs/>
                <w:sz w:val="28"/>
                <w:szCs w:val="28"/>
              </w:rPr>
              <w:t>Потребность в финансовых средствах, тыс. рублей</w:t>
            </w:r>
          </w:p>
        </w:tc>
      </w:tr>
      <w:tr w:rsidR="00DC6386" w:rsidTr="00D9197D">
        <w:tc>
          <w:tcPr>
            <w:tcW w:w="446" w:type="pct"/>
            <w:vMerge/>
            <w:vAlign w:val="center"/>
          </w:tcPr>
          <w:p w:rsidR="006B3F99" w:rsidRPr="00DC6386" w:rsidRDefault="006B3F99" w:rsidP="00DC6386">
            <w:pPr>
              <w:spacing w:after="0" w:line="360" w:lineRule="auto"/>
              <w:ind w:firstLine="0"/>
              <w:jc w:val="center"/>
              <w:rPr>
                <w:sz w:val="28"/>
                <w:szCs w:val="28"/>
              </w:rPr>
            </w:pPr>
          </w:p>
        </w:tc>
        <w:tc>
          <w:tcPr>
            <w:tcW w:w="2390" w:type="pct"/>
            <w:vMerge/>
            <w:vAlign w:val="center"/>
          </w:tcPr>
          <w:p w:rsidR="006B3F99" w:rsidRPr="00DC6386" w:rsidRDefault="006B3F99" w:rsidP="00DC6386">
            <w:pPr>
              <w:spacing w:after="0" w:line="360" w:lineRule="auto"/>
              <w:ind w:firstLine="0"/>
              <w:jc w:val="center"/>
              <w:rPr>
                <w:sz w:val="28"/>
                <w:szCs w:val="28"/>
              </w:rPr>
            </w:pPr>
          </w:p>
        </w:tc>
        <w:tc>
          <w:tcPr>
            <w:tcW w:w="483" w:type="pct"/>
            <w:vAlign w:val="center"/>
          </w:tcPr>
          <w:p w:rsidR="006B3F99" w:rsidRPr="00DC6386" w:rsidRDefault="006B3F99" w:rsidP="00DC6386">
            <w:pPr>
              <w:spacing w:after="0" w:line="360" w:lineRule="auto"/>
              <w:ind w:firstLine="0"/>
              <w:jc w:val="center"/>
              <w:rPr>
                <w:sz w:val="28"/>
                <w:szCs w:val="28"/>
              </w:rPr>
            </w:pPr>
            <w:r w:rsidRPr="00DC6386">
              <w:rPr>
                <w:sz w:val="28"/>
                <w:szCs w:val="28"/>
              </w:rPr>
              <w:t>2019</w:t>
            </w:r>
          </w:p>
        </w:tc>
        <w:tc>
          <w:tcPr>
            <w:tcW w:w="560" w:type="pct"/>
            <w:vAlign w:val="center"/>
          </w:tcPr>
          <w:p w:rsidR="006B3F99" w:rsidRPr="00DC6386" w:rsidRDefault="006B3F99" w:rsidP="00DC6386">
            <w:pPr>
              <w:spacing w:after="0" w:line="360" w:lineRule="auto"/>
              <w:ind w:firstLine="0"/>
              <w:jc w:val="center"/>
              <w:rPr>
                <w:sz w:val="28"/>
                <w:szCs w:val="28"/>
              </w:rPr>
            </w:pPr>
            <w:r w:rsidRPr="00DC6386">
              <w:rPr>
                <w:sz w:val="28"/>
                <w:szCs w:val="28"/>
              </w:rPr>
              <w:t>2020-202</w:t>
            </w:r>
            <w:r w:rsidR="00357338">
              <w:rPr>
                <w:sz w:val="28"/>
                <w:szCs w:val="28"/>
              </w:rPr>
              <w:t>8</w:t>
            </w:r>
          </w:p>
        </w:tc>
        <w:tc>
          <w:tcPr>
            <w:tcW w:w="486" w:type="pct"/>
            <w:vAlign w:val="center"/>
          </w:tcPr>
          <w:p w:rsidR="006B3F99" w:rsidRPr="00DC6386" w:rsidRDefault="006B3F99" w:rsidP="00DC6386">
            <w:pPr>
              <w:spacing w:after="0" w:line="360" w:lineRule="auto"/>
              <w:ind w:firstLine="0"/>
              <w:jc w:val="center"/>
              <w:rPr>
                <w:sz w:val="28"/>
                <w:szCs w:val="28"/>
              </w:rPr>
            </w:pPr>
            <w:r w:rsidRPr="00DC6386">
              <w:rPr>
                <w:sz w:val="28"/>
                <w:szCs w:val="28"/>
              </w:rPr>
              <w:t>202</w:t>
            </w:r>
            <w:r w:rsidR="00357338">
              <w:rPr>
                <w:sz w:val="28"/>
                <w:szCs w:val="28"/>
              </w:rPr>
              <w:t>9</w:t>
            </w:r>
            <w:r w:rsidRPr="00DC6386">
              <w:rPr>
                <w:sz w:val="28"/>
                <w:szCs w:val="28"/>
              </w:rPr>
              <w:t>-203</w:t>
            </w:r>
            <w:r w:rsidR="00357338">
              <w:rPr>
                <w:sz w:val="28"/>
                <w:szCs w:val="28"/>
              </w:rPr>
              <w:t>4</w:t>
            </w:r>
          </w:p>
        </w:tc>
        <w:tc>
          <w:tcPr>
            <w:tcW w:w="635" w:type="pct"/>
            <w:vAlign w:val="center"/>
          </w:tcPr>
          <w:p w:rsidR="006B3F99" w:rsidRPr="00DC6386" w:rsidRDefault="006B3F99" w:rsidP="00DC6386">
            <w:pPr>
              <w:spacing w:after="0" w:line="360" w:lineRule="auto"/>
              <w:ind w:firstLine="0"/>
              <w:jc w:val="center"/>
              <w:rPr>
                <w:sz w:val="28"/>
                <w:szCs w:val="28"/>
              </w:rPr>
            </w:pPr>
            <w:r w:rsidRPr="00DC6386">
              <w:rPr>
                <w:sz w:val="28"/>
                <w:szCs w:val="28"/>
              </w:rPr>
              <w:t>Всего</w:t>
            </w:r>
          </w:p>
        </w:tc>
      </w:tr>
      <w:tr w:rsidR="00D9197D" w:rsidTr="00D9197D">
        <w:tc>
          <w:tcPr>
            <w:tcW w:w="446" w:type="pct"/>
          </w:tcPr>
          <w:p w:rsidR="00D9197D" w:rsidRPr="002B0B52" w:rsidRDefault="00357338" w:rsidP="006B3F99">
            <w:pPr>
              <w:spacing w:after="0" w:line="360" w:lineRule="auto"/>
              <w:ind w:firstLine="0"/>
              <w:jc w:val="center"/>
              <w:rPr>
                <w:sz w:val="28"/>
                <w:szCs w:val="28"/>
              </w:rPr>
            </w:pPr>
            <w:r>
              <w:rPr>
                <w:sz w:val="28"/>
                <w:szCs w:val="28"/>
              </w:rPr>
              <w:t>1</w:t>
            </w:r>
          </w:p>
        </w:tc>
        <w:tc>
          <w:tcPr>
            <w:tcW w:w="2390" w:type="pct"/>
          </w:tcPr>
          <w:p w:rsidR="00D9197D" w:rsidRPr="00106C25" w:rsidRDefault="00D9197D" w:rsidP="000D1A7E">
            <w:pPr>
              <w:spacing w:after="0" w:line="360" w:lineRule="auto"/>
              <w:ind w:firstLine="0"/>
              <w:jc w:val="left"/>
              <w:rPr>
                <w:sz w:val="28"/>
                <w:szCs w:val="28"/>
              </w:rPr>
            </w:pPr>
            <w:r w:rsidRPr="00106C25">
              <w:rPr>
                <w:sz w:val="28"/>
                <w:szCs w:val="28"/>
              </w:rPr>
              <w:t xml:space="preserve">Строительство канализационных очистных сооружений мощностью </w:t>
            </w:r>
            <w:r w:rsidR="002B0B52" w:rsidRPr="00106C25">
              <w:rPr>
                <w:sz w:val="28"/>
                <w:szCs w:val="28"/>
              </w:rPr>
              <w:t>150</w:t>
            </w:r>
            <w:r w:rsidRPr="00106C25">
              <w:rPr>
                <w:sz w:val="28"/>
                <w:szCs w:val="28"/>
              </w:rPr>
              <w:t xml:space="preserve"> тыс. м³/год.</w:t>
            </w:r>
          </w:p>
        </w:tc>
        <w:tc>
          <w:tcPr>
            <w:tcW w:w="483" w:type="pct"/>
            <w:vAlign w:val="center"/>
          </w:tcPr>
          <w:p w:rsidR="00D9197D" w:rsidRPr="00D9197D" w:rsidRDefault="00106C25" w:rsidP="00DC6386">
            <w:pPr>
              <w:spacing w:after="0" w:line="360" w:lineRule="auto"/>
              <w:ind w:firstLine="0"/>
              <w:jc w:val="center"/>
              <w:rPr>
                <w:sz w:val="28"/>
                <w:szCs w:val="28"/>
              </w:rPr>
            </w:pPr>
            <w:r>
              <w:rPr>
                <w:sz w:val="28"/>
                <w:szCs w:val="28"/>
              </w:rPr>
              <w:t>0</w:t>
            </w:r>
          </w:p>
        </w:tc>
        <w:tc>
          <w:tcPr>
            <w:tcW w:w="560" w:type="pct"/>
            <w:vAlign w:val="center"/>
          </w:tcPr>
          <w:p w:rsidR="00D9197D" w:rsidRPr="00106C25" w:rsidRDefault="00106C25" w:rsidP="00A74AD5">
            <w:pPr>
              <w:spacing w:after="0" w:line="360" w:lineRule="auto"/>
              <w:ind w:firstLine="0"/>
              <w:jc w:val="center"/>
              <w:rPr>
                <w:sz w:val="28"/>
                <w:szCs w:val="28"/>
              </w:rPr>
            </w:pPr>
            <w:r w:rsidRPr="00106C25">
              <w:rPr>
                <w:sz w:val="28"/>
                <w:szCs w:val="28"/>
              </w:rPr>
              <w:t>8800</w:t>
            </w:r>
          </w:p>
        </w:tc>
        <w:tc>
          <w:tcPr>
            <w:tcW w:w="486" w:type="pct"/>
            <w:vAlign w:val="center"/>
          </w:tcPr>
          <w:p w:rsidR="00D9197D" w:rsidRDefault="00106C25" w:rsidP="00D9197D">
            <w:pPr>
              <w:spacing w:after="0" w:line="360" w:lineRule="auto"/>
              <w:ind w:firstLine="0"/>
              <w:jc w:val="center"/>
              <w:rPr>
                <w:sz w:val="28"/>
                <w:szCs w:val="28"/>
              </w:rPr>
            </w:pPr>
            <w:r>
              <w:rPr>
                <w:sz w:val="28"/>
                <w:szCs w:val="28"/>
              </w:rPr>
              <w:t>0</w:t>
            </w:r>
          </w:p>
        </w:tc>
        <w:tc>
          <w:tcPr>
            <w:tcW w:w="635" w:type="pct"/>
            <w:vAlign w:val="center"/>
          </w:tcPr>
          <w:p w:rsidR="00D9197D" w:rsidRDefault="00106C25" w:rsidP="00DC6386">
            <w:pPr>
              <w:spacing w:after="0" w:line="360" w:lineRule="auto"/>
              <w:ind w:firstLine="0"/>
              <w:jc w:val="center"/>
              <w:rPr>
                <w:sz w:val="28"/>
                <w:szCs w:val="28"/>
              </w:rPr>
            </w:pPr>
            <w:r>
              <w:rPr>
                <w:sz w:val="28"/>
                <w:szCs w:val="28"/>
              </w:rPr>
              <w:t>8800</w:t>
            </w:r>
          </w:p>
        </w:tc>
      </w:tr>
      <w:tr w:rsidR="00357338" w:rsidTr="00D9197D">
        <w:tc>
          <w:tcPr>
            <w:tcW w:w="446" w:type="pct"/>
          </w:tcPr>
          <w:p w:rsidR="00357338" w:rsidRDefault="00357338" w:rsidP="006B3F99">
            <w:pPr>
              <w:spacing w:after="0" w:line="360" w:lineRule="auto"/>
              <w:ind w:firstLine="0"/>
              <w:jc w:val="center"/>
              <w:rPr>
                <w:sz w:val="28"/>
                <w:szCs w:val="28"/>
              </w:rPr>
            </w:pPr>
            <w:r>
              <w:rPr>
                <w:sz w:val="28"/>
                <w:szCs w:val="28"/>
              </w:rPr>
              <w:t>2</w:t>
            </w:r>
          </w:p>
        </w:tc>
        <w:tc>
          <w:tcPr>
            <w:tcW w:w="2390" w:type="pct"/>
          </w:tcPr>
          <w:p w:rsidR="00357338" w:rsidRPr="00106C25" w:rsidRDefault="00357338" w:rsidP="000D1A7E">
            <w:pPr>
              <w:spacing w:after="0" w:line="360" w:lineRule="auto"/>
              <w:ind w:firstLine="0"/>
              <w:jc w:val="left"/>
              <w:rPr>
                <w:sz w:val="28"/>
                <w:szCs w:val="28"/>
              </w:rPr>
            </w:pPr>
            <w:r w:rsidRPr="00357338">
              <w:rPr>
                <w:sz w:val="28"/>
                <w:szCs w:val="28"/>
              </w:rPr>
              <w:t>Приобретение вакуумной ассенизаторской машины</w:t>
            </w:r>
            <w:r>
              <w:rPr>
                <w:sz w:val="28"/>
                <w:szCs w:val="28"/>
              </w:rPr>
              <w:t xml:space="preserve"> в кол-ве 2-х </w:t>
            </w:r>
            <w:r>
              <w:rPr>
                <w:sz w:val="28"/>
                <w:szCs w:val="28"/>
              </w:rPr>
              <w:lastRenderedPageBreak/>
              <w:t>штук.</w:t>
            </w:r>
          </w:p>
        </w:tc>
        <w:tc>
          <w:tcPr>
            <w:tcW w:w="483" w:type="pct"/>
            <w:vAlign w:val="center"/>
          </w:tcPr>
          <w:p w:rsidR="00357338" w:rsidRDefault="00357338" w:rsidP="00DC6386">
            <w:pPr>
              <w:spacing w:after="0" w:line="360" w:lineRule="auto"/>
              <w:ind w:firstLine="0"/>
              <w:jc w:val="center"/>
              <w:rPr>
                <w:sz w:val="28"/>
                <w:szCs w:val="28"/>
              </w:rPr>
            </w:pPr>
            <w:r>
              <w:rPr>
                <w:sz w:val="28"/>
                <w:szCs w:val="28"/>
              </w:rPr>
              <w:lastRenderedPageBreak/>
              <w:t>0</w:t>
            </w:r>
          </w:p>
        </w:tc>
        <w:tc>
          <w:tcPr>
            <w:tcW w:w="560" w:type="pct"/>
            <w:vAlign w:val="center"/>
          </w:tcPr>
          <w:p w:rsidR="00357338" w:rsidRPr="00106C25" w:rsidRDefault="00357338" w:rsidP="00A74AD5">
            <w:pPr>
              <w:spacing w:after="0" w:line="360" w:lineRule="auto"/>
              <w:ind w:firstLine="0"/>
              <w:jc w:val="center"/>
              <w:rPr>
                <w:sz w:val="28"/>
                <w:szCs w:val="28"/>
              </w:rPr>
            </w:pPr>
            <w:r>
              <w:rPr>
                <w:sz w:val="28"/>
                <w:szCs w:val="28"/>
              </w:rPr>
              <w:t>2400</w:t>
            </w:r>
          </w:p>
        </w:tc>
        <w:tc>
          <w:tcPr>
            <w:tcW w:w="486" w:type="pct"/>
            <w:vAlign w:val="center"/>
          </w:tcPr>
          <w:p w:rsidR="00357338" w:rsidRDefault="00357338" w:rsidP="00D9197D">
            <w:pPr>
              <w:spacing w:after="0" w:line="360" w:lineRule="auto"/>
              <w:ind w:firstLine="0"/>
              <w:jc w:val="center"/>
              <w:rPr>
                <w:sz w:val="28"/>
                <w:szCs w:val="28"/>
              </w:rPr>
            </w:pPr>
            <w:r>
              <w:rPr>
                <w:sz w:val="28"/>
                <w:szCs w:val="28"/>
              </w:rPr>
              <w:t>0</w:t>
            </w:r>
          </w:p>
        </w:tc>
        <w:tc>
          <w:tcPr>
            <w:tcW w:w="635" w:type="pct"/>
            <w:vAlign w:val="center"/>
          </w:tcPr>
          <w:p w:rsidR="00357338" w:rsidRDefault="00357338" w:rsidP="00DC6386">
            <w:pPr>
              <w:spacing w:after="0" w:line="360" w:lineRule="auto"/>
              <w:ind w:firstLine="0"/>
              <w:jc w:val="center"/>
              <w:rPr>
                <w:sz w:val="28"/>
                <w:szCs w:val="28"/>
              </w:rPr>
            </w:pPr>
            <w:r>
              <w:rPr>
                <w:sz w:val="28"/>
                <w:szCs w:val="28"/>
              </w:rPr>
              <w:t>2400</w:t>
            </w:r>
          </w:p>
        </w:tc>
      </w:tr>
      <w:tr w:rsidR="00DC6386" w:rsidRPr="002E60D7" w:rsidTr="00A74AD5">
        <w:tc>
          <w:tcPr>
            <w:tcW w:w="4365" w:type="pct"/>
            <w:gridSpan w:val="5"/>
            <w:vAlign w:val="center"/>
          </w:tcPr>
          <w:p w:rsidR="00DC6386" w:rsidRPr="002E60D7" w:rsidRDefault="00DC6386" w:rsidP="00A74AD5">
            <w:pPr>
              <w:spacing w:after="0" w:line="240" w:lineRule="auto"/>
              <w:ind w:firstLine="0"/>
              <w:jc w:val="left"/>
              <w:rPr>
                <w:b/>
                <w:bCs/>
                <w:sz w:val="28"/>
                <w:szCs w:val="28"/>
              </w:rPr>
            </w:pPr>
            <w:r w:rsidRPr="002E60D7">
              <w:rPr>
                <w:b/>
                <w:bCs/>
                <w:sz w:val="28"/>
                <w:szCs w:val="28"/>
              </w:rPr>
              <w:lastRenderedPageBreak/>
              <w:t>Итого</w:t>
            </w:r>
          </w:p>
        </w:tc>
        <w:tc>
          <w:tcPr>
            <w:tcW w:w="635" w:type="pct"/>
            <w:vAlign w:val="center"/>
          </w:tcPr>
          <w:p w:rsidR="00DC6386" w:rsidRPr="002E60D7" w:rsidRDefault="00357338" w:rsidP="00A74AD5">
            <w:pPr>
              <w:spacing w:after="0" w:line="240" w:lineRule="auto"/>
              <w:ind w:firstLine="0"/>
              <w:jc w:val="center"/>
              <w:rPr>
                <w:b/>
                <w:bCs/>
                <w:sz w:val="28"/>
                <w:szCs w:val="28"/>
              </w:rPr>
            </w:pPr>
            <w:r>
              <w:rPr>
                <w:b/>
                <w:bCs/>
                <w:sz w:val="28"/>
                <w:szCs w:val="28"/>
              </w:rPr>
              <w:t>11200</w:t>
            </w:r>
          </w:p>
        </w:tc>
      </w:tr>
    </w:tbl>
    <w:p w:rsidR="00D9197D" w:rsidRPr="00D9197D" w:rsidRDefault="00D9197D" w:rsidP="00D9197D">
      <w:pPr>
        <w:spacing w:before="120" w:after="120" w:line="360" w:lineRule="auto"/>
        <w:rPr>
          <w:sz w:val="28"/>
          <w:szCs w:val="28"/>
        </w:rPr>
      </w:pPr>
      <w:bookmarkStart w:id="160" w:name="bookmark124"/>
      <w:bookmarkStart w:id="161" w:name="bookmark125"/>
      <w:r w:rsidRPr="00357338">
        <w:rPr>
          <w:sz w:val="28"/>
          <w:szCs w:val="28"/>
        </w:rPr>
        <w:t>Потребность в капиталовложении</w:t>
      </w:r>
      <w:r>
        <w:rPr>
          <w:sz w:val="28"/>
          <w:szCs w:val="28"/>
        </w:rPr>
        <w:t xml:space="preserve"> в строительство</w:t>
      </w:r>
      <w:r w:rsidRPr="00CF2CD0">
        <w:rPr>
          <w:sz w:val="28"/>
          <w:szCs w:val="28"/>
        </w:rPr>
        <w:t xml:space="preserve"> определена по объектам-аналогам. Цены указаны с учетом индексов дефляторов</w:t>
      </w:r>
      <w:r>
        <w:rPr>
          <w:sz w:val="28"/>
          <w:szCs w:val="28"/>
        </w:rPr>
        <w:t xml:space="preserve"> на год реализации</w:t>
      </w:r>
      <w:r w:rsidRPr="00CF2CD0">
        <w:rPr>
          <w:sz w:val="28"/>
          <w:szCs w:val="28"/>
        </w:rPr>
        <w:t>, без учета стоимости проектирования и согласования строительства.</w:t>
      </w:r>
    </w:p>
    <w:p w:rsidR="006B3F99" w:rsidRDefault="00E74455" w:rsidP="00E74455">
      <w:pPr>
        <w:spacing w:before="120" w:after="120" w:line="360" w:lineRule="auto"/>
        <w:rPr>
          <w:b/>
          <w:sz w:val="28"/>
          <w:szCs w:val="28"/>
        </w:rPr>
      </w:pPr>
      <w:r>
        <w:rPr>
          <w:b/>
          <w:sz w:val="28"/>
          <w:szCs w:val="28"/>
        </w:rPr>
        <w:t>2.</w:t>
      </w:r>
      <w:r w:rsidR="006B3F99" w:rsidRPr="00C94785">
        <w:rPr>
          <w:b/>
          <w:sz w:val="28"/>
          <w:szCs w:val="28"/>
        </w:rPr>
        <w:t>7. Плановые значения показателя развития централизованной системы водоотведения</w:t>
      </w:r>
      <w:bookmarkEnd w:id="160"/>
      <w:bookmarkEnd w:id="161"/>
    </w:p>
    <w:p w:rsidR="006B3F99" w:rsidRPr="00C94785" w:rsidRDefault="006B3F99" w:rsidP="006B3F99">
      <w:pPr>
        <w:spacing w:after="0" w:line="360" w:lineRule="auto"/>
        <w:rPr>
          <w:sz w:val="28"/>
          <w:szCs w:val="28"/>
        </w:rPr>
      </w:pPr>
      <w:r w:rsidRPr="00C94785">
        <w:rPr>
          <w:sz w:val="28"/>
          <w:szCs w:val="28"/>
        </w:rPr>
        <w:t>В соответствии с постановлением Правительства РФ от 05.09.2013 №782 «О схемах водо</w:t>
      </w:r>
      <w:r w:rsidRPr="00C94785">
        <w:rPr>
          <w:sz w:val="28"/>
          <w:szCs w:val="28"/>
        </w:rPr>
        <w:softHyphen/>
        <w:t>снабжения и водоотведения» (вместе с «Правилами разработки и утверждения схем водоснабже</w:t>
      </w:r>
      <w:r w:rsidRPr="00C94785">
        <w:rPr>
          <w:sz w:val="28"/>
          <w:szCs w:val="28"/>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6B3F99" w:rsidRPr="00C94785" w:rsidRDefault="006B3F99" w:rsidP="006B3F99">
      <w:pPr>
        <w:spacing w:after="0" w:line="360" w:lineRule="auto"/>
        <w:rPr>
          <w:sz w:val="28"/>
          <w:szCs w:val="28"/>
        </w:rPr>
      </w:pPr>
      <w:r>
        <w:rPr>
          <w:sz w:val="28"/>
          <w:szCs w:val="28"/>
        </w:rPr>
        <w:t xml:space="preserve">- </w:t>
      </w:r>
      <w:r w:rsidRPr="00C94785">
        <w:rPr>
          <w:sz w:val="28"/>
          <w:szCs w:val="28"/>
        </w:rPr>
        <w:t>показатели надежности и бесперебойности водоснабжения;</w:t>
      </w:r>
    </w:p>
    <w:p w:rsidR="006B3F99" w:rsidRPr="00C94785" w:rsidRDefault="006B3F99" w:rsidP="006B3F99">
      <w:pPr>
        <w:spacing w:after="0" w:line="360" w:lineRule="auto"/>
        <w:rPr>
          <w:sz w:val="28"/>
          <w:szCs w:val="28"/>
        </w:rPr>
      </w:pPr>
      <w:r>
        <w:rPr>
          <w:sz w:val="28"/>
          <w:szCs w:val="28"/>
        </w:rPr>
        <w:t xml:space="preserve">- </w:t>
      </w:r>
      <w:r w:rsidRPr="00C94785">
        <w:rPr>
          <w:sz w:val="28"/>
          <w:szCs w:val="28"/>
        </w:rPr>
        <w:t>показатели качества обслуживания абонентов;</w:t>
      </w:r>
    </w:p>
    <w:p w:rsidR="006B3F99" w:rsidRPr="00C94785" w:rsidRDefault="006B3F99" w:rsidP="006B3F99">
      <w:pPr>
        <w:spacing w:after="0" w:line="360" w:lineRule="auto"/>
        <w:rPr>
          <w:sz w:val="28"/>
          <w:szCs w:val="28"/>
        </w:rPr>
      </w:pPr>
      <w:r>
        <w:rPr>
          <w:sz w:val="28"/>
          <w:szCs w:val="28"/>
        </w:rPr>
        <w:t xml:space="preserve">- </w:t>
      </w:r>
      <w:r w:rsidRPr="00C94785">
        <w:rPr>
          <w:sz w:val="28"/>
          <w:szCs w:val="28"/>
        </w:rPr>
        <w:t>показатели качества очистки сточных вод;</w:t>
      </w:r>
    </w:p>
    <w:p w:rsidR="006B3F99" w:rsidRPr="00C94785" w:rsidRDefault="006B3F99" w:rsidP="006B3F99">
      <w:pPr>
        <w:spacing w:after="0" w:line="360" w:lineRule="auto"/>
        <w:rPr>
          <w:sz w:val="28"/>
          <w:szCs w:val="28"/>
        </w:rPr>
      </w:pPr>
      <w:r>
        <w:rPr>
          <w:sz w:val="28"/>
          <w:szCs w:val="28"/>
        </w:rPr>
        <w:t xml:space="preserve">- </w:t>
      </w:r>
      <w:r w:rsidRPr="00C94785">
        <w:rPr>
          <w:sz w:val="28"/>
          <w:szCs w:val="28"/>
        </w:rPr>
        <w:t>показатели эффективности использования ресурсов при транспортировке сточных вод;</w:t>
      </w:r>
    </w:p>
    <w:p w:rsidR="006B3F99" w:rsidRPr="00C94785" w:rsidRDefault="006B3F99" w:rsidP="006B3F99">
      <w:pPr>
        <w:spacing w:after="0" w:line="360" w:lineRule="auto"/>
        <w:rPr>
          <w:sz w:val="28"/>
          <w:szCs w:val="28"/>
        </w:rPr>
      </w:pPr>
      <w:r>
        <w:rPr>
          <w:sz w:val="28"/>
          <w:szCs w:val="28"/>
        </w:rPr>
        <w:t xml:space="preserve">- </w:t>
      </w:r>
      <w:r w:rsidRPr="00C94785">
        <w:rPr>
          <w:sz w:val="28"/>
          <w:szCs w:val="28"/>
        </w:rPr>
        <w:t>соотношение цены реализации мероприятий инвестиционной программы и их эффектив</w:t>
      </w:r>
      <w:r w:rsidRPr="00C94785">
        <w:rPr>
          <w:sz w:val="28"/>
          <w:szCs w:val="28"/>
        </w:rPr>
        <w:softHyphen/>
        <w:t>ности - улучшение качества воды;</w:t>
      </w:r>
    </w:p>
    <w:p w:rsidR="006B373A" w:rsidRDefault="006B3F99" w:rsidP="00D9197D">
      <w:pPr>
        <w:spacing w:after="0" w:line="360" w:lineRule="auto"/>
        <w:rPr>
          <w:sz w:val="28"/>
          <w:szCs w:val="28"/>
        </w:rPr>
      </w:pPr>
      <w:r>
        <w:rPr>
          <w:sz w:val="28"/>
          <w:szCs w:val="28"/>
        </w:rPr>
        <w:t xml:space="preserve">- </w:t>
      </w:r>
      <w:r w:rsidRPr="00C94785">
        <w:rPr>
          <w:sz w:val="28"/>
          <w:szCs w:val="28"/>
        </w:rPr>
        <w:t>иные показатели, установленные правительством Российской Федерации.</w:t>
      </w:r>
    </w:p>
    <w:p w:rsidR="006B3F99" w:rsidRPr="00FB7953" w:rsidRDefault="006B3F99" w:rsidP="00697B2A">
      <w:pPr>
        <w:spacing w:after="0" w:line="360" w:lineRule="auto"/>
        <w:jc w:val="right"/>
        <w:rPr>
          <w:sz w:val="28"/>
          <w:szCs w:val="28"/>
        </w:rPr>
      </w:pPr>
      <w:r w:rsidRPr="00B61DFF">
        <w:rPr>
          <w:sz w:val="28"/>
          <w:szCs w:val="28"/>
        </w:rPr>
        <w:t>Табл</w:t>
      </w:r>
      <w:r w:rsidR="00697B2A">
        <w:rPr>
          <w:sz w:val="28"/>
          <w:szCs w:val="28"/>
        </w:rPr>
        <w:t>.2.7.</w:t>
      </w:r>
      <w:r w:rsidRPr="00B61DFF">
        <w:rPr>
          <w:sz w:val="28"/>
          <w:szCs w:val="28"/>
        </w:rPr>
        <w:t xml:space="preserve"> </w:t>
      </w:r>
      <w:r w:rsidRPr="00106C25">
        <w:rPr>
          <w:sz w:val="28"/>
          <w:szCs w:val="28"/>
        </w:rPr>
        <w:t>- Плановые значения показателей развития централизованной системы водоотведения</w:t>
      </w:r>
    </w:p>
    <w:tbl>
      <w:tblPr>
        <w:tblStyle w:val="ae"/>
        <w:tblW w:w="4967" w:type="pct"/>
        <w:tblLayout w:type="fixed"/>
        <w:tblLook w:val="04A0"/>
      </w:tblPr>
      <w:tblGrid>
        <w:gridCol w:w="815"/>
        <w:gridCol w:w="2840"/>
        <w:gridCol w:w="848"/>
        <w:gridCol w:w="864"/>
        <w:gridCol w:w="850"/>
        <w:gridCol w:w="850"/>
        <w:gridCol w:w="707"/>
        <w:gridCol w:w="880"/>
        <w:gridCol w:w="705"/>
        <w:gridCol w:w="713"/>
      </w:tblGrid>
      <w:tr w:rsidR="006B3F99" w:rsidTr="00697B2A">
        <w:tc>
          <w:tcPr>
            <w:tcW w:w="404" w:type="pct"/>
            <w:vMerge w:val="restart"/>
          </w:tcPr>
          <w:p w:rsidR="006B3F99" w:rsidRPr="002E60D7" w:rsidRDefault="006B3F99" w:rsidP="00697B2A">
            <w:pPr>
              <w:spacing w:after="0" w:line="240" w:lineRule="auto"/>
              <w:ind w:firstLine="0"/>
              <w:rPr>
                <w:b/>
                <w:bCs/>
                <w:szCs w:val="24"/>
              </w:rPr>
            </w:pPr>
            <w:r w:rsidRPr="002E60D7">
              <w:rPr>
                <w:b/>
                <w:bCs/>
                <w:szCs w:val="24"/>
              </w:rPr>
              <w:t>№ п/п</w:t>
            </w:r>
          </w:p>
        </w:tc>
        <w:tc>
          <w:tcPr>
            <w:tcW w:w="1410" w:type="pct"/>
            <w:vMerge w:val="restart"/>
          </w:tcPr>
          <w:p w:rsidR="006B3F99" w:rsidRPr="002E60D7" w:rsidRDefault="006B3F99" w:rsidP="00697B2A">
            <w:pPr>
              <w:spacing w:after="0" w:line="240" w:lineRule="auto"/>
              <w:ind w:firstLine="0"/>
              <w:jc w:val="left"/>
              <w:rPr>
                <w:b/>
                <w:bCs/>
                <w:szCs w:val="24"/>
              </w:rPr>
            </w:pPr>
            <w:r w:rsidRPr="002E60D7">
              <w:rPr>
                <w:b/>
                <w:bCs/>
                <w:szCs w:val="24"/>
              </w:rPr>
              <w:t>Показатель</w:t>
            </w:r>
          </w:p>
        </w:tc>
        <w:tc>
          <w:tcPr>
            <w:tcW w:w="421" w:type="pct"/>
            <w:vMerge w:val="restart"/>
            <w:vAlign w:val="center"/>
          </w:tcPr>
          <w:p w:rsidR="006B3F99" w:rsidRPr="004365AF" w:rsidRDefault="006B3F99" w:rsidP="00697B2A">
            <w:pPr>
              <w:spacing w:after="0" w:line="240" w:lineRule="auto"/>
              <w:ind w:firstLine="0"/>
              <w:jc w:val="center"/>
              <w:rPr>
                <w:b/>
                <w:bCs/>
                <w:szCs w:val="24"/>
              </w:rPr>
            </w:pPr>
            <w:r w:rsidRPr="004365AF">
              <w:rPr>
                <w:b/>
                <w:bCs/>
                <w:szCs w:val="24"/>
              </w:rPr>
              <w:t xml:space="preserve">Ед. </w:t>
            </w:r>
            <w:proofErr w:type="spellStart"/>
            <w:r w:rsidRPr="004365AF">
              <w:rPr>
                <w:b/>
                <w:bCs/>
                <w:szCs w:val="24"/>
              </w:rPr>
              <w:t>зм</w:t>
            </w:r>
            <w:proofErr w:type="spellEnd"/>
            <w:r w:rsidRPr="004365AF">
              <w:rPr>
                <w:b/>
                <w:bCs/>
                <w:szCs w:val="24"/>
              </w:rPr>
              <w:t>.</w:t>
            </w:r>
          </w:p>
        </w:tc>
        <w:tc>
          <w:tcPr>
            <w:tcW w:w="2766" w:type="pct"/>
            <w:gridSpan w:val="7"/>
            <w:vAlign w:val="center"/>
          </w:tcPr>
          <w:p w:rsidR="006B3F99" w:rsidRPr="004365AF" w:rsidRDefault="006B3F99" w:rsidP="00697B2A">
            <w:pPr>
              <w:spacing w:after="0" w:line="240" w:lineRule="auto"/>
              <w:ind w:firstLine="0"/>
              <w:jc w:val="center"/>
              <w:rPr>
                <w:b/>
                <w:bCs/>
                <w:szCs w:val="24"/>
              </w:rPr>
            </w:pPr>
            <w:r w:rsidRPr="004365AF">
              <w:rPr>
                <w:b/>
                <w:bCs/>
                <w:szCs w:val="24"/>
              </w:rPr>
              <w:t>Плановые значения показателей</w:t>
            </w:r>
          </w:p>
        </w:tc>
      </w:tr>
      <w:tr w:rsidR="006B3F99" w:rsidTr="00697B2A">
        <w:tc>
          <w:tcPr>
            <w:tcW w:w="404" w:type="pct"/>
            <w:vMerge/>
          </w:tcPr>
          <w:p w:rsidR="006B3F99" w:rsidRPr="00697B2A" w:rsidRDefault="006B3F99" w:rsidP="00697B2A">
            <w:pPr>
              <w:spacing w:after="0" w:line="240" w:lineRule="auto"/>
              <w:ind w:firstLine="0"/>
              <w:rPr>
                <w:szCs w:val="24"/>
              </w:rPr>
            </w:pPr>
          </w:p>
        </w:tc>
        <w:tc>
          <w:tcPr>
            <w:tcW w:w="1410" w:type="pct"/>
            <w:vMerge/>
          </w:tcPr>
          <w:p w:rsidR="006B3F99" w:rsidRPr="00697B2A" w:rsidRDefault="006B3F99" w:rsidP="00697B2A">
            <w:pPr>
              <w:spacing w:after="0" w:line="240" w:lineRule="auto"/>
              <w:ind w:firstLine="0"/>
              <w:jc w:val="left"/>
              <w:rPr>
                <w:szCs w:val="24"/>
              </w:rPr>
            </w:pPr>
          </w:p>
        </w:tc>
        <w:tc>
          <w:tcPr>
            <w:tcW w:w="421" w:type="pct"/>
            <w:vMerge/>
            <w:vAlign w:val="center"/>
          </w:tcPr>
          <w:p w:rsidR="006B3F99" w:rsidRPr="00697B2A" w:rsidRDefault="006B3F99" w:rsidP="00697B2A">
            <w:pPr>
              <w:spacing w:after="0" w:line="240" w:lineRule="auto"/>
              <w:ind w:firstLine="0"/>
              <w:jc w:val="center"/>
              <w:rPr>
                <w:szCs w:val="24"/>
              </w:rPr>
            </w:pPr>
          </w:p>
        </w:tc>
        <w:tc>
          <w:tcPr>
            <w:tcW w:w="429"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2020</w:t>
            </w:r>
          </w:p>
        </w:tc>
        <w:tc>
          <w:tcPr>
            <w:tcW w:w="422"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202</w:t>
            </w:r>
            <w:r w:rsidR="006B373A">
              <w:rPr>
                <w:sz w:val="24"/>
                <w:szCs w:val="24"/>
                <w:lang w:eastAsia="en-US"/>
              </w:rPr>
              <w:t>2</w:t>
            </w:r>
          </w:p>
        </w:tc>
        <w:tc>
          <w:tcPr>
            <w:tcW w:w="422"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202</w:t>
            </w:r>
            <w:r w:rsidR="006B373A">
              <w:rPr>
                <w:sz w:val="24"/>
                <w:szCs w:val="24"/>
                <w:lang w:eastAsia="en-US"/>
              </w:rPr>
              <w:t>4</w:t>
            </w:r>
          </w:p>
        </w:tc>
        <w:tc>
          <w:tcPr>
            <w:tcW w:w="351"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202</w:t>
            </w:r>
            <w:r w:rsidR="006B373A">
              <w:rPr>
                <w:sz w:val="24"/>
                <w:szCs w:val="24"/>
                <w:lang w:eastAsia="en-US"/>
              </w:rPr>
              <w:t>6</w:t>
            </w:r>
          </w:p>
        </w:tc>
        <w:tc>
          <w:tcPr>
            <w:tcW w:w="437"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w:t>
            </w:r>
            <w:r w:rsidR="007A532A">
              <w:rPr>
                <w:sz w:val="24"/>
                <w:szCs w:val="24"/>
                <w:lang w:eastAsia="en-US"/>
              </w:rPr>
              <w:t>2</w:t>
            </w:r>
            <w:r w:rsidR="006B373A">
              <w:rPr>
                <w:sz w:val="24"/>
                <w:szCs w:val="24"/>
                <w:lang w:eastAsia="en-US"/>
              </w:rPr>
              <w:t>8</w:t>
            </w:r>
          </w:p>
        </w:tc>
        <w:tc>
          <w:tcPr>
            <w:tcW w:w="350"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203</w:t>
            </w:r>
            <w:r w:rsidR="006B373A">
              <w:rPr>
                <w:sz w:val="24"/>
                <w:szCs w:val="24"/>
                <w:lang w:eastAsia="en-US"/>
              </w:rPr>
              <w:t>0</w:t>
            </w:r>
          </w:p>
        </w:tc>
        <w:tc>
          <w:tcPr>
            <w:tcW w:w="355" w:type="pct"/>
            <w:vAlign w:val="center"/>
          </w:tcPr>
          <w:p w:rsidR="006B3F99" w:rsidRPr="00697B2A" w:rsidRDefault="006B3F99" w:rsidP="00697B2A">
            <w:pPr>
              <w:pStyle w:val="Bodytext70"/>
              <w:shd w:val="clear" w:color="auto" w:fill="auto"/>
              <w:spacing w:line="240" w:lineRule="auto"/>
              <w:ind w:firstLine="0"/>
              <w:jc w:val="center"/>
              <w:rPr>
                <w:sz w:val="24"/>
                <w:szCs w:val="24"/>
                <w:lang w:eastAsia="en-US"/>
              </w:rPr>
            </w:pPr>
            <w:r w:rsidRPr="00697B2A">
              <w:rPr>
                <w:sz w:val="24"/>
                <w:szCs w:val="24"/>
                <w:lang w:eastAsia="en-US"/>
              </w:rPr>
              <w:t>203</w:t>
            </w:r>
            <w:r w:rsidR="00EE53B3">
              <w:rPr>
                <w:sz w:val="24"/>
                <w:szCs w:val="24"/>
                <w:lang w:eastAsia="en-US"/>
              </w:rPr>
              <w:t>4</w:t>
            </w:r>
          </w:p>
        </w:tc>
      </w:tr>
      <w:tr w:rsidR="00697B2A" w:rsidRPr="00AE4022" w:rsidTr="00697B2A">
        <w:tc>
          <w:tcPr>
            <w:tcW w:w="404" w:type="pct"/>
          </w:tcPr>
          <w:p w:rsidR="00697B2A" w:rsidRPr="00697B2A" w:rsidRDefault="00697B2A" w:rsidP="00697B2A">
            <w:pPr>
              <w:spacing w:after="0" w:line="240" w:lineRule="auto"/>
              <w:ind w:firstLine="0"/>
              <w:rPr>
                <w:szCs w:val="24"/>
              </w:rPr>
            </w:pPr>
            <w:r w:rsidRPr="00697B2A">
              <w:rPr>
                <w:szCs w:val="24"/>
              </w:rPr>
              <w:t>1.</w:t>
            </w:r>
          </w:p>
        </w:tc>
        <w:tc>
          <w:tcPr>
            <w:tcW w:w="4596" w:type="pct"/>
            <w:gridSpan w:val="9"/>
          </w:tcPr>
          <w:p w:rsidR="00697B2A" w:rsidRPr="00697B2A" w:rsidRDefault="00697B2A" w:rsidP="00697B2A">
            <w:pPr>
              <w:spacing w:after="0" w:line="240" w:lineRule="auto"/>
              <w:ind w:firstLine="0"/>
              <w:jc w:val="left"/>
              <w:rPr>
                <w:szCs w:val="24"/>
              </w:rPr>
            </w:pPr>
            <w:r w:rsidRPr="00697B2A">
              <w:rPr>
                <w:szCs w:val="24"/>
              </w:rPr>
              <w:t>Показатели надежности и бесперебойности водоотведения</w:t>
            </w:r>
          </w:p>
        </w:tc>
      </w:tr>
      <w:tr w:rsidR="006B3F99" w:rsidRPr="00AE4022" w:rsidTr="00697B2A">
        <w:tc>
          <w:tcPr>
            <w:tcW w:w="404" w:type="pct"/>
          </w:tcPr>
          <w:p w:rsidR="006B3F99" w:rsidRPr="00697B2A" w:rsidRDefault="006B3F99" w:rsidP="00697B2A">
            <w:pPr>
              <w:pStyle w:val="Bodytext60"/>
              <w:shd w:val="clear" w:color="auto" w:fill="auto"/>
              <w:spacing w:line="240" w:lineRule="auto"/>
              <w:ind w:firstLine="0"/>
              <w:rPr>
                <w:sz w:val="24"/>
                <w:szCs w:val="24"/>
                <w:lang w:eastAsia="en-US"/>
              </w:rPr>
            </w:pPr>
            <w:r w:rsidRPr="00697B2A">
              <w:rPr>
                <w:sz w:val="24"/>
                <w:szCs w:val="24"/>
                <w:lang w:eastAsia="en-US"/>
              </w:rPr>
              <w:t>1.1.</w:t>
            </w:r>
          </w:p>
        </w:tc>
        <w:tc>
          <w:tcPr>
            <w:tcW w:w="1410" w:type="pct"/>
          </w:tcPr>
          <w:p w:rsidR="006B3F99" w:rsidRPr="00697B2A" w:rsidRDefault="006B3F99" w:rsidP="00697B2A">
            <w:pPr>
              <w:pStyle w:val="Bodytext60"/>
              <w:shd w:val="clear" w:color="auto" w:fill="auto"/>
              <w:spacing w:line="240" w:lineRule="auto"/>
              <w:ind w:firstLine="0"/>
              <w:jc w:val="left"/>
              <w:rPr>
                <w:sz w:val="24"/>
                <w:szCs w:val="24"/>
                <w:lang w:eastAsia="en-US"/>
              </w:rPr>
            </w:pPr>
            <w:r w:rsidRPr="00697B2A">
              <w:rPr>
                <w:sz w:val="24"/>
                <w:szCs w:val="24"/>
                <w:lang w:eastAsia="en-US"/>
              </w:rPr>
              <w:t>Удельное количество засоров на сетях водоотведения</w:t>
            </w:r>
          </w:p>
        </w:tc>
        <w:tc>
          <w:tcPr>
            <w:tcW w:w="421" w:type="pct"/>
            <w:vAlign w:val="center"/>
          </w:tcPr>
          <w:p w:rsidR="006B3F99" w:rsidRPr="00697B2A" w:rsidRDefault="006B3F99" w:rsidP="00697B2A">
            <w:pPr>
              <w:pStyle w:val="Bodytext60"/>
              <w:shd w:val="clear" w:color="auto" w:fill="auto"/>
              <w:spacing w:line="240" w:lineRule="auto"/>
              <w:ind w:firstLine="0"/>
              <w:jc w:val="center"/>
              <w:rPr>
                <w:sz w:val="24"/>
                <w:szCs w:val="24"/>
                <w:lang w:eastAsia="en-US"/>
              </w:rPr>
            </w:pPr>
            <w:r w:rsidRPr="00697B2A">
              <w:rPr>
                <w:sz w:val="24"/>
                <w:szCs w:val="24"/>
                <w:lang w:eastAsia="en-US"/>
              </w:rPr>
              <w:t>ед./км</w:t>
            </w:r>
          </w:p>
        </w:tc>
        <w:tc>
          <w:tcPr>
            <w:tcW w:w="429"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22"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22"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1"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37"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0"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5" w:type="pct"/>
            <w:vAlign w:val="center"/>
          </w:tcPr>
          <w:p w:rsidR="006B3F99" w:rsidRPr="00697B2A" w:rsidRDefault="006B3F99"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r>
      <w:tr w:rsidR="006B3F99" w:rsidRPr="00AE4022" w:rsidTr="00697B2A">
        <w:tc>
          <w:tcPr>
            <w:tcW w:w="404" w:type="pct"/>
          </w:tcPr>
          <w:p w:rsidR="006B3F99" w:rsidRPr="00697B2A" w:rsidRDefault="006B3F99" w:rsidP="00697B2A">
            <w:pPr>
              <w:pStyle w:val="Bodytext60"/>
              <w:shd w:val="clear" w:color="auto" w:fill="auto"/>
              <w:spacing w:line="240" w:lineRule="auto"/>
              <w:ind w:firstLine="0"/>
              <w:rPr>
                <w:sz w:val="24"/>
                <w:szCs w:val="24"/>
                <w:lang w:eastAsia="en-US"/>
              </w:rPr>
            </w:pPr>
            <w:r w:rsidRPr="00697B2A">
              <w:rPr>
                <w:sz w:val="24"/>
                <w:szCs w:val="24"/>
                <w:lang w:eastAsia="en-US"/>
              </w:rPr>
              <w:t>1.2.</w:t>
            </w:r>
          </w:p>
        </w:tc>
        <w:tc>
          <w:tcPr>
            <w:tcW w:w="1410" w:type="pct"/>
          </w:tcPr>
          <w:p w:rsidR="006B3F99" w:rsidRPr="00697B2A" w:rsidRDefault="006B3F99" w:rsidP="00697B2A">
            <w:pPr>
              <w:pStyle w:val="Bodytext60"/>
              <w:shd w:val="clear" w:color="auto" w:fill="auto"/>
              <w:spacing w:line="240" w:lineRule="auto"/>
              <w:ind w:firstLine="0"/>
              <w:jc w:val="left"/>
              <w:rPr>
                <w:sz w:val="24"/>
                <w:szCs w:val="24"/>
                <w:lang w:eastAsia="en-US"/>
              </w:rPr>
            </w:pPr>
            <w:r w:rsidRPr="00697B2A">
              <w:rPr>
                <w:sz w:val="24"/>
                <w:szCs w:val="24"/>
                <w:lang w:eastAsia="en-US"/>
              </w:rPr>
              <w:t>Удельный вес сетей водоотведения, нуждающихся в замене</w:t>
            </w:r>
          </w:p>
        </w:tc>
        <w:tc>
          <w:tcPr>
            <w:tcW w:w="421" w:type="pct"/>
            <w:vAlign w:val="center"/>
          </w:tcPr>
          <w:p w:rsidR="006B3F99" w:rsidRPr="00697B2A" w:rsidRDefault="006B3F99" w:rsidP="00697B2A">
            <w:pPr>
              <w:pStyle w:val="Bodytext60"/>
              <w:shd w:val="clear" w:color="auto" w:fill="auto"/>
              <w:spacing w:line="240" w:lineRule="auto"/>
              <w:ind w:firstLine="0"/>
              <w:jc w:val="center"/>
              <w:rPr>
                <w:sz w:val="24"/>
                <w:szCs w:val="24"/>
                <w:lang w:eastAsia="en-US"/>
              </w:rPr>
            </w:pPr>
            <w:r w:rsidRPr="00697B2A">
              <w:rPr>
                <w:sz w:val="24"/>
                <w:szCs w:val="24"/>
                <w:lang w:eastAsia="en-US"/>
              </w:rPr>
              <w:t>%</w:t>
            </w:r>
          </w:p>
        </w:tc>
        <w:tc>
          <w:tcPr>
            <w:tcW w:w="429" w:type="pct"/>
            <w:vAlign w:val="center"/>
          </w:tcPr>
          <w:p w:rsidR="006B3F99" w:rsidRPr="00697B2A" w:rsidRDefault="00D9197D"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422"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22"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1"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37"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0"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5"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r>
      <w:tr w:rsidR="00697B2A" w:rsidRPr="00AE4022" w:rsidTr="00697B2A">
        <w:tc>
          <w:tcPr>
            <w:tcW w:w="404" w:type="pct"/>
          </w:tcPr>
          <w:p w:rsidR="00697B2A" w:rsidRPr="00697B2A" w:rsidRDefault="00697B2A" w:rsidP="00697B2A">
            <w:pPr>
              <w:pStyle w:val="Bodytext60"/>
              <w:shd w:val="clear" w:color="auto" w:fill="auto"/>
              <w:spacing w:line="240" w:lineRule="auto"/>
              <w:ind w:firstLine="0"/>
              <w:rPr>
                <w:sz w:val="24"/>
                <w:szCs w:val="24"/>
                <w:lang w:eastAsia="en-US"/>
              </w:rPr>
            </w:pPr>
            <w:r>
              <w:rPr>
                <w:sz w:val="24"/>
                <w:szCs w:val="24"/>
                <w:lang w:eastAsia="en-US"/>
              </w:rPr>
              <w:t>2.</w:t>
            </w:r>
          </w:p>
        </w:tc>
        <w:tc>
          <w:tcPr>
            <w:tcW w:w="4596" w:type="pct"/>
            <w:gridSpan w:val="9"/>
          </w:tcPr>
          <w:p w:rsidR="00697B2A" w:rsidRPr="00697B2A" w:rsidRDefault="00697B2A" w:rsidP="00697B2A">
            <w:pPr>
              <w:pStyle w:val="34"/>
              <w:shd w:val="clear" w:color="auto" w:fill="auto"/>
              <w:spacing w:line="240" w:lineRule="auto"/>
              <w:ind w:firstLine="0"/>
              <w:jc w:val="left"/>
              <w:rPr>
                <w:sz w:val="24"/>
                <w:szCs w:val="24"/>
                <w:lang w:eastAsia="en-US"/>
              </w:rPr>
            </w:pPr>
            <w:r>
              <w:rPr>
                <w:sz w:val="24"/>
                <w:szCs w:val="24"/>
                <w:lang w:eastAsia="en-US"/>
              </w:rPr>
              <w:t>Показатели доступности централизованного водоотведения</w:t>
            </w:r>
          </w:p>
        </w:tc>
      </w:tr>
      <w:tr w:rsidR="00697B2A" w:rsidRPr="00AE4022" w:rsidTr="00697B2A">
        <w:tc>
          <w:tcPr>
            <w:tcW w:w="404" w:type="pct"/>
          </w:tcPr>
          <w:p w:rsidR="00697B2A" w:rsidRPr="00697B2A" w:rsidRDefault="00697B2A" w:rsidP="00697B2A">
            <w:pPr>
              <w:pStyle w:val="Bodytext60"/>
              <w:shd w:val="clear" w:color="auto" w:fill="auto"/>
              <w:spacing w:line="240" w:lineRule="auto"/>
              <w:ind w:firstLine="0"/>
              <w:rPr>
                <w:sz w:val="24"/>
                <w:szCs w:val="24"/>
                <w:lang w:eastAsia="en-US"/>
              </w:rPr>
            </w:pPr>
            <w:r>
              <w:rPr>
                <w:sz w:val="24"/>
                <w:szCs w:val="24"/>
                <w:lang w:eastAsia="en-US"/>
              </w:rPr>
              <w:t>2.1.</w:t>
            </w:r>
          </w:p>
        </w:tc>
        <w:tc>
          <w:tcPr>
            <w:tcW w:w="1410" w:type="pct"/>
          </w:tcPr>
          <w:p w:rsidR="00697B2A" w:rsidRPr="00697B2A" w:rsidRDefault="00697B2A" w:rsidP="00697B2A">
            <w:pPr>
              <w:pStyle w:val="Bodytext60"/>
              <w:shd w:val="clear" w:color="auto" w:fill="auto"/>
              <w:spacing w:line="240" w:lineRule="auto"/>
              <w:ind w:firstLine="0"/>
              <w:jc w:val="left"/>
              <w:rPr>
                <w:sz w:val="24"/>
                <w:szCs w:val="24"/>
                <w:lang w:eastAsia="en-US"/>
              </w:rPr>
            </w:pPr>
            <w:r>
              <w:rPr>
                <w:sz w:val="24"/>
                <w:szCs w:val="24"/>
                <w:lang w:eastAsia="en-US"/>
              </w:rPr>
              <w:t xml:space="preserve">Доля </w:t>
            </w:r>
            <w:r w:rsidRPr="00697B2A">
              <w:rPr>
                <w:sz w:val="24"/>
                <w:szCs w:val="24"/>
                <w:lang w:eastAsia="en-US"/>
              </w:rPr>
              <w:t>заявок на подключение,</w:t>
            </w:r>
            <w:r>
              <w:rPr>
                <w:sz w:val="24"/>
                <w:szCs w:val="24"/>
                <w:lang w:eastAsia="en-US"/>
              </w:rPr>
              <w:t xml:space="preserve"> поступившая по итогам года</w:t>
            </w:r>
          </w:p>
        </w:tc>
        <w:tc>
          <w:tcPr>
            <w:tcW w:w="421" w:type="pct"/>
            <w:vAlign w:val="center"/>
          </w:tcPr>
          <w:p w:rsidR="00697B2A" w:rsidRPr="00697B2A" w:rsidRDefault="00697B2A" w:rsidP="00697B2A">
            <w:pPr>
              <w:pStyle w:val="Bodytext60"/>
              <w:shd w:val="clear" w:color="auto" w:fill="auto"/>
              <w:spacing w:line="240" w:lineRule="auto"/>
              <w:ind w:firstLine="0"/>
              <w:jc w:val="center"/>
              <w:rPr>
                <w:sz w:val="24"/>
                <w:szCs w:val="24"/>
                <w:lang w:eastAsia="en-US"/>
              </w:rPr>
            </w:pPr>
            <w:r>
              <w:rPr>
                <w:sz w:val="24"/>
                <w:szCs w:val="24"/>
                <w:lang w:eastAsia="en-US"/>
              </w:rPr>
              <w:t>%</w:t>
            </w:r>
          </w:p>
        </w:tc>
        <w:tc>
          <w:tcPr>
            <w:tcW w:w="429"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422"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422"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351"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437"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350"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c>
          <w:tcPr>
            <w:tcW w:w="355" w:type="pct"/>
            <w:vAlign w:val="center"/>
          </w:tcPr>
          <w:p w:rsidR="00697B2A" w:rsidRPr="00697B2A" w:rsidRDefault="00697B2A" w:rsidP="00697B2A">
            <w:pPr>
              <w:pStyle w:val="34"/>
              <w:shd w:val="clear" w:color="auto" w:fill="auto"/>
              <w:spacing w:line="240" w:lineRule="auto"/>
              <w:ind w:firstLine="0"/>
              <w:jc w:val="center"/>
              <w:rPr>
                <w:sz w:val="24"/>
                <w:szCs w:val="24"/>
                <w:lang w:eastAsia="en-US"/>
              </w:rPr>
            </w:pPr>
            <w:r>
              <w:rPr>
                <w:sz w:val="24"/>
                <w:szCs w:val="24"/>
                <w:lang w:eastAsia="en-US"/>
              </w:rPr>
              <w:t>0</w:t>
            </w:r>
          </w:p>
        </w:tc>
      </w:tr>
      <w:tr w:rsidR="006B3F99" w:rsidRPr="00AE4022" w:rsidTr="00697B2A">
        <w:tc>
          <w:tcPr>
            <w:tcW w:w="404" w:type="pct"/>
          </w:tcPr>
          <w:p w:rsidR="006B3F99" w:rsidRPr="00697B2A" w:rsidRDefault="006B3F99" w:rsidP="00697B2A">
            <w:pPr>
              <w:pStyle w:val="Bodytext60"/>
              <w:shd w:val="clear" w:color="auto" w:fill="auto"/>
              <w:spacing w:line="240" w:lineRule="auto"/>
              <w:ind w:firstLine="0"/>
              <w:rPr>
                <w:sz w:val="24"/>
                <w:szCs w:val="24"/>
                <w:lang w:eastAsia="en-US"/>
              </w:rPr>
            </w:pPr>
            <w:r w:rsidRPr="00697B2A">
              <w:rPr>
                <w:sz w:val="24"/>
                <w:szCs w:val="24"/>
                <w:lang w:eastAsia="en-US"/>
              </w:rPr>
              <w:t>2.</w:t>
            </w:r>
            <w:r w:rsidR="00697B2A">
              <w:rPr>
                <w:sz w:val="24"/>
                <w:szCs w:val="24"/>
                <w:lang w:eastAsia="en-US"/>
              </w:rPr>
              <w:t>2.</w:t>
            </w:r>
          </w:p>
        </w:tc>
        <w:tc>
          <w:tcPr>
            <w:tcW w:w="1410" w:type="pct"/>
          </w:tcPr>
          <w:p w:rsidR="006B3F99" w:rsidRPr="00697B2A" w:rsidRDefault="006B3F99" w:rsidP="00697B2A">
            <w:pPr>
              <w:pStyle w:val="Bodytext60"/>
              <w:shd w:val="clear" w:color="auto" w:fill="auto"/>
              <w:spacing w:line="240" w:lineRule="auto"/>
              <w:ind w:firstLine="0"/>
              <w:jc w:val="left"/>
              <w:rPr>
                <w:sz w:val="24"/>
                <w:szCs w:val="24"/>
                <w:lang w:eastAsia="en-US"/>
              </w:rPr>
            </w:pPr>
            <w:r w:rsidRPr="00697B2A">
              <w:rPr>
                <w:sz w:val="24"/>
                <w:szCs w:val="24"/>
                <w:lang w:eastAsia="en-US"/>
              </w:rPr>
              <w:t xml:space="preserve">Доля заявок на подключение, </w:t>
            </w:r>
            <w:r w:rsidRPr="00697B2A">
              <w:rPr>
                <w:sz w:val="24"/>
                <w:szCs w:val="24"/>
                <w:lang w:eastAsia="en-US"/>
              </w:rPr>
              <w:lastRenderedPageBreak/>
              <w:t>исполненная по итогам года</w:t>
            </w:r>
          </w:p>
        </w:tc>
        <w:tc>
          <w:tcPr>
            <w:tcW w:w="421" w:type="pct"/>
            <w:vAlign w:val="center"/>
          </w:tcPr>
          <w:p w:rsidR="006B3F99" w:rsidRPr="00697B2A" w:rsidRDefault="006B3F99" w:rsidP="00697B2A">
            <w:pPr>
              <w:pStyle w:val="Bodytext60"/>
              <w:shd w:val="clear" w:color="auto" w:fill="auto"/>
              <w:spacing w:line="240" w:lineRule="auto"/>
              <w:ind w:firstLine="0"/>
              <w:jc w:val="center"/>
              <w:rPr>
                <w:sz w:val="24"/>
                <w:szCs w:val="24"/>
                <w:lang w:eastAsia="en-US"/>
              </w:rPr>
            </w:pPr>
            <w:r w:rsidRPr="00697B2A">
              <w:rPr>
                <w:sz w:val="24"/>
                <w:szCs w:val="24"/>
                <w:lang w:eastAsia="en-US"/>
              </w:rPr>
              <w:lastRenderedPageBreak/>
              <w:t>%</w:t>
            </w:r>
          </w:p>
        </w:tc>
        <w:tc>
          <w:tcPr>
            <w:tcW w:w="429" w:type="pct"/>
            <w:vAlign w:val="center"/>
          </w:tcPr>
          <w:p w:rsidR="006B3F99" w:rsidRPr="00697B2A" w:rsidRDefault="00DC6386" w:rsidP="00697B2A">
            <w:pPr>
              <w:spacing w:after="0" w:line="240" w:lineRule="auto"/>
              <w:ind w:firstLine="0"/>
              <w:jc w:val="center"/>
              <w:rPr>
                <w:szCs w:val="24"/>
              </w:rPr>
            </w:pPr>
            <w:r w:rsidRPr="00697B2A">
              <w:rPr>
                <w:szCs w:val="24"/>
              </w:rPr>
              <w:t>0</w:t>
            </w:r>
          </w:p>
        </w:tc>
        <w:tc>
          <w:tcPr>
            <w:tcW w:w="422" w:type="pct"/>
            <w:vAlign w:val="center"/>
          </w:tcPr>
          <w:p w:rsidR="006B3F99" w:rsidRPr="00697B2A" w:rsidRDefault="00DC6386" w:rsidP="00697B2A">
            <w:pPr>
              <w:spacing w:after="0" w:line="240" w:lineRule="auto"/>
              <w:ind w:firstLine="0"/>
              <w:jc w:val="center"/>
              <w:rPr>
                <w:szCs w:val="24"/>
              </w:rPr>
            </w:pPr>
            <w:r w:rsidRPr="00697B2A">
              <w:rPr>
                <w:szCs w:val="24"/>
              </w:rPr>
              <w:t>0</w:t>
            </w:r>
          </w:p>
        </w:tc>
        <w:tc>
          <w:tcPr>
            <w:tcW w:w="422" w:type="pct"/>
            <w:vAlign w:val="center"/>
          </w:tcPr>
          <w:p w:rsidR="006B3F99" w:rsidRPr="00697B2A" w:rsidRDefault="00DC6386" w:rsidP="00697B2A">
            <w:pPr>
              <w:spacing w:after="0" w:line="240" w:lineRule="auto"/>
              <w:ind w:firstLine="0"/>
              <w:jc w:val="center"/>
              <w:rPr>
                <w:szCs w:val="24"/>
              </w:rPr>
            </w:pPr>
            <w:r w:rsidRPr="00697B2A">
              <w:rPr>
                <w:szCs w:val="24"/>
              </w:rPr>
              <w:t>0</w:t>
            </w:r>
          </w:p>
        </w:tc>
        <w:tc>
          <w:tcPr>
            <w:tcW w:w="351" w:type="pct"/>
            <w:vAlign w:val="center"/>
          </w:tcPr>
          <w:p w:rsidR="006B3F99" w:rsidRPr="00697B2A" w:rsidRDefault="00DC6386" w:rsidP="00697B2A">
            <w:pPr>
              <w:spacing w:after="0" w:line="240" w:lineRule="auto"/>
              <w:ind w:firstLine="0"/>
              <w:jc w:val="center"/>
              <w:rPr>
                <w:szCs w:val="24"/>
              </w:rPr>
            </w:pPr>
            <w:r w:rsidRPr="00697B2A">
              <w:rPr>
                <w:szCs w:val="24"/>
              </w:rPr>
              <w:t>0</w:t>
            </w:r>
          </w:p>
        </w:tc>
        <w:tc>
          <w:tcPr>
            <w:tcW w:w="437" w:type="pct"/>
            <w:vAlign w:val="center"/>
          </w:tcPr>
          <w:p w:rsidR="006B3F99" w:rsidRPr="00697B2A" w:rsidRDefault="00DC6386" w:rsidP="00697B2A">
            <w:pPr>
              <w:spacing w:after="0" w:line="240" w:lineRule="auto"/>
              <w:ind w:firstLine="0"/>
              <w:jc w:val="center"/>
              <w:rPr>
                <w:szCs w:val="24"/>
              </w:rPr>
            </w:pPr>
            <w:r w:rsidRPr="00697B2A">
              <w:rPr>
                <w:szCs w:val="24"/>
              </w:rPr>
              <w:t>0</w:t>
            </w:r>
          </w:p>
        </w:tc>
        <w:tc>
          <w:tcPr>
            <w:tcW w:w="350" w:type="pct"/>
            <w:vAlign w:val="center"/>
          </w:tcPr>
          <w:p w:rsidR="006B3F99" w:rsidRPr="00697B2A" w:rsidRDefault="00DC6386" w:rsidP="00697B2A">
            <w:pPr>
              <w:spacing w:after="0" w:line="240" w:lineRule="auto"/>
              <w:ind w:firstLine="0"/>
              <w:jc w:val="center"/>
              <w:rPr>
                <w:szCs w:val="24"/>
              </w:rPr>
            </w:pPr>
            <w:r w:rsidRPr="00697B2A">
              <w:rPr>
                <w:szCs w:val="24"/>
              </w:rPr>
              <w:t>0</w:t>
            </w:r>
          </w:p>
        </w:tc>
        <w:tc>
          <w:tcPr>
            <w:tcW w:w="355" w:type="pct"/>
            <w:vAlign w:val="center"/>
          </w:tcPr>
          <w:p w:rsidR="006B3F99" w:rsidRPr="00697B2A" w:rsidRDefault="00DC6386" w:rsidP="00697B2A">
            <w:pPr>
              <w:spacing w:after="0" w:line="240" w:lineRule="auto"/>
              <w:ind w:firstLine="0"/>
              <w:jc w:val="center"/>
              <w:rPr>
                <w:szCs w:val="24"/>
              </w:rPr>
            </w:pPr>
            <w:r w:rsidRPr="00697B2A">
              <w:rPr>
                <w:szCs w:val="24"/>
              </w:rPr>
              <w:t>0</w:t>
            </w:r>
          </w:p>
        </w:tc>
      </w:tr>
      <w:tr w:rsidR="00697B2A" w:rsidRPr="00AE4022" w:rsidTr="00697B2A">
        <w:tc>
          <w:tcPr>
            <w:tcW w:w="404" w:type="pct"/>
          </w:tcPr>
          <w:p w:rsidR="00697B2A" w:rsidRPr="00697B2A" w:rsidRDefault="00697B2A" w:rsidP="00697B2A">
            <w:pPr>
              <w:pStyle w:val="Bodytext60"/>
              <w:shd w:val="clear" w:color="auto" w:fill="auto"/>
              <w:spacing w:line="240" w:lineRule="auto"/>
              <w:ind w:firstLine="0"/>
              <w:rPr>
                <w:sz w:val="24"/>
                <w:szCs w:val="24"/>
                <w:lang w:eastAsia="en-US"/>
              </w:rPr>
            </w:pPr>
            <w:r w:rsidRPr="00697B2A">
              <w:rPr>
                <w:sz w:val="24"/>
                <w:szCs w:val="24"/>
                <w:lang w:eastAsia="en-US"/>
              </w:rPr>
              <w:lastRenderedPageBreak/>
              <w:t>3.</w:t>
            </w:r>
          </w:p>
        </w:tc>
        <w:tc>
          <w:tcPr>
            <w:tcW w:w="4596" w:type="pct"/>
            <w:gridSpan w:val="9"/>
          </w:tcPr>
          <w:p w:rsidR="00697B2A" w:rsidRPr="00697B2A" w:rsidRDefault="00697B2A" w:rsidP="00697B2A">
            <w:pPr>
              <w:spacing w:after="0" w:line="240" w:lineRule="auto"/>
              <w:ind w:firstLine="0"/>
              <w:jc w:val="left"/>
              <w:rPr>
                <w:szCs w:val="24"/>
              </w:rPr>
            </w:pPr>
            <w:r w:rsidRPr="00697B2A">
              <w:rPr>
                <w:szCs w:val="24"/>
              </w:rPr>
              <w:t>Показатель качества очистки сточных вод</w:t>
            </w:r>
          </w:p>
        </w:tc>
      </w:tr>
      <w:tr w:rsidR="006B3F99" w:rsidRPr="00AE4022" w:rsidTr="00697B2A">
        <w:tc>
          <w:tcPr>
            <w:tcW w:w="404" w:type="pct"/>
          </w:tcPr>
          <w:p w:rsidR="006B3F99" w:rsidRPr="00697B2A" w:rsidRDefault="006B3F99" w:rsidP="00697B2A">
            <w:pPr>
              <w:pStyle w:val="Bodytext60"/>
              <w:shd w:val="clear" w:color="auto" w:fill="auto"/>
              <w:spacing w:line="240" w:lineRule="auto"/>
              <w:ind w:firstLine="0"/>
              <w:rPr>
                <w:sz w:val="24"/>
                <w:szCs w:val="24"/>
                <w:lang w:eastAsia="en-US"/>
              </w:rPr>
            </w:pPr>
            <w:r w:rsidRPr="00697B2A">
              <w:rPr>
                <w:sz w:val="24"/>
                <w:szCs w:val="24"/>
                <w:lang w:eastAsia="en-US"/>
              </w:rPr>
              <w:t>3.1.</w:t>
            </w:r>
          </w:p>
        </w:tc>
        <w:tc>
          <w:tcPr>
            <w:tcW w:w="1410" w:type="pct"/>
          </w:tcPr>
          <w:p w:rsidR="006B3F99" w:rsidRPr="00697B2A" w:rsidRDefault="006B3F99" w:rsidP="00697B2A">
            <w:pPr>
              <w:pStyle w:val="Bodytext60"/>
              <w:shd w:val="clear" w:color="auto" w:fill="auto"/>
              <w:spacing w:line="240" w:lineRule="auto"/>
              <w:ind w:firstLine="0"/>
              <w:jc w:val="left"/>
              <w:rPr>
                <w:sz w:val="24"/>
                <w:szCs w:val="24"/>
                <w:lang w:eastAsia="en-US"/>
              </w:rPr>
            </w:pPr>
            <w:r w:rsidRPr="00697B2A">
              <w:rPr>
                <w:sz w:val="24"/>
                <w:szCs w:val="24"/>
                <w:lang w:eastAsia="en-US"/>
              </w:rPr>
              <w:t>Доля сточных вод, подвергающихся очистке, в общем объеме сбрасываемых сточных вод</w:t>
            </w:r>
          </w:p>
        </w:tc>
        <w:tc>
          <w:tcPr>
            <w:tcW w:w="421" w:type="pct"/>
            <w:vAlign w:val="center"/>
          </w:tcPr>
          <w:p w:rsidR="006B3F99" w:rsidRPr="00697B2A" w:rsidRDefault="006B3F99" w:rsidP="00697B2A">
            <w:pPr>
              <w:pStyle w:val="Bodytext60"/>
              <w:shd w:val="clear" w:color="auto" w:fill="auto"/>
              <w:spacing w:line="240" w:lineRule="auto"/>
              <w:ind w:firstLine="0"/>
              <w:jc w:val="center"/>
              <w:rPr>
                <w:sz w:val="24"/>
                <w:szCs w:val="24"/>
                <w:lang w:eastAsia="en-US"/>
              </w:rPr>
            </w:pPr>
            <w:r w:rsidRPr="00697B2A">
              <w:rPr>
                <w:sz w:val="24"/>
                <w:szCs w:val="24"/>
                <w:lang w:eastAsia="en-US"/>
              </w:rPr>
              <w:t>%</w:t>
            </w:r>
          </w:p>
        </w:tc>
        <w:tc>
          <w:tcPr>
            <w:tcW w:w="429" w:type="pct"/>
            <w:vAlign w:val="center"/>
          </w:tcPr>
          <w:p w:rsidR="006B3F99" w:rsidRPr="00697B2A" w:rsidRDefault="006B0EFB" w:rsidP="00697B2A">
            <w:pPr>
              <w:pStyle w:val="34"/>
              <w:shd w:val="clear" w:color="auto" w:fill="auto"/>
              <w:spacing w:line="240" w:lineRule="auto"/>
              <w:ind w:firstLine="0"/>
              <w:jc w:val="center"/>
              <w:rPr>
                <w:sz w:val="24"/>
                <w:szCs w:val="24"/>
                <w:lang w:eastAsia="en-US"/>
              </w:rPr>
            </w:pPr>
            <w:r>
              <w:rPr>
                <w:sz w:val="24"/>
                <w:szCs w:val="24"/>
                <w:lang w:eastAsia="en-US"/>
              </w:rPr>
              <w:t>50</w:t>
            </w:r>
          </w:p>
        </w:tc>
        <w:tc>
          <w:tcPr>
            <w:tcW w:w="422"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100</w:t>
            </w:r>
          </w:p>
        </w:tc>
        <w:tc>
          <w:tcPr>
            <w:tcW w:w="422"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100</w:t>
            </w:r>
          </w:p>
        </w:tc>
        <w:tc>
          <w:tcPr>
            <w:tcW w:w="351" w:type="pct"/>
            <w:vAlign w:val="center"/>
          </w:tcPr>
          <w:p w:rsidR="006B3F99" w:rsidRPr="00697B2A" w:rsidRDefault="00DC6386" w:rsidP="00697B2A">
            <w:pPr>
              <w:pStyle w:val="34"/>
              <w:shd w:val="clear" w:color="auto" w:fill="auto"/>
              <w:spacing w:line="240" w:lineRule="auto"/>
              <w:ind w:firstLine="0"/>
              <w:jc w:val="center"/>
              <w:rPr>
                <w:sz w:val="24"/>
                <w:szCs w:val="24"/>
                <w:lang w:eastAsia="en-US"/>
              </w:rPr>
            </w:pPr>
            <w:r w:rsidRPr="00697B2A">
              <w:rPr>
                <w:sz w:val="24"/>
                <w:szCs w:val="24"/>
                <w:lang w:eastAsia="en-US"/>
              </w:rPr>
              <w:t>100</w:t>
            </w:r>
          </w:p>
        </w:tc>
        <w:tc>
          <w:tcPr>
            <w:tcW w:w="437" w:type="pct"/>
            <w:vAlign w:val="center"/>
          </w:tcPr>
          <w:p w:rsidR="006B3F99" w:rsidRPr="00697B2A" w:rsidRDefault="006B0EFB" w:rsidP="00697B2A">
            <w:pPr>
              <w:pStyle w:val="34"/>
              <w:shd w:val="clear" w:color="auto" w:fill="auto"/>
              <w:spacing w:line="240" w:lineRule="auto"/>
              <w:ind w:firstLine="0"/>
              <w:jc w:val="center"/>
              <w:rPr>
                <w:sz w:val="24"/>
                <w:szCs w:val="24"/>
                <w:lang w:eastAsia="en-US"/>
              </w:rPr>
            </w:pPr>
            <w:r>
              <w:rPr>
                <w:sz w:val="24"/>
                <w:szCs w:val="24"/>
                <w:lang w:eastAsia="en-US"/>
              </w:rPr>
              <w:t>100</w:t>
            </w:r>
          </w:p>
        </w:tc>
        <w:tc>
          <w:tcPr>
            <w:tcW w:w="350" w:type="pct"/>
            <w:vAlign w:val="center"/>
          </w:tcPr>
          <w:p w:rsidR="006B3F99" w:rsidRPr="00697B2A" w:rsidRDefault="006B0EFB" w:rsidP="00697B2A">
            <w:pPr>
              <w:pStyle w:val="34"/>
              <w:shd w:val="clear" w:color="auto" w:fill="auto"/>
              <w:spacing w:line="240" w:lineRule="auto"/>
              <w:ind w:firstLine="0"/>
              <w:jc w:val="center"/>
              <w:rPr>
                <w:sz w:val="24"/>
                <w:szCs w:val="24"/>
                <w:lang w:eastAsia="en-US"/>
              </w:rPr>
            </w:pPr>
            <w:r>
              <w:rPr>
                <w:sz w:val="24"/>
                <w:szCs w:val="24"/>
                <w:lang w:eastAsia="en-US"/>
              </w:rPr>
              <w:t>100</w:t>
            </w:r>
          </w:p>
        </w:tc>
        <w:tc>
          <w:tcPr>
            <w:tcW w:w="355" w:type="pct"/>
            <w:vAlign w:val="center"/>
          </w:tcPr>
          <w:p w:rsidR="006B3F99" w:rsidRPr="00697B2A" w:rsidRDefault="006B0EFB" w:rsidP="00697B2A">
            <w:pPr>
              <w:pStyle w:val="34"/>
              <w:shd w:val="clear" w:color="auto" w:fill="auto"/>
              <w:spacing w:line="240" w:lineRule="auto"/>
              <w:ind w:firstLine="0"/>
              <w:jc w:val="center"/>
              <w:rPr>
                <w:sz w:val="24"/>
                <w:szCs w:val="24"/>
                <w:lang w:eastAsia="en-US"/>
              </w:rPr>
            </w:pPr>
            <w:r>
              <w:rPr>
                <w:sz w:val="24"/>
                <w:szCs w:val="24"/>
                <w:lang w:eastAsia="en-US"/>
              </w:rPr>
              <w:t>100</w:t>
            </w:r>
          </w:p>
        </w:tc>
      </w:tr>
      <w:tr w:rsidR="00697B2A" w:rsidRPr="00AE4022" w:rsidTr="00697B2A">
        <w:tc>
          <w:tcPr>
            <w:tcW w:w="404" w:type="pct"/>
          </w:tcPr>
          <w:p w:rsidR="00697B2A" w:rsidRPr="00697B2A" w:rsidRDefault="00697B2A" w:rsidP="00697B2A">
            <w:pPr>
              <w:pStyle w:val="Bodytext60"/>
              <w:shd w:val="clear" w:color="auto" w:fill="auto"/>
              <w:spacing w:line="240" w:lineRule="auto"/>
              <w:ind w:firstLine="0"/>
              <w:rPr>
                <w:sz w:val="24"/>
                <w:szCs w:val="24"/>
                <w:lang w:eastAsia="en-US"/>
              </w:rPr>
            </w:pPr>
            <w:r w:rsidRPr="00697B2A">
              <w:rPr>
                <w:sz w:val="24"/>
                <w:szCs w:val="24"/>
                <w:lang w:eastAsia="en-US"/>
              </w:rPr>
              <w:t>4.</w:t>
            </w:r>
          </w:p>
        </w:tc>
        <w:tc>
          <w:tcPr>
            <w:tcW w:w="4596" w:type="pct"/>
            <w:gridSpan w:val="9"/>
          </w:tcPr>
          <w:p w:rsidR="00697B2A" w:rsidRPr="00697B2A" w:rsidRDefault="00697B2A" w:rsidP="00697B2A">
            <w:pPr>
              <w:spacing w:after="0" w:line="240" w:lineRule="auto"/>
              <w:ind w:firstLine="0"/>
              <w:jc w:val="left"/>
              <w:rPr>
                <w:szCs w:val="24"/>
              </w:rPr>
            </w:pPr>
            <w:r w:rsidRPr="00697B2A">
              <w:rPr>
                <w:szCs w:val="24"/>
              </w:rPr>
              <w:t>Показатель эффективности использования ресурсов</w:t>
            </w:r>
          </w:p>
        </w:tc>
      </w:tr>
      <w:tr w:rsidR="006B3F99" w:rsidRPr="00AE4022" w:rsidTr="00697B2A">
        <w:tc>
          <w:tcPr>
            <w:tcW w:w="404" w:type="pct"/>
          </w:tcPr>
          <w:p w:rsidR="006B3F99" w:rsidRPr="00697B2A" w:rsidRDefault="006B3F99" w:rsidP="00697B2A">
            <w:pPr>
              <w:pStyle w:val="Bodytext60"/>
              <w:shd w:val="clear" w:color="auto" w:fill="auto"/>
              <w:spacing w:line="240" w:lineRule="auto"/>
              <w:ind w:firstLine="0"/>
              <w:rPr>
                <w:sz w:val="24"/>
                <w:szCs w:val="24"/>
                <w:lang w:eastAsia="en-US"/>
              </w:rPr>
            </w:pPr>
            <w:r w:rsidRPr="00697B2A">
              <w:rPr>
                <w:sz w:val="24"/>
                <w:szCs w:val="24"/>
                <w:lang w:eastAsia="en-US"/>
              </w:rPr>
              <w:t>4.1.</w:t>
            </w:r>
          </w:p>
        </w:tc>
        <w:tc>
          <w:tcPr>
            <w:tcW w:w="1410" w:type="pct"/>
          </w:tcPr>
          <w:p w:rsidR="006B3F99" w:rsidRPr="00697B2A" w:rsidRDefault="006B3F99" w:rsidP="00697B2A">
            <w:pPr>
              <w:pStyle w:val="Bodytext60"/>
              <w:shd w:val="clear" w:color="auto" w:fill="auto"/>
              <w:spacing w:line="240" w:lineRule="auto"/>
              <w:ind w:firstLine="0"/>
              <w:jc w:val="left"/>
              <w:rPr>
                <w:sz w:val="24"/>
                <w:szCs w:val="24"/>
                <w:lang w:eastAsia="en-US"/>
              </w:rPr>
            </w:pPr>
            <w:r w:rsidRPr="00697B2A">
              <w:rPr>
                <w:sz w:val="24"/>
                <w:szCs w:val="24"/>
                <w:lang w:eastAsia="en-US"/>
              </w:rPr>
              <w:t>Удельный расход электрической энергии при транспортировке сточных вод</w:t>
            </w:r>
          </w:p>
        </w:tc>
        <w:tc>
          <w:tcPr>
            <w:tcW w:w="421" w:type="pct"/>
            <w:vAlign w:val="center"/>
          </w:tcPr>
          <w:p w:rsidR="006B3F99" w:rsidRPr="00697B2A" w:rsidRDefault="006B3F99" w:rsidP="00697B2A">
            <w:pPr>
              <w:pStyle w:val="Bodytext60"/>
              <w:shd w:val="clear" w:color="auto" w:fill="auto"/>
              <w:spacing w:line="240" w:lineRule="auto"/>
              <w:ind w:firstLine="0"/>
              <w:jc w:val="center"/>
              <w:rPr>
                <w:sz w:val="24"/>
                <w:szCs w:val="24"/>
                <w:lang w:eastAsia="en-US"/>
              </w:rPr>
            </w:pPr>
            <w:r w:rsidRPr="00697B2A">
              <w:rPr>
                <w:sz w:val="24"/>
                <w:szCs w:val="24"/>
                <w:lang w:eastAsia="en-US"/>
              </w:rPr>
              <w:t>кВт/час/м3</w:t>
            </w:r>
          </w:p>
        </w:tc>
        <w:tc>
          <w:tcPr>
            <w:tcW w:w="429"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22"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22"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1"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437"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0"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c>
          <w:tcPr>
            <w:tcW w:w="355" w:type="pct"/>
            <w:vAlign w:val="center"/>
          </w:tcPr>
          <w:p w:rsidR="006B3F99" w:rsidRPr="00697B2A" w:rsidRDefault="00697B2A" w:rsidP="00697B2A">
            <w:pPr>
              <w:pStyle w:val="34"/>
              <w:shd w:val="clear" w:color="auto" w:fill="auto"/>
              <w:spacing w:line="240" w:lineRule="auto"/>
              <w:ind w:firstLine="0"/>
              <w:jc w:val="center"/>
              <w:rPr>
                <w:sz w:val="24"/>
                <w:szCs w:val="24"/>
                <w:lang w:eastAsia="en-US"/>
              </w:rPr>
            </w:pPr>
            <w:r w:rsidRPr="00697B2A">
              <w:rPr>
                <w:sz w:val="24"/>
                <w:szCs w:val="24"/>
                <w:lang w:eastAsia="en-US"/>
              </w:rPr>
              <w:t>0</w:t>
            </w:r>
          </w:p>
        </w:tc>
      </w:tr>
    </w:tbl>
    <w:p w:rsidR="006B3F99" w:rsidRPr="00B61DFF" w:rsidRDefault="00E74455" w:rsidP="00E74455">
      <w:pPr>
        <w:spacing w:before="120" w:after="120" w:line="360" w:lineRule="auto"/>
        <w:rPr>
          <w:b/>
          <w:sz w:val="28"/>
          <w:szCs w:val="28"/>
        </w:rPr>
      </w:pPr>
      <w:bookmarkStart w:id="162" w:name="bookmark127"/>
      <w:r>
        <w:rPr>
          <w:b/>
          <w:sz w:val="28"/>
          <w:szCs w:val="28"/>
        </w:rPr>
        <w:t>2.</w:t>
      </w:r>
      <w:r w:rsidR="006B3F99" w:rsidRPr="00B61DFF">
        <w:rPr>
          <w:b/>
          <w:sz w:val="28"/>
          <w:szCs w:val="28"/>
        </w:rPr>
        <w:t>7.1 Соотношение цены реализации мероприятий инвестиционной программы и их эффективности - улучшение качества очистки сточных вод</w:t>
      </w:r>
      <w:bookmarkEnd w:id="162"/>
    </w:p>
    <w:p w:rsidR="00D9197D" w:rsidRPr="00494F82" w:rsidRDefault="00D9197D" w:rsidP="00D9197D">
      <w:pPr>
        <w:spacing w:after="0" w:line="360" w:lineRule="auto"/>
        <w:rPr>
          <w:color w:val="FF0000"/>
          <w:sz w:val="28"/>
          <w:szCs w:val="28"/>
        </w:rPr>
      </w:pPr>
      <w:bookmarkStart w:id="163" w:name="bookmark129"/>
      <w:r w:rsidRPr="00B61DFF">
        <w:rPr>
          <w:sz w:val="28"/>
          <w:szCs w:val="28"/>
        </w:rPr>
        <w:t>Показатель соотношения цены реализации мероприятия и их эффек</w:t>
      </w:r>
      <w:r>
        <w:rPr>
          <w:sz w:val="28"/>
          <w:szCs w:val="28"/>
        </w:rPr>
        <w:t xml:space="preserve">тивности должен быть </w:t>
      </w:r>
      <w:r w:rsidRPr="00B61DFF">
        <w:rPr>
          <w:sz w:val="28"/>
          <w:szCs w:val="28"/>
        </w:rPr>
        <w:t xml:space="preserve">рассчитан при условии обеспечения рентабельности мероприятий инвестиционной программы со </w:t>
      </w:r>
      <w:r w:rsidRPr="00C312EA">
        <w:rPr>
          <w:sz w:val="28"/>
          <w:szCs w:val="28"/>
        </w:rPr>
        <w:t>средним сроком окупаемости 10 лет</w:t>
      </w:r>
      <w:r w:rsidRPr="00C312EA">
        <w:rPr>
          <w:color w:val="FF0000"/>
          <w:sz w:val="28"/>
          <w:szCs w:val="28"/>
        </w:rPr>
        <w:t>.</w:t>
      </w:r>
    </w:p>
    <w:p w:rsidR="00D9197D" w:rsidRDefault="00D9197D" w:rsidP="00D9197D">
      <w:pPr>
        <w:spacing w:after="0" w:line="360" w:lineRule="auto"/>
        <w:rPr>
          <w:sz w:val="28"/>
          <w:szCs w:val="28"/>
        </w:rPr>
      </w:pPr>
      <w:r w:rsidRPr="00D61C08">
        <w:rPr>
          <w:sz w:val="28"/>
          <w:szCs w:val="28"/>
        </w:rPr>
        <w:t xml:space="preserve">В </w:t>
      </w:r>
      <w:r>
        <w:rPr>
          <w:sz w:val="28"/>
          <w:szCs w:val="28"/>
        </w:rPr>
        <w:t xml:space="preserve">настоящем разделе рассмотрены два аспекта эффективности: </w:t>
      </w:r>
    </w:p>
    <w:p w:rsidR="00D9197D" w:rsidRDefault="00D9197D" w:rsidP="00D9197D">
      <w:pPr>
        <w:spacing w:after="0" w:line="360" w:lineRule="auto"/>
        <w:rPr>
          <w:sz w:val="28"/>
          <w:szCs w:val="28"/>
        </w:rPr>
      </w:pPr>
      <w:r>
        <w:rPr>
          <w:sz w:val="28"/>
          <w:szCs w:val="28"/>
        </w:rPr>
        <w:t>- эффективность инвестиционной программы по отношению цены (окупаемость мероприятия);</w:t>
      </w:r>
    </w:p>
    <w:p w:rsidR="00D9197D" w:rsidRDefault="00D9197D" w:rsidP="00D9197D">
      <w:pPr>
        <w:spacing w:after="0" w:line="360" w:lineRule="auto"/>
        <w:rPr>
          <w:sz w:val="28"/>
          <w:szCs w:val="28"/>
        </w:rPr>
      </w:pPr>
      <w:r>
        <w:rPr>
          <w:sz w:val="28"/>
          <w:szCs w:val="28"/>
        </w:rPr>
        <w:t>- экологический аспект реализации мероприятия по строительству КОС - улучшения качества очистки сточных вод.</w:t>
      </w:r>
    </w:p>
    <w:p w:rsidR="00D9197D" w:rsidRDefault="00D9197D" w:rsidP="00D9197D">
      <w:pPr>
        <w:spacing w:after="0" w:line="360" w:lineRule="auto"/>
        <w:rPr>
          <w:sz w:val="28"/>
          <w:szCs w:val="28"/>
        </w:rPr>
      </w:pPr>
      <w:r>
        <w:rPr>
          <w:sz w:val="28"/>
          <w:szCs w:val="28"/>
        </w:rPr>
        <w:t>Рассматривая соотношение цены реализации инвестиционной программы, при условии рентабельности со средним сроком окупаемости 10 лет, то до момента реализации проекта (до настоящего времени) система централизованного водоотведения в муниципальном образовании отсутствует. Соответственно, реализация проекта вызвана не рентабельностью, а необходимостью, с точки зрения экологической безопасности.</w:t>
      </w:r>
    </w:p>
    <w:p w:rsidR="00D9197D" w:rsidRPr="00D61C08" w:rsidRDefault="00D9197D" w:rsidP="00D9197D">
      <w:pPr>
        <w:spacing w:after="0" w:line="360" w:lineRule="auto"/>
        <w:rPr>
          <w:sz w:val="28"/>
          <w:szCs w:val="28"/>
        </w:rPr>
      </w:pPr>
      <w:r>
        <w:rPr>
          <w:sz w:val="28"/>
          <w:szCs w:val="28"/>
        </w:rPr>
        <w:t xml:space="preserve">Однако окупаемость проекта, возможно, будет выше среднего срока окупаемости </w:t>
      </w:r>
      <w:r w:rsidR="00C312EA">
        <w:rPr>
          <w:sz w:val="28"/>
          <w:szCs w:val="28"/>
        </w:rPr>
        <w:t>10</w:t>
      </w:r>
      <w:r>
        <w:rPr>
          <w:sz w:val="28"/>
          <w:szCs w:val="28"/>
        </w:rPr>
        <w:t xml:space="preserve"> лет, но с учетом значительного срока службы планируемого строительства КОС, срок окупаемости будет относиться к окупаемым мероприятиям с длительным сроком окупаемости.</w:t>
      </w:r>
    </w:p>
    <w:p w:rsidR="006B3F99" w:rsidRDefault="00E74455" w:rsidP="00E74455">
      <w:pPr>
        <w:spacing w:before="120" w:after="120" w:line="360" w:lineRule="auto"/>
        <w:rPr>
          <w:b/>
          <w:sz w:val="28"/>
          <w:szCs w:val="28"/>
        </w:rPr>
      </w:pPr>
      <w:r>
        <w:rPr>
          <w:b/>
          <w:sz w:val="28"/>
          <w:szCs w:val="28"/>
        </w:rPr>
        <w:t>2.</w:t>
      </w:r>
      <w:r w:rsidR="006B3F99" w:rsidRPr="00002230">
        <w:rPr>
          <w:b/>
          <w:sz w:val="28"/>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6B3F99" w:rsidRPr="00002230" w:rsidRDefault="006B3F99" w:rsidP="006B3F99">
      <w:pPr>
        <w:spacing w:after="0" w:line="360" w:lineRule="auto"/>
        <w:rPr>
          <w:sz w:val="28"/>
          <w:szCs w:val="28"/>
        </w:rPr>
      </w:pPr>
      <w:r>
        <w:rPr>
          <w:sz w:val="28"/>
          <w:szCs w:val="28"/>
        </w:rPr>
        <w:lastRenderedPageBreak/>
        <w:t xml:space="preserve">Бесхозяйных объектов централизованной системы водоотведения на территории </w:t>
      </w:r>
      <w:r w:rsidR="0065655F">
        <w:rPr>
          <w:sz w:val="28"/>
          <w:szCs w:val="28"/>
        </w:rPr>
        <w:t xml:space="preserve">Подымахинского </w:t>
      </w:r>
      <w:r>
        <w:rPr>
          <w:sz w:val="28"/>
          <w:szCs w:val="28"/>
        </w:rPr>
        <w:t xml:space="preserve">муниципального образования </w:t>
      </w:r>
      <w:r w:rsidR="00697B2A">
        <w:rPr>
          <w:sz w:val="28"/>
          <w:szCs w:val="28"/>
        </w:rPr>
        <w:t>не в</w:t>
      </w:r>
      <w:r w:rsidR="00A74AD5">
        <w:rPr>
          <w:sz w:val="28"/>
          <w:szCs w:val="28"/>
        </w:rPr>
        <w:t>ыя</w:t>
      </w:r>
      <w:r w:rsidR="00697B2A">
        <w:rPr>
          <w:sz w:val="28"/>
          <w:szCs w:val="28"/>
        </w:rPr>
        <w:t>влены</w:t>
      </w:r>
      <w:r>
        <w:rPr>
          <w:sz w:val="28"/>
          <w:szCs w:val="28"/>
        </w:rPr>
        <w:t>.</w:t>
      </w:r>
    </w:p>
    <w:p w:rsidR="006B3F99" w:rsidRDefault="006B3F99" w:rsidP="006B3F99">
      <w:pPr>
        <w:spacing w:after="0" w:line="360" w:lineRule="auto"/>
        <w:jc w:val="center"/>
        <w:rPr>
          <w:b/>
          <w:sz w:val="28"/>
          <w:szCs w:val="28"/>
        </w:rPr>
      </w:pPr>
    </w:p>
    <w:p w:rsidR="004D78C2" w:rsidRDefault="004D78C2" w:rsidP="006B3F99">
      <w:pPr>
        <w:spacing w:after="0" w:line="360" w:lineRule="auto"/>
        <w:jc w:val="center"/>
        <w:rPr>
          <w:b/>
          <w:sz w:val="28"/>
          <w:szCs w:val="28"/>
        </w:rPr>
      </w:pPr>
    </w:p>
    <w:p w:rsidR="004D78C2" w:rsidRDefault="004D78C2" w:rsidP="006B3F99">
      <w:pPr>
        <w:spacing w:after="0" w:line="360" w:lineRule="auto"/>
        <w:jc w:val="center"/>
        <w:rPr>
          <w:b/>
          <w:sz w:val="28"/>
          <w:szCs w:val="28"/>
        </w:rPr>
      </w:pPr>
    </w:p>
    <w:p w:rsidR="00E74455" w:rsidRDefault="00E74455" w:rsidP="006B3F99">
      <w:pPr>
        <w:spacing w:after="0" w:line="360" w:lineRule="auto"/>
        <w:jc w:val="center"/>
        <w:rPr>
          <w:b/>
          <w:sz w:val="28"/>
          <w:szCs w:val="28"/>
        </w:rPr>
      </w:pPr>
    </w:p>
    <w:p w:rsidR="00E74455" w:rsidRDefault="00E74455" w:rsidP="006B3F99">
      <w:pPr>
        <w:spacing w:after="0" w:line="360" w:lineRule="auto"/>
        <w:jc w:val="center"/>
        <w:rPr>
          <w:b/>
          <w:sz w:val="28"/>
          <w:szCs w:val="28"/>
        </w:rPr>
      </w:pPr>
    </w:p>
    <w:bookmarkEnd w:id="163"/>
    <w:p w:rsidR="00E74455" w:rsidRDefault="00E74455" w:rsidP="006B3F99">
      <w:pPr>
        <w:spacing w:after="0" w:line="360" w:lineRule="auto"/>
        <w:jc w:val="center"/>
        <w:rPr>
          <w:b/>
          <w:sz w:val="28"/>
          <w:szCs w:val="28"/>
        </w:rPr>
      </w:pPr>
    </w:p>
    <w:sectPr w:rsidR="00E74455" w:rsidSect="00083F97">
      <w:pgSz w:w="11906" w:h="16838" w:code="9"/>
      <w:pgMar w:top="567" w:right="849" w:bottom="709" w:left="1134" w:header="709" w:footer="2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809" w:rsidRDefault="00CC3809" w:rsidP="00BD2610">
      <w:pPr>
        <w:spacing w:after="0" w:line="240" w:lineRule="auto"/>
      </w:pPr>
      <w:r>
        <w:separator/>
      </w:r>
    </w:p>
  </w:endnote>
  <w:endnote w:type="continuationSeparator" w:id="0">
    <w:p w:rsidR="00CC3809" w:rsidRDefault="00CC3809" w:rsidP="00BD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9D" w:rsidRPr="007D1B29" w:rsidRDefault="007D4B26">
    <w:pPr>
      <w:pStyle w:val="afb"/>
      <w:jc w:val="right"/>
    </w:pPr>
    <w:fldSimple w:instr=" PAGE   \* MERGEFORMAT ">
      <w:r w:rsidR="0025234C">
        <w:rPr>
          <w:noProof/>
        </w:rPr>
        <w:t>2</w:t>
      </w:r>
    </w:fldSimple>
  </w:p>
  <w:p w:rsidR="0093619D" w:rsidRDefault="0093619D">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9D" w:rsidRDefault="0093619D" w:rsidP="00B77173">
    <w:pPr>
      <w:pStyle w:val="afb"/>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9D" w:rsidRDefault="007D4B26" w:rsidP="00ED365C">
    <w:pPr>
      <w:pStyle w:val="afb"/>
      <w:jc w:val="right"/>
    </w:pPr>
    <w:fldSimple w:instr=" PAGE   \* MERGEFORMAT ">
      <w:r w:rsidR="0025234C">
        <w:rPr>
          <w:noProof/>
        </w:rPr>
        <w:t>90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809" w:rsidRDefault="00CC3809" w:rsidP="00BD2610">
      <w:pPr>
        <w:spacing w:after="0" w:line="240" w:lineRule="auto"/>
      </w:pPr>
      <w:r>
        <w:separator/>
      </w:r>
    </w:p>
  </w:footnote>
  <w:footnote w:type="continuationSeparator" w:id="0">
    <w:p w:rsidR="00CC3809" w:rsidRDefault="00CC3809" w:rsidP="00BD26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1490"/>
        </w:tabs>
        <w:ind w:left="1490" w:hanging="360"/>
      </w:pPr>
      <w:rPr>
        <w:rFonts w:ascii="Symbol" w:hAnsi="Symbol"/>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701F"/>
    <w:multiLevelType w:val="hybridMultilevel"/>
    <w:tmpl w:val="80B657E2"/>
    <w:lvl w:ilvl="0" w:tplc="127A30D2">
      <w:start w:val="1"/>
      <w:numFmt w:val="bullet"/>
      <w:lvlText w:val="В"/>
      <w:lvlJc w:val="left"/>
    </w:lvl>
    <w:lvl w:ilvl="1" w:tplc="39BEA74E">
      <w:start w:val="1"/>
      <w:numFmt w:val="bullet"/>
      <w:lvlText w:val="В"/>
      <w:lvlJc w:val="left"/>
    </w:lvl>
    <w:lvl w:ilvl="2" w:tplc="DF72D6A0">
      <w:numFmt w:val="decimal"/>
      <w:lvlText w:val=""/>
      <w:lvlJc w:val="left"/>
    </w:lvl>
    <w:lvl w:ilvl="3" w:tplc="306AA236">
      <w:numFmt w:val="decimal"/>
      <w:lvlText w:val=""/>
      <w:lvlJc w:val="left"/>
    </w:lvl>
    <w:lvl w:ilvl="4" w:tplc="937EAD08">
      <w:numFmt w:val="decimal"/>
      <w:lvlText w:val=""/>
      <w:lvlJc w:val="left"/>
    </w:lvl>
    <w:lvl w:ilvl="5" w:tplc="BC4C2D2C">
      <w:numFmt w:val="decimal"/>
      <w:lvlText w:val=""/>
      <w:lvlJc w:val="left"/>
    </w:lvl>
    <w:lvl w:ilvl="6" w:tplc="6A42BC7E">
      <w:numFmt w:val="decimal"/>
      <w:lvlText w:val=""/>
      <w:lvlJc w:val="left"/>
    </w:lvl>
    <w:lvl w:ilvl="7" w:tplc="CF56D5B8">
      <w:numFmt w:val="decimal"/>
      <w:lvlText w:val=""/>
      <w:lvlJc w:val="left"/>
    </w:lvl>
    <w:lvl w:ilvl="8" w:tplc="B67AECF4">
      <w:numFmt w:val="decimal"/>
      <w:lvlText w:val=""/>
      <w:lvlJc w:val="left"/>
    </w:lvl>
  </w:abstractNum>
  <w:abstractNum w:abstractNumId="3">
    <w:nsid w:val="0C25299E"/>
    <w:multiLevelType w:val="multilevel"/>
    <w:tmpl w:val="82ACA1E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nsid w:val="200B07EA"/>
    <w:multiLevelType w:val="hybridMultilevel"/>
    <w:tmpl w:val="933CF128"/>
    <w:lvl w:ilvl="0" w:tplc="A13E740A">
      <w:numFmt w:val="bullet"/>
      <w:lvlText w:val="-"/>
      <w:lvlJc w:val="left"/>
      <w:pPr>
        <w:ind w:left="1287" w:hanging="360"/>
      </w:pPr>
      <w:rPr>
        <w:rFonts w:ascii="Times New Roman" w:hAnsi="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5">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6">
    <w:nsid w:val="344212CA"/>
    <w:multiLevelType w:val="multilevel"/>
    <w:tmpl w:val="B928DB9A"/>
    <w:lvl w:ilvl="0">
      <w:start w:val="1"/>
      <w:numFmt w:val="decimal"/>
      <w:lvlText w:val="%1."/>
      <w:lvlJc w:val="left"/>
      <w:pPr>
        <w:ind w:left="644" w:hanging="360"/>
      </w:pPr>
      <w:rPr>
        <w:rFonts w:cs="Times New Roman"/>
      </w:rPr>
    </w:lvl>
    <w:lvl w:ilvl="1">
      <w:start w:val="1"/>
      <w:numFmt w:val="decimal"/>
      <w:pStyle w:val="20"/>
      <w:lvlText w:val="%1.%2."/>
      <w:lvlJc w:val="left"/>
      <w:pPr>
        <w:ind w:left="792" w:hanging="432"/>
      </w:pPr>
      <w:rPr>
        <w:rFonts w:cs="Times New Roman"/>
        <w:b/>
        <w:i w:val="0"/>
      </w:rPr>
    </w:lvl>
    <w:lvl w:ilvl="2">
      <w:start w:val="1"/>
      <w:numFmt w:val="decimal"/>
      <w:lvlText w:val="%1.%2.%3."/>
      <w:lvlJc w:val="left"/>
      <w:pPr>
        <w:ind w:left="121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3C8C7420"/>
    <w:multiLevelType w:val="multilevel"/>
    <w:tmpl w:val="8F1CB5FE"/>
    <w:lvl w:ilvl="0">
      <w:start w:val="1"/>
      <w:numFmt w:val="decimal"/>
      <w:lvlText w:val="%1."/>
      <w:lvlJc w:val="left"/>
      <w:pPr>
        <w:ind w:left="540" w:hanging="540"/>
      </w:pPr>
      <w:rPr>
        <w:rFonts w:cs="Times New Roman" w:hint="default"/>
      </w:rPr>
    </w:lvl>
    <w:lvl w:ilvl="1">
      <w:start w:val="4"/>
      <w:numFmt w:val="decimal"/>
      <w:lvlText w:val="%1.%2."/>
      <w:lvlJc w:val="left"/>
      <w:pPr>
        <w:ind w:left="966" w:hanging="540"/>
      </w:pPr>
      <w:rPr>
        <w:rFonts w:cs="Times New Roman" w:hint="default"/>
      </w:rPr>
    </w:lvl>
    <w:lvl w:ilvl="2">
      <w:start w:val="2"/>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8">
    <w:nsid w:val="3D911A42"/>
    <w:multiLevelType w:val="multilevel"/>
    <w:tmpl w:val="E88A83EA"/>
    <w:styleLink w:val="1"/>
    <w:lvl w:ilvl="0">
      <w:start w:val="1"/>
      <w:numFmt w:val="decimal"/>
      <w:suff w:val="space"/>
      <w:lvlText w:val="%1"/>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9">
    <w:nsid w:val="469C207D"/>
    <w:multiLevelType w:val="hybridMultilevel"/>
    <w:tmpl w:val="72EAF5F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552D793A"/>
    <w:multiLevelType w:val="hybridMultilevel"/>
    <w:tmpl w:val="158C0CB0"/>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nsid w:val="7185562F"/>
    <w:multiLevelType w:val="hybridMultilevel"/>
    <w:tmpl w:val="E242B5D6"/>
    <w:lvl w:ilvl="0" w:tplc="73AADC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CBC7E36"/>
    <w:multiLevelType w:val="multilevel"/>
    <w:tmpl w:val="E9EA340E"/>
    <w:lvl w:ilvl="0">
      <w:start w:val="1"/>
      <w:numFmt w:val="decimal"/>
      <w:lvlText w:val="%1."/>
      <w:lvlJc w:val="left"/>
      <w:pPr>
        <w:ind w:left="720" w:hanging="360"/>
      </w:pPr>
      <w:rPr>
        <w:rFonts w:cs="Times New Roman"/>
      </w:rPr>
    </w:lvl>
    <w:lvl w:ilvl="1">
      <w:start w:val="4"/>
      <w:numFmt w:val="decimal"/>
      <w:isLgl/>
      <w:lvlText w:val="%1.%2."/>
      <w:lvlJc w:val="left"/>
      <w:pPr>
        <w:ind w:left="1467" w:hanging="54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num w:numId="1">
    <w:abstractNumId w:val="6"/>
  </w:num>
  <w:num w:numId="2">
    <w:abstractNumId w:val="13"/>
  </w:num>
  <w:num w:numId="3">
    <w:abstractNumId w:val="4"/>
  </w:num>
  <w:num w:numId="4">
    <w:abstractNumId w:val="7"/>
  </w:num>
  <w:num w:numId="5">
    <w:abstractNumId w:val="5"/>
  </w:num>
  <w:num w:numId="6">
    <w:abstractNumId w:val="3"/>
  </w:num>
  <w:num w:numId="7">
    <w:abstractNumId w:val="10"/>
  </w:num>
  <w:num w:numId="8">
    <w:abstractNumId w:val="8"/>
  </w:num>
  <w:num w:numId="9">
    <w:abstractNumId w:val="11"/>
  </w:num>
  <w:num w:numId="10">
    <w:abstractNumId w:val="9"/>
  </w:num>
  <w:num w:numId="11">
    <w:abstractNumId w:val="12"/>
  </w:num>
  <w:num w:numId="12">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doNotHyphenateCaps/>
  <w:drawingGridHorizontalSpacing w:val="120"/>
  <w:displayHorizontalDrawingGridEvery w:val="2"/>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EB0BB8"/>
    <w:rsid w:val="00000C67"/>
    <w:rsid w:val="000015C3"/>
    <w:rsid w:val="00001819"/>
    <w:rsid w:val="000018A1"/>
    <w:rsid w:val="00001BAB"/>
    <w:rsid w:val="00001BBA"/>
    <w:rsid w:val="00001D26"/>
    <w:rsid w:val="00002A76"/>
    <w:rsid w:val="00003011"/>
    <w:rsid w:val="000030C7"/>
    <w:rsid w:val="0000310A"/>
    <w:rsid w:val="00003501"/>
    <w:rsid w:val="00003B8F"/>
    <w:rsid w:val="00003DE5"/>
    <w:rsid w:val="00004DE6"/>
    <w:rsid w:val="00005344"/>
    <w:rsid w:val="00005693"/>
    <w:rsid w:val="00005FF7"/>
    <w:rsid w:val="000061A7"/>
    <w:rsid w:val="00006367"/>
    <w:rsid w:val="00007503"/>
    <w:rsid w:val="00007673"/>
    <w:rsid w:val="00007F91"/>
    <w:rsid w:val="00010184"/>
    <w:rsid w:val="000114EE"/>
    <w:rsid w:val="000117A8"/>
    <w:rsid w:val="0001252E"/>
    <w:rsid w:val="00012869"/>
    <w:rsid w:val="00013425"/>
    <w:rsid w:val="00013A14"/>
    <w:rsid w:val="00014439"/>
    <w:rsid w:val="00014F2F"/>
    <w:rsid w:val="000158B6"/>
    <w:rsid w:val="00017050"/>
    <w:rsid w:val="000203E8"/>
    <w:rsid w:val="000215F8"/>
    <w:rsid w:val="0002175C"/>
    <w:rsid w:val="00021E60"/>
    <w:rsid w:val="0002282A"/>
    <w:rsid w:val="00022D8E"/>
    <w:rsid w:val="00022F35"/>
    <w:rsid w:val="000236CD"/>
    <w:rsid w:val="000239A2"/>
    <w:rsid w:val="00024711"/>
    <w:rsid w:val="000248C6"/>
    <w:rsid w:val="00026B5F"/>
    <w:rsid w:val="00027B80"/>
    <w:rsid w:val="00030293"/>
    <w:rsid w:val="0003051A"/>
    <w:rsid w:val="00030C4A"/>
    <w:rsid w:val="00031A3E"/>
    <w:rsid w:val="00031B07"/>
    <w:rsid w:val="00031BE5"/>
    <w:rsid w:val="00031F57"/>
    <w:rsid w:val="00031F82"/>
    <w:rsid w:val="000328D7"/>
    <w:rsid w:val="000329DD"/>
    <w:rsid w:val="00032B24"/>
    <w:rsid w:val="00032FCF"/>
    <w:rsid w:val="000330FD"/>
    <w:rsid w:val="00035863"/>
    <w:rsid w:val="000358A2"/>
    <w:rsid w:val="00035B4D"/>
    <w:rsid w:val="00036851"/>
    <w:rsid w:val="00036ABE"/>
    <w:rsid w:val="0003718C"/>
    <w:rsid w:val="00037DE8"/>
    <w:rsid w:val="000410D3"/>
    <w:rsid w:val="00041E44"/>
    <w:rsid w:val="00042142"/>
    <w:rsid w:val="0004252A"/>
    <w:rsid w:val="00042720"/>
    <w:rsid w:val="00042EF6"/>
    <w:rsid w:val="000447AC"/>
    <w:rsid w:val="00044A45"/>
    <w:rsid w:val="00045514"/>
    <w:rsid w:val="000457E0"/>
    <w:rsid w:val="00046830"/>
    <w:rsid w:val="000471D3"/>
    <w:rsid w:val="00047941"/>
    <w:rsid w:val="000503A7"/>
    <w:rsid w:val="00050E51"/>
    <w:rsid w:val="00052234"/>
    <w:rsid w:val="0005331E"/>
    <w:rsid w:val="00053BD7"/>
    <w:rsid w:val="00053D9E"/>
    <w:rsid w:val="00053E94"/>
    <w:rsid w:val="00054A72"/>
    <w:rsid w:val="00054CDB"/>
    <w:rsid w:val="00055D60"/>
    <w:rsid w:val="00056FB6"/>
    <w:rsid w:val="000570F6"/>
    <w:rsid w:val="00057573"/>
    <w:rsid w:val="00057E9A"/>
    <w:rsid w:val="0006000C"/>
    <w:rsid w:val="000601F8"/>
    <w:rsid w:val="0006247F"/>
    <w:rsid w:val="000633CC"/>
    <w:rsid w:val="000638E8"/>
    <w:rsid w:val="00063BEC"/>
    <w:rsid w:val="000654B3"/>
    <w:rsid w:val="000657EF"/>
    <w:rsid w:val="00065A0E"/>
    <w:rsid w:val="00066A2B"/>
    <w:rsid w:val="00067A3F"/>
    <w:rsid w:val="000702A0"/>
    <w:rsid w:val="00070443"/>
    <w:rsid w:val="00070C76"/>
    <w:rsid w:val="00070DDD"/>
    <w:rsid w:val="00071155"/>
    <w:rsid w:val="000712D7"/>
    <w:rsid w:val="00071AC9"/>
    <w:rsid w:val="00071F0A"/>
    <w:rsid w:val="0007266C"/>
    <w:rsid w:val="0007280D"/>
    <w:rsid w:val="0007320A"/>
    <w:rsid w:val="000740B7"/>
    <w:rsid w:val="00074181"/>
    <w:rsid w:val="0007559C"/>
    <w:rsid w:val="000759A5"/>
    <w:rsid w:val="000773D2"/>
    <w:rsid w:val="0007740B"/>
    <w:rsid w:val="000774DE"/>
    <w:rsid w:val="0007756A"/>
    <w:rsid w:val="00081176"/>
    <w:rsid w:val="000812DC"/>
    <w:rsid w:val="000823E0"/>
    <w:rsid w:val="00083AAC"/>
    <w:rsid w:val="00083BEC"/>
    <w:rsid w:val="00083D3E"/>
    <w:rsid w:val="00083F97"/>
    <w:rsid w:val="00084106"/>
    <w:rsid w:val="00084681"/>
    <w:rsid w:val="00084B15"/>
    <w:rsid w:val="00084F4B"/>
    <w:rsid w:val="00085530"/>
    <w:rsid w:val="000859BD"/>
    <w:rsid w:val="00085E1A"/>
    <w:rsid w:val="00086211"/>
    <w:rsid w:val="000865E9"/>
    <w:rsid w:val="0009002D"/>
    <w:rsid w:val="00090A99"/>
    <w:rsid w:val="00090F97"/>
    <w:rsid w:val="00090FCB"/>
    <w:rsid w:val="00093E09"/>
    <w:rsid w:val="00094256"/>
    <w:rsid w:val="00094D6C"/>
    <w:rsid w:val="00095119"/>
    <w:rsid w:val="0009542C"/>
    <w:rsid w:val="00095465"/>
    <w:rsid w:val="0009575A"/>
    <w:rsid w:val="000958F4"/>
    <w:rsid w:val="00095F1F"/>
    <w:rsid w:val="00096541"/>
    <w:rsid w:val="00096691"/>
    <w:rsid w:val="00096990"/>
    <w:rsid w:val="000970D9"/>
    <w:rsid w:val="00097619"/>
    <w:rsid w:val="000978E1"/>
    <w:rsid w:val="00097D75"/>
    <w:rsid w:val="000A0823"/>
    <w:rsid w:val="000A0E78"/>
    <w:rsid w:val="000A0F58"/>
    <w:rsid w:val="000A0FA0"/>
    <w:rsid w:val="000A1ADE"/>
    <w:rsid w:val="000A2847"/>
    <w:rsid w:val="000A29A9"/>
    <w:rsid w:val="000A2EDC"/>
    <w:rsid w:val="000A310D"/>
    <w:rsid w:val="000A317A"/>
    <w:rsid w:val="000A3797"/>
    <w:rsid w:val="000A381A"/>
    <w:rsid w:val="000A3D24"/>
    <w:rsid w:val="000A3EA8"/>
    <w:rsid w:val="000A4F61"/>
    <w:rsid w:val="000A621D"/>
    <w:rsid w:val="000A6624"/>
    <w:rsid w:val="000A670A"/>
    <w:rsid w:val="000A68E2"/>
    <w:rsid w:val="000A696C"/>
    <w:rsid w:val="000A71F7"/>
    <w:rsid w:val="000A7264"/>
    <w:rsid w:val="000A7D03"/>
    <w:rsid w:val="000B03F8"/>
    <w:rsid w:val="000B0534"/>
    <w:rsid w:val="000B10BD"/>
    <w:rsid w:val="000B127F"/>
    <w:rsid w:val="000B13DC"/>
    <w:rsid w:val="000B25F5"/>
    <w:rsid w:val="000B2F7B"/>
    <w:rsid w:val="000B3030"/>
    <w:rsid w:val="000B31B9"/>
    <w:rsid w:val="000B3A4B"/>
    <w:rsid w:val="000B3BF6"/>
    <w:rsid w:val="000B3DE8"/>
    <w:rsid w:val="000B3F13"/>
    <w:rsid w:val="000B5176"/>
    <w:rsid w:val="000B5267"/>
    <w:rsid w:val="000B5420"/>
    <w:rsid w:val="000B680F"/>
    <w:rsid w:val="000B6B16"/>
    <w:rsid w:val="000B6CAE"/>
    <w:rsid w:val="000B6E49"/>
    <w:rsid w:val="000C04E2"/>
    <w:rsid w:val="000C077D"/>
    <w:rsid w:val="000C1203"/>
    <w:rsid w:val="000C1328"/>
    <w:rsid w:val="000C15E8"/>
    <w:rsid w:val="000C16CC"/>
    <w:rsid w:val="000C2031"/>
    <w:rsid w:val="000C23FF"/>
    <w:rsid w:val="000C2413"/>
    <w:rsid w:val="000C27B3"/>
    <w:rsid w:val="000C2B01"/>
    <w:rsid w:val="000C2D7E"/>
    <w:rsid w:val="000C2D88"/>
    <w:rsid w:val="000C2E29"/>
    <w:rsid w:val="000C3700"/>
    <w:rsid w:val="000C3A98"/>
    <w:rsid w:val="000C4EF4"/>
    <w:rsid w:val="000C4FCB"/>
    <w:rsid w:val="000C5F17"/>
    <w:rsid w:val="000C6253"/>
    <w:rsid w:val="000C69DD"/>
    <w:rsid w:val="000C6BE9"/>
    <w:rsid w:val="000C71E4"/>
    <w:rsid w:val="000D0EBF"/>
    <w:rsid w:val="000D1917"/>
    <w:rsid w:val="000D1A7E"/>
    <w:rsid w:val="000D2DEA"/>
    <w:rsid w:val="000D2E42"/>
    <w:rsid w:val="000D322C"/>
    <w:rsid w:val="000D3DBF"/>
    <w:rsid w:val="000D4FEB"/>
    <w:rsid w:val="000D537F"/>
    <w:rsid w:val="000D5463"/>
    <w:rsid w:val="000D603D"/>
    <w:rsid w:val="000D7296"/>
    <w:rsid w:val="000D7465"/>
    <w:rsid w:val="000D75EF"/>
    <w:rsid w:val="000E023B"/>
    <w:rsid w:val="000E0855"/>
    <w:rsid w:val="000E0E4B"/>
    <w:rsid w:val="000E228C"/>
    <w:rsid w:val="000E2A90"/>
    <w:rsid w:val="000E3186"/>
    <w:rsid w:val="000E42DC"/>
    <w:rsid w:val="000E4726"/>
    <w:rsid w:val="000E4F69"/>
    <w:rsid w:val="000E535F"/>
    <w:rsid w:val="000E55FF"/>
    <w:rsid w:val="000E6659"/>
    <w:rsid w:val="000E67FF"/>
    <w:rsid w:val="000E68B1"/>
    <w:rsid w:val="000E6C20"/>
    <w:rsid w:val="000E7271"/>
    <w:rsid w:val="000E7D59"/>
    <w:rsid w:val="000F1172"/>
    <w:rsid w:val="000F1403"/>
    <w:rsid w:val="000F14D6"/>
    <w:rsid w:val="000F14F2"/>
    <w:rsid w:val="000F1753"/>
    <w:rsid w:val="000F18C1"/>
    <w:rsid w:val="000F1A31"/>
    <w:rsid w:val="000F28E3"/>
    <w:rsid w:val="000F3312"/>
    <w:rsid w:val="000F34B2"/>
    <w:rsid w:val="000F3632"/>
    <w:rsid w:val="000F3913"/>
    <w:rsid w:val="000F3BC2"/>
    <w:rsid w:val="000F4AE1"/>
    <w:rsid w:val="000F51EF"/>
    <w:rsid w:val="000F54A9"/>
    <w:rsid w:val="000F5521"/>
    <w:rsid w:val="000F58AC"/>
    <w:rsid w:val="000F5D12"/>
    <w:rsid w:val="000F6AFF"/>
    <w:rsid w:val="000F73A3"/>
    <w:rsid w:val="000F74A8"/>
    <w:rsid w:val="000F7EB9"/>
    <w:rsid w:val="000F7FFE"/>
    <w:rsid w:val="00100448"/>
    <w:rsid w:val="00100D78"/>
    <w:rsid w:val="0010101E"/>
    <w:rsid w:val="00101266"/>
    <w:rsid w:val="00102226"/>
    <w:rsid w:val="00102DF6"/>
    <w:rsid w:val="0010307C"/>
    <w:rsid w:val="001035B9"/>
    <w:rsid w:val="00103622"/>
    <w:rsid w:val="0010408C"/>
    <w:rsid w:val="0010555D"/>
    <w:rsid w:val="00106388"/>
    <w:rsid w:val="00106825"/>
    <w:rsid w:val="00106C25"/>
    <w:rsid w:val="001075C0"/>
    <w:rsid w:val="001104A5"/>
    <w:rsid w:val="00111890"/>
    <w:rsid w:val="001119A9"/>
    <w:rsid w:val="00111B4F"/>
    <w:rsid w:val="0011232D"/>
    <w:rsid w:val="00112390"/>
    <w:rsid w:val="00113C28"/>
    <w:rsid w:val="001145BC"/>
    <w:rsid w:val="001156AD"/>
    <w:rsid w:val="00115AE1"/>
    <w:rsid w:val="0011647D"/>
    <w:rsid w:val="00117B35"/>
    <w:rsid w:val="001202D5"/>
    <w:rsid w:val="0012070B"/>
    <w:rsid w:val="0012074A"/>
    <w:rsid w:val="0012145D"/>
    <w:rsid w:val="00121761"/>
    <w:rsid w:val="00121EF4"/>
    <w:rsid w:val="0012207D"/>
    <w:rsid w:val="001224C4"/>
    <w:rsid w:val="0012467C"/>
    <w:rsid w:val="0012485C"/>
    <w:rsid w:val="00124FDD"/>
    <w:rsid w:val="001254DD"/>
    <w:rsid w:val="0012732B"/>
    <w:rsid w:val="00127729"/>
    <w:rsid w:val="00127F16"/>
    <w:rsid w:val="00132EED"/>
    <w:rsid w:val="00133146"/>
    <w:rsid w:val="00134CC8"/>
    <w:rsid w:val="00135E4C"/>
    <w:rsid w:val="0013656C"/>
    <w:rsid w:val="0013759E"/>
    <w:rsid w:val="00137BF2"/>
    <w:rsid w:val="00137C64"/>
    <w:rsid w:val="00141261"/>
    <w:rsid w:val="00141BDB"/>
    <w:rsid w:val="00141F7F"/>
    <w:rsid w:val="001424B8"/>
    <w:rsid w:val="001436BE"/>
    <w:rsid w:val="00143E80"/>
    <w:rsid w:val="001448BF"/>
    <w:rsid w:val="00144B9A"/>
    <w:rsid w:val="00145AB1"/>
    <w:rsid w:val="00145D80"/>
    <w:rsid w:val="001463DF"/>
    <w:rsid w:val="00146C66"/>
    <w:rsid w:val="0014778D"/>
    <w:rsid w:val="001502CC"/>
    <w:rsid w:val="00150ABE"/>
    <w:rsid w:val="00151394"/>
    <w:rsid w:val="00151A41"/>
    <w:rsid w:val="00151FFC"/>
    <w:rsid w:val="001521EF"/>
    <w:rsid w:val="00152AC6"/>
    <w:rsid w:val="00152F38"/>
    <w:rsid w:val="0015341F"/>
    <w:rsid w:val="00153531"/>
    <w:rsid w:val="001536F6"/>
    <w:rsid w:val="00154370"/>
    <w:rsid w:val="00154EC7"/>
    <w:rsid w:val="0015557D"/>
    <w:rsid w:val="0015595F"/>
    <w:rsid w:val="00156517"/>
    <w:rsid w:val="00156BA1"/>
    <w:rsid w:val="00157731"/>
    <w:rsid w:val="00157DC2"/>
    <w:rsid w:val="0016063E"/>
    <w:rsid w:val="00160A52"/>
    <w:rsid w:val="00161281"/>
    <w:rsid w:val="00162A5E"/>
    <w:rsid w:val="00162E0E"/>
    <w:rsid w:val="00163C31"/>
    <w:rsid w:val="00164275"/>
    <w:rsid w:val="0016430F"/>
    <w:rsid w:val="00164552"/>
    <w:rsid w:val="001660AE"/>
    <w:rsid w:val="0016632F"/>
    <w:rsid w:val="00166C57"/>
    <w:rsid w:val="00166D4E"/>
    <w:rsid w:val="0016731E"/>
    <w:rsid w:val="00167955"/>
    <w:rsid w:val="00167A5D"/>
    <w:rsid w:val="00167B5C"/>
    <w:rsid w:val="00167C6B"/>
    <w:rsid w:val="00167EDE"/>
    <w:rsid w:val="00170A1F"/>
    <w:rsid w:val="00171782"/>
    <w:rsid w:val="0017212A"/>
    <w:rsid w:val="001727F3"/>
    <w:rsid w:val="001729FC"/>
    <w:rsid w:val="00172D31"/>
    <w:rsid w:val="00172DDA"/>
    <w:rsid w:val="00174AC2"/>
    <w:rsid w:val="00174B35"/>
    <w:rsid w:val="00174E98"/>
    <w:rsid w:val="001752F9"/>
    <w:rsid w:val="0017591B"/>
    <w:rsid w:val="00176C00"/>
    <w:rsid w:val="00177438"/>
    <w:rsid w:val="001779B4"/>
    <w:rsid w:val="0018035D"/>
    <w:rsid w:val="00180BAA"/>
    <w:rsid w:val="00180EC1"/>
    <w:rsid w:val="001815B8"/>
    <w:rsid w:val="001824F5"/>
    <w:rsid w:val="00183144"/>
    <w:rsid w:val="00184024"/>
    <w:rsid w:val="001840E7"/>
    <w:rsid w:val="00184CF4"/>
    <w:rsid w:val="00185542"/>
    <w:rsid w:val="0018578A"/>
    <w:rsid w:val="00185890"/>
    <w:rsid w:val="00186994"/>
    <w:rsid w:val="001870B7"/>
    <w:rsid w:val="00187303"/>
    <w:rsid w:val="0018785C"/>
    <w:rsid w:val="00187999"/>
    <w:rsid w:val="00187D23"/>
    <w:rsid w:val="00187E7B"/>
    <w:rsid w:val="0019028D"/>
    <w:rsid w:val="00191E13"/>
    <w:rsid w:val="001922AA"/>
    <w:rsid w:val="00192CDE"/>
    <w:rsid w:val="00192E47"/>
    <w:rsid w:val="00193708"/>
    <w:rsid w:val="00193806"/>
    <w:rsid w:val="00193B28"/>
    <w:rsid w:val="00194202"/>
    <w:rsid w:val="001962E4"/>
    <w:rsid w:val="001965C0"/>
    <w:rsid w:val="001969DB"/>
    <w:rsid w:val="001971CF"/>
    <w:rsid w:val="00197AD3"/>
    <w:rsid w:val="001A013E"/>
    <w:rsid w:val="001A01D8"/>
    <w:rsid w:val="001A0534"/>
    <w:rsid w:val="001A0A04"/>
    <w:rsid w:val="001A137F"/>
    <w:rsid w:val="001A1DE2"/>
    <w:rsid w:val="001A2847"/>
    <w:rsid w:val="001A2CEC"/>
    <w:rsid w:val="001A2E0A"/>
    <w:rsid w:val="001A30EC"/>
    <w:rsid w:val="001A3188"/>
    <w:rsid w:val="001A3E35"/>
    <w:rsid w:val="001A41EA"/>
    <w:rsid w:val="001A4624"/>
    <w:rsid w:val="001A473D"/>
    <w:rsid w:val="001A4A03"/>
    <w:rsid w:val="001A4B86"/>
    <w:rsid w:val="001A4DE4"/>
    <w:rsid w:val="001A618E"/>
    <w:rsid w:val="001A61F4"/>
    <w:rsid w:val="001A707A"/>
    <w:rsid w:val="001A7A1B"/>
    <w:rsid w:val="001B058D"/>
    <w:rsid w:val="001B060A"/>
    <w:rsid w:val="001B0657"/>
    <w:rsid w:val="001B075C"/>
    <w:rsid w:val="001B08FB"/>
    <w:rsid w:val="001B0EEA"/>
    <w:rsid w:val="001B0FFC"/>
    <w:rsid w:val="001B12D9"/>
    <w:rsid w:val="001B1953"/>
    <w:rsid w:val="001B1C1A"/>
    <w:rsid w:val="001B2585"/>
    <w:rsid w:val="001B3841"/>
    <w:rsid w:val="001B3C8D"/>
    <w:rsid w:val="001B64B1"/>
    <w:rsid w:val="001B7467"/>
    <w:rsid w:val="001B7919"/>
    <w:rsid w:val="001B7E44"/>
    <w:rsid w:val="001C0E49"/>
    <w:rsid w:val="001C2207"/>
    <w:rsid w:val="001C2306"/>
    <w:rsid w:val="001C2D47"/>
    <w:rsid w:val="001C3695"/>
    <w:rsid w:val="001C36D3"/>
    <w:rsid w:val="001C40D0"/>
    <w:rsid w:val="001C416E"/>
    <w:rsid w:val="001C446F"/>
    <w:rsid w:val="001C4823"/>
    <w:rsid w:val="001C4B46"/>
    <w:rsid w:val="001C5299"/>
    <w:rsid w:val="001C5828"/>
    <w:rsid w:val="001C61FA"/>
    <w:rsid w:val="001C68E9"/>
    <w:rsid w:val="001C6BF0"/>
    <w:rsid w:val="001D00DA"/>
    <w:rsid w:val="001D021E"/>
    <w:rsid w:val="001D0B8F"/>
    <w:rsid w:val="001D3164"/>
    <w:rsid w:val="001D337A"/>
    <w:rsid w:val="001D51DF"/>
    <w:rsid w:val="001D5909"/>
    <w:rsid w:val="001D6628"/>
    <w:rsid w:val="001D6685"/>
    <w:rsid w:val="001D6793"/>
    <w:rsid w:val="001D6B2F"/>
    <w:rsid w:val="001D6C3D"/>
    <w:rsid w:val="001D6DFC"/>
    <w:rsid w:val="001D7C2E"/>
    <w:rsid w:val="001E0228"/>
    <w:rsid w:val="001E0D28"/>
    <w:rsid w:val="001E1022"/>
    <w:rsid w:val="001E1754"/>
    <w:rsid w:val="001E2081"/>
    <w:rsid w:val="001E3012"/>
    <w:rsid w:val="001E323C"/>
    <w:rsid w:val="001E34BA"/>
    <w:rsid w:val="001E3DB8"/>
    <w:rsid w:val="001E3E6F"/>
    <w:rsid w:val="001E3F05"/>
    <w:rsid w:val="001E45D1"/>
    <w:rsid w:val="001E49C9"/>
    <w:rsid w:val="001E4FEC"/>
    <w:rsid w:val="001E5E4D"/>
    <w:rsid w:val="001E6273"/>
    <w:rsid w:val="001E677E"/>
    <w:rsid w:val="001E7862"/>
    <w:rsid w:val="001F06E8"/>
    <w:rsid w:val="001F1FEF"/>
    <w:rsid w:val="001F2E8E"/>
    <w:rsid w:val="001F2FFB"/>
    <w:rsid w:val="001F3600"/>
    <w:rsid w:val="001F36B9"/>
    <w:rsid w:val="001F39C9"/>
    <w:rsid w:val="001F4588"/>
    <w:rsid w:val="001F4DDF"/>
    <w:rsid w:val="001F5F06"/>
    <w:rsid w:val="001F6299"/>
    <w:rsid w:val="001F6889"/>
    <w:rsid w:val="001F76E1"/>
    <w:rsid w:val="001F7F25"/>
    <w:rsid w:val="00201073"/>
    <w:rsid w:val="0020112D"/>
    <w:rsid w:val="002014DE"/>
    <w:rsid w:val="00201595"/>
    <w:rsid w:val="00201FAA"/>
    <w:rsid w:val="002026EF"/>
    <w:rsid w:val="00202A9F"/>
    <w:rsid w:val="00202AE7"/>
    <w:rsid w:val="00203509"/>
    <w:rsid w:val="002038CF"/>
    <w:rsid w:val="002041FA"/>
    <w:rsid w:val="002044DD"/>
    <w:rsid w:val="002044F2"/>
    <w:rsid w:val="002058DD"/>
    <w:rsid w:val="00205C0F"/>
    <w:rsid w:val="00206980"/>
    <w:rsid w:val="00206C91"/>
    <w:rsid w:val="002073FE"/>
    <w:rsid w:val="002077E8"/>
    <w:rsid w:val="0020798F"/>
    <w:rsid w:val="00207BC3"/>
    <w:rsid w:val="00207C2A"/>
    <w:rsid w:val="00207E64"/>
    <w:rsid w:val="002104F1"/>
    <w:rsid w:val="0021069A"/>
    <w:rsid w:val="00210F98"/>
    <w:rsid w:val="002111C2"/>
    <w:rsid w:val="002119CE"/>
    <w:rsid w:val="002121BF"/>
    <w:rsid w:val="00212259"/>
    <w:rsid w:val="002130EF"/>
    <w:rsid w:val="0021318C"/>
    <w:rsid w:val="00213AC1"/>
    <w:rsid w:val="00213F7F"/>
    <w:rsid w:val="0021470B"/>
    <w:rsid w:val="002149ED"/>
    <w:rsid w:val="00214B00"/>
    <w:rsid w:val="00214EAE"/>
    <w:rsid w:val="0021531E"/>
    <w:rsid w:val="002155E3"/>
    <w:rsid w:val="002158F7"/>
    <w:rsid w:val="00216BFA"/>
    <w:rsid w:val="002175F8"/>
    <w:rsid w:val="00217866"/>
    <w:rsid w:val="00217C1E"/>
    <w:rsid w:val="00217E45"/>
    <w:rsid w:val="0022073A"/>
    <w:rsid w:val="002207B3"/>
    <w:rsid w:val="00220FB6"/>
    <w:rsid w:val="00221527"/>
    <w:rsid w:val="002217F2"/>
    <w:rsid w:val="00221DF5"/>
    <w:rsid w:val="00222856"/>
    <w:rsid w:val="00223306"/>
    <w:rsid w:val="0022409F"/>
    <w:rsid w:val="002243E1"/>
    <w:rsid w:val="002243EB"/>
    <w:rsid w:val="00224943"/>
    <w:rsid w:val="00224D13"/>
    <w:rsid w:val="002253ED"/>
    <w:rsid w:val="00225F67"/>
    <w:rsid w:val="002264E5"/>
    <w:rsid w:val="002267CE"/>
    <w:rsid w:val="00227CEF"/>
    <w:rsid w:val="00227DB9"/>
    <w:rsid w:val="00232156"/>
    <w:rsid w:val="002331C3"/>
    <w:rsid w:val="0023331D"/>
    <w:rsid w:val="002346B9"/>
    <w:rsid w:val="002351AC"/>
    <w:rsid w:val="002353E0"/>
    <w:rsid w:val="0023576A"/>
    <w:rsid w:val="00235F7C"/>
    <w:rsid w:val="00236AEC"/>
    <w:rsid w:val="002370D7"/>
    <w:rsid w:val="00237439"/>
    <w:rsid w:val="002379DB"/>
    <w:rsid w:val="002403D7"/>
    <w:rsid w:val="0024068F"/>
    <w:rsid w:val="002409B4"/>
    <w:rsid w:val="00241262"/>
    <w:rsid w:val="00242BC9"/>
    <w:rsid w:val="00243037"/>
    <w:rsid w:val="002437D1"/>
    <w:rsid w:val="00243A7F"/>
    <w:rsid w:val="00243AE4"/>
    <w:rsid w:val="00243BE4"/>
    <w:rsid w:val="00243C43"/>
    <w:rsid w:val="00243CF3"/>
    <w:rsid w:val="00243FB8"/>
    <w:rsid w:val="00244031"/>
    <w:rsid w:val="00245AD6"/>
    <w:rsid w:val="00246217"/>
    <w:rsid w:val="00246295"/>
    <w:rsid w:val="00247B5B"/>
    <w:rsid w:val="00250136"/>
    <w:rsid w:val="00250313"/>
    <w:rsid w:val="0025050F"/>
    <w:rsid w:val="002505AF"/>
    <w:rsid w:val="00250A1E"/>
    <w:rsid w:val="00250B8E"/>
    <w:rsid w:val="00250C13"/>
    <w:rsid w:val="00251698"/>
    <w:rsid w:val="00251714"/>
    <w:rsid w:val="00251DC1"/>
    <w:rsid w:val="00251F50"/>
    <w:rsid w:val="0025234C"/>
    <w:rsid w:val="0025239B"/>
    <w:rsid w:val="0025278C"/>
    <w:rsid w:val="00253450"/>
    <w:rsid w:val="00253769"/>
    <w:rsid w:val="002539D3"/>
    <w:rsid w:val="00253B37"/>
    <w:rsid w:val="00254567"/>
    <w:rsid w:val="00254E95"/>
    <w:rsid w:val="002550F7"/>
    <w:rsid w:val="00255261"/>
    <w:rsid w:val="00255C3C"/>
    <w:rsid w:val="00255EC6"/>
    <w:rsid w:val="00256979"/>
    <w:rsid w:val="00256AF8"/>
    <w:rsid w:val="00256FD5"/>
    <w:rsid w:val="002572D1"/>
    <w:rsid w:val="00257327"/>
    <w:rsid w:val="00257A30"/>
    <w:rsid w:val="00257C03"/>
    <w:rsid w:val="00257F28"/>
    <w:rsid w:val="00260050"/>
    <w:rsid w:val="002603A8"/>
    <w:rsid w:val="00260E5C"/>
    <w:rsid w:val="002610D8"/>
    <w:rsid w:val="0026132E"/>
    <w:rsid w:val="00261501"/>
    <w:rsid w:val="00261DB1"/>
    <w:rsid w:val="00261E2A"/>
    <w:rsid w:val="002622AE"/>
    <w:rsid w:val="00262306"/>
    <w:rsid w:val="00263573"/>
    <w:rsid w:val="002641A6"/>
    <w:rsid w:val="0026451C"/>
    <w:rsid w:val="00264566"/>
    <w:rsid w:val="00264EC1"/>
    <w:rsid w:val="00266155"/>
    <w:rsid w:val="002665A7"/>
    <w:rsid w:val="00267901"/>
    <w:rsid w:val="00267B1E"/>
    <w:rsid w:val="00267C5C"/>
    <w:rsid w:val="00270214"/>
    <w:rsid w:val="002702BC"/>
    <w:rsid w:val="00270888"/>
    <w:rsid w:val="002709AE"/>
    <w:rsid w:val="00270D03"/>
    <w:rsid w:val="00273803"/>
    <w:rsid w:val="00273D2D"/>
    <w:rsid w:val="002744C0"/>
    <w:rsid w:val="00275419"/>
    <w:rsid w:val="00275E36"/>
    <w:rsid w:val="0027611E"/>
    <w:rsid w:val="002765BA"/>
    <w:rsid w:val="002767B1"/>
    <w:rsid w:val="00276A39"/>
    <w:rsid w:val="00280620"/>
    <w:rsid w:val="00280638"/>
    <w:rsid w:val="00281721"/>
    <w:rsid w:val="002823C1"/>
    <w:rsid w:val="002828E0"/>
    <w:rsid w:val="00282A0A"/>
    <w:rsid w:val="00282A59"/>
    <w:rsid w:val="00282DF1"/>
    <w:rsid w:val="002836CA"/>
    <w:rsid w:val="002843E4"/>
    <w:rsid w:val="002854CB"/>
    <w:rsid w:val="00285581"/>
    <w:rsid w:val="00285751"/>
    <w:rsid w:val="00285B6D"/>
    <w:rsid w:val="00285F86"/>
    <w:rsid w:val="00286013"/>
    <w:rsid w:val="002860CF"/>
    <w:rsid w:val="00291970"/>
    <w:rsid w:val="00292269"/>
    <w:rsid w:val="00292C5F"/>
    <w:rsid w:val="002938AF"/>
    <w:rsid w:val="0029429D"/>
    <w:rsid w:val="0029439C"/>
    <w:rsid w:val="00294881"/>
    <w:rsid w:val="00294AE3"/>
    <w:rsid w:val="00295BDA"/>
    <w:rsid w:val="00295CBE"/>
    <w:rsid w:val="002964B0"/>
    <w:rsid w:val="00296A2A"/>
    <w:rsid w:val="00296CC9"/>
    <w:rsid w:val="00296F25"/>
    <w:rsid w:val="00296FCF"/>
    <w:rsid w:val="00297C21"/>
    <w:rsid w:val="00297F0E"/>
    <w:rsid w:val="002A080C"/>
    <w:rsid w:val="002A0993"/>
    <w:rsid w:val="002A178E"/>
    <w:rsid w:val="002A2094"/>
    <w:rsid w:val="002A2B23"/>
    <w:rsid w:val="002A3EB5"/>
    <w:rsid w:val="002A3FA7"/>
    <w:rsid w:val="002A4683"/>
    <w:rsid w:val="002A4AAF"/>
    <w:rsid w:val="002A4F81"/>
    <w:rsid w:val="002A5307"/>
    <w:rsid w:val="002A60B8"/>
    <w:rsid w:val="002A6ABF"/>
    <w:rsid w:val="002A72F5"/>
    <w:rsid w:val="002A734E"/>
    <w:rsid w:val="002A74D8"/>
    <w:rsid w:val="002A7818"/>
    <w:rsid w:val="002B048F"/>
    <w:rsid w:val="002B0AF2"/>
    <w:rsid w:val="002B0B52"/>
    <w:rsid w:val="002B1081"/>
    <w:rsid w:val="002B10A9"/>
    <w:rsid w:val="002B14D8"/>
    <w:rsid w:val="002B1505"/>
    <w:rsid w:val="002B1634"/>
    <w:rsid w:val="002B1B9C"/>
    <w:rsid w:val="002B1DE1"/>
    <w:rsid w:val="002B21A9"/>
    <w:rsid w:val="002B225D"/>
    <w:rsid w:val="002B2AF9"/>
    <w:rsid w:val="002B428F"/>
    <w:rsid w:val="002B4470"/>
    <w:rsid w:val="002B447A"/>
    <w:rsid w:val="002B4BCE"/>
    <w:rsid w:val="002B5DBE"/>
    <w:rsid w:val="002B603B"/>
    <w:rsid w:val="002B61C7"/>
    <w:rsid w:val="002B67D7"/>
    <w:rsid w:val="002B7FC2"/>
    <w:rsid w:val="002C034F"/>
    <w:rsid w:val="002C045C"/>
    <w:rsid w:val="002C04FB"/>
    <w:rsid w:val="002C071D"/>
    <w:rsid w:val="002C0933"/>
    <w:rsid w:val="002C0AC7"/>
    <w:rsid w:val="002C1503"/>
    <w:rsid w:val="002C15BA"/>
    <w:rsid w:val="002C1B46"/>
    <w:rsid w:val="002C383B"/>
    <w:rsid w:val="002C3ABA"/>
    <w:rsid w:val="002C3B01"/>
    <w:rsid w:val="002C488D"/>
    <w:rsid w:val="002C4E02"/>
    <w:rsid w:val="002C7362"/>
    <w:rsid w:val="002C77BF"/>
    <w:rsid w:val="002C7A4A"/>
    <w:rsid w:val="002C7B49"/>
    <w:rsid w:val="002C7F80"/>
    <w:rsid w:val="002D0587"/>
    <w:rsid w:val="002D09FF"/>
    <w:rsid w:val="002D0CFF"/>
    <w:rsid w:val="002D10CD"/>
    <w:rsid w:val="002D1E5E"/>
    <w:rsid w:val="002D2097"/>
    <w:rsid w:val="002D219C"/>
    <w:rsid w:val="002D4DFC"/>
    <w:rsid w:val="002D500B"/>
    <w:rsid w:val="002D5ED6"/>
    <w:rsid w:val="002D7368"/>
    <w:rsid w:val="002E02FE"/>
    <w:rsid w:val="002E0A03"/>
    <w:rsid w:val="002E0A0C"/>
    <w:rsid w:val="002E1D35"/>
    <w:rsid w:val="002E2271"/>
    <w:rsid w:val="002E22F9"/>
    <w:rsid w:val="002E297A"/>
    <w:rsid w:val="002E2F16"/>
    <w:rsid w:val="002E37AC"/>
    <w:rsid w:val="002E3981"/>
    <w:rsid w:val="002E428E"/>
    <w:rsid w:val="002E437A"/>
    <w:rsid w:val="002E4DDC"/>
    <w:rsid w:val="002E5E53"/>
    <w:rsid w:val="002E60D7"/>
    <w:rsid w:val="002E6539"/>
    <w:rsid w:val="002E6B90"/>
    <w:rsid w:val="002E6C9F"/>
    <w:rsid w:val="002E753E"/>
    <w:rsid w:val="002E7DE3"/>
    <w:rsid w:val="002F0175"/>
    <w:rsid w:val="002F01D7"/>
    <w:rsid w:val="002F0C27"/>
    <w:rsid w:val="002F0C82"/>
    <w:rsid w:val="002F0FD6"/>
    <w:rsid w:val="002F1377"/>
    <w:rsid w:val="002F260A"/>
    <w:rsid w:val="002F2A32"/>
    <w:rsid w:val="002F481B"/>
    <w:rsid w:val="002F4C1A"/>
    <w:rsid w:val="002F57E1"/>
    <w:rsid w:val="002F5D2C"/>
    <w:rsid w:val="002F679C"/>
    <w:rsid w:val="002F7128"/>
    <w:rsid w:val="002F7169"/>
    <w:rsid w:val="002F761D"/>
    <w:rsid w:val="0030063E"/>
    <w:rsid w:val="00300FE4"/>
    <w:rsid w:val="0030225B"/>
    <w:rsid w:val="0030273D"/>
    <w:rsid w:val="003030D6"/>
    <w:rsid w:val="0030310B"/>
    <w:rsid w:val="00303DF5"/>
    <w:rsid w:val="003052C0"/>
    <w:rsid w:val="00305729"/>
    <w:rsid w:val="00305BAC"/>
    <w:rsid w:val="00305F32"/>
    <w:rsid w:val="00307238"/>
    <w:rsid w:val="003100F2"/>
    <w:rsid w:val="00310BA8"/>
    <w:rsid w:val="00311847"/>
    <w:rsid w:val="0031196E"/>
    <w:rsid w:val="00311DBE"/>
    <w:rsid w:val="00312605"/>
    <w:rsid w:val="00313212"/>
    <w:rsid w:val="00314CDE"/>
    <w:rsid w:val="00314CF4"/>
    <w:rsid w:val="00314D1E"/>
    <w:rsid w:val="003154AD"/>
    <w:rsid w:val="00316109"/>
    <w:rsid w:val="0031679B"/>
    <w:rsid w:val="00317334"/>
    <w:rsid w:val="00320651"/>
    <w:rsid w:val="0032076C"/>
    <w:rsid w:val="003208AF"/>
    <w:rsid w:val="003211D2"/>
    <w:rsid w:val="00321300"/>
    <w:rsid w:val="00321475"/>
    <w:rsid w:val="00321E4B"/>
    <w:rsid w:val="003220B2"/>
    <w:rsid w:val="00322195"/>
    <w:rsid w:val="00322443"/>
    <w:rsid w:val="003226D0"/>
    <w:rsid w:val="00322A72"/>
    <w:rsid w:val="00323161"/>
    <w:rsid w:val="00324005"/>
    <w:rsid w:val="00324FF0"/>
    <w:rsid w:val="00325248"/>
    <w:rsid w:val="00325419"/>
    <w:rsid w:val="0032571E"/>
    <w:rsid w:val="00326854"/>
    <w:rsid w:val="003271CF"/>
    <w:rsid w:val="003272D2"/>
    <w:rsid w:val="00327B3A"/>
    <w:rsid w:val="00327EF9"/>
    <w:rsid w:val="0033050B"/>
    <w:rsid w:val="00330A4E"/>
    <w:rsid w:val="0033151E"/>
    <w:rsid w:val="003329DA"/>
    <w:rsid w:val="00332C74"/>
    <w:rsid w:val="00332E42"/>
    <w:rsid w:val="00332F87"/>
    <w:rsid w:val="00333662"/>
    <w:rsid w:val="00333756"/>
    <w:rsid w:val="00333968"/>
    <w:rsid w:val="00333E6E"/>
    <w:rsid w:val="0033406C"/>
    <w:rsid w:val="00334252"/>
    <w:rsid w:val="00334D06"/>
    <w:rsid w:val="00335305"/>
    <w:rsid w:val="0033555E"/>
    <w:rsid w:val="00336634"/>
    <w:rsid w:val="00337904"/>
    <w:rsid w:val="003379C3"/>
    <w:rsid w:val="00337BC2"/>
    <w:rsid w:val="003401F1"/>
    <w:rsid w:val="00340C27"/>
    <w:rsid w:val="003410D6"/>
    <w:rsid w:val="003414A5"/>
    <w:rsid w:val="00341EC8"/>
    <w:rsid w:val="00342395"/>
    <w:rsid w:val="00342C32"/>
    <w:rsid w:val="00342E67"/>
    <w:rsid w:val="00342EA2"/>
    <w:rsid w:val="00342F4B"/>
    <w:rsid w:val="00343833"/>
    <w:rsid w:val="0034416E"/>
    <w:rsid w:val="0034465B"/>
    <w:rsid w:val="00345813"/>
    <w:rsid w:val="00346267"/>
    <w:rsid w:val="00347A80"/>
    <w:rsid w:val="00347A8E"/>
    <w:rsid w:val="0035023E"/>
    <w:rsid w:val="0035109C"/>
    <w:rsid w:val="003516AA"/>
    <w:rsid w:val="00351824"/>
    <w:rsid w:val="00351C14"/>
    <w:rsid w:val="00351E84"/>
    <w:rsid w:val="00352844"/>
    <w:rsid w:val="0035326D"/>
    <w:rsid w:val="00353604"/>
    <w:rsid w:val="00353CCF"/>
    <w:rsid w:val="00354168"/>
    <w:rsid w:val="00354A08"/>
    <w:rsid w:val="00355706"/>
    <w:rsid w:val="00355E77"/>
    <w:rsid w:val="003561CB"/>
    <w:rsid w:val="003564B9"/>
    <w:rsid w:val="00357338"/>
    <w:rsid w:val="00357DCB"/>
    <w:rsid w:val="00357F71"/>
    <w:rsid w:val="003604D9"/>
    <w:rsid w:val="00361504"/>
    <w:rsid w:val="00361CC3"/>
    <w:rsid w:val="00361CC6"/>
    <w:rsid w:val="00361D15"/>
    <w:rsid w:val="00362801"/>
    <w:rsid w:val="00362D93"/>
    <w:rsid w:val="00362FA0"/>
    <w:rsid w:val="00363018"/>
    <w:rsid w:val="0036307C"/>
    <w:rsid w:val="00363878"/>
    <w:rsid w:val="00363D95"/>
    <w:rsid w:val="00363E1F"/>
    <w:rsid w:val="0036448C"/>
    <w:rsid w:val="00364E93"/>
    <w:rsid w:val="003650D6"/>
    <w:rsid w:val="003655AA"/>
    <w:rsid w:val="00365ED1"/>
    <w:rsid w:val="00366D75"/>
    <w:rsid w:val="003672E5"/>
    <w:rsid w:val="003677AD"/>
    <w:rsid w:val="00367979"/>
    <w:rsid w:val="00367E6F"/>
    <w:rsid w:val="00367F6D"/>
    <w:rsid w:val="00367FA0"/>
    <w:rsid w:val="003705A9"/>
    <w:rsid w:val="0037077A"/>
    <w:rsid w:val="003707AA"/>
    <w:rsid w:val="00371291"/>
    <w:rsid w:val="003734E7"/>
    <w:rsid w:val="0037358F"/>
    <w:rsid w:val="00374464"/>
    <w:rsid w:val="0037514F"/>
    <w:rsid w:val="00375258"/>
    <w:rsid w:val="00375B12"/>
    <w:rsid w:val="00377059"/>
    <w:rsid w:val="00377230"/>
    <w:rsid w:val="00377B1E"/>
    <w:rsid w:val="003803EB"/>
    <w:rsid w:val="0038068D"/>
    <w:rsid w:val="00380984"/>
    <w:rsid w:val="00380A46"/>
    <w:rsid w:val="003812FB"/>
    <w:rsid w:val="0038294D"/>
    <w:rsid w:val="00383200"/>
    <w:rsid w:val="003836F2"/>
    <w:rsid w:val="00383A22"/>
    <w:rsid w:val="00383D6D"/>
    <w:rsid w:val="00384FCE"/>
    <w:rsid w:val="00386D93"/>
    <w:rsid w:val="00387645"/>
    <w:rsid w:val="0039041D"/>
    <w:rsid w:val="003909FB"/>
    <w:rsid w:val="00391767"/>
    <w:rsid w:val="00391C06"/>
    <w:rsid w:val="00392052"/>
    <w:rsid w:val="00394DCF"/>
    <w:rsid w:val="00395AE9"/>
    <w:rsid w:val="00395B35"/>
    <w:rsid w:val="00395D33"/>
    <w:rsid w:val="00395D56"/>
    <w:rsid w:val="00396339"/>
    <w:rsid w:val="003965A9"/>
    <w:rsid w:val="00396F3B"/>
    <w:rsid w:val="0039721B"/>
    <w:rsid w:val="0039730A"/>
    <w:rsid w:val="00397B49"/>
    <w:rsid w:val="00397EE7"/>
    <w:rsid w:val="003A0278"/>
    <w:rsid w:val="003A04A5"/>
    <w:rsid w:val="003A0952"/>
    <w:rsid w:val="003A1584"/>
    <w:rsid w:val="003A1920"/>
    <w:rsid w:val="003A2053"/>
    <w:rsid w:val="003A2172"/>
    <w:rsid w:val="003A2252"/>
    <w:rsid w:val="003A2AD0"/>
    <w:rsid w:val="003A3917"/>
    <w:rsid w:val="003A3A00"/>
    <w:rsid w:val="003A3AF8"/>
    <w:rsid w:val="003A4036"/>
    <w:rsid w:val="003A4B21"/>
    <w:rsid w:val="003A4C9F"/>
    <w:rsid w:val="003A5622"/>
    <w:rsid w:val="003A5A72"/>
    <w:rsid w:val="003A7ABB"/>
    <w:rsid w:val="003A7BC4"/>
    <w:rsid w:val="003B06D4"/>
    <w:rsid w:val="003B08C3"/>
    <w:rsid w:val="003B0E03"/>
    <w:rsid w:val="003B11E7"/>
    <w:rsid w:val="003B1395"/>
    <w:rsid w:val="003B163E"/>
    <w:rsid w:val="003B174B"/>
    <w:rsid w:val="003B1AFE"/>
    <w:rsid w:val="003B1D59"/>
    <w:rsid w:val="003B2525"/>
    <w:rsid w:val="003B26BA"/>
    <w:rsid w:val="003B2A44"/>
    <w:rsid w:val="003B31CA"/>
    <w:rsid w:val="003B358A"/>
    <w:rsid w:val="003B3792"/>
    <w:rsid w:val="003B4DC7"/>
    <w:rsid w:val="003B5503"/>
    <w:rsid w:val="003B5CF8"/>
    <w:rsid w:val="003B5D78"/>
    <w:rsid w:val="003B5E8D"/>
    <w:rsid w:val="003B6455"/>
    <w:rsid w:val="003B6836"/>
    <w:rsid w:val="003B73B8"/>
    <w:rsid w:val="003C16D4"/>
    <w:rsid w:val="003C19FA"/>
    <w:rsid w:val="003C29DF"/>
    <w:rsid w:val="003C2A7A"/>
    <w:rsid w:val="003C346B"/>
    <w:rsid w:val="003C39BD"/>
    <w:rsid w:val="003C3A4F"/>
    <w:rsid w:val="003C3A8E"/>
    <w:rsid w:val="003C3AE6"/>
    <w:rsid w:val="003C447D"/>
    <w:rsid w:val="003C58E6"/>
    <w:rsid w:val="003C6E32"/>
    <w:rsid w:val="003C6F77"/>
    <w:rsid w:val="003C7154"/>
    <w:rsid w:val="003C78B9"/>
    <w:rsid w:val="003D016C"/>
    <w:rsid w:val="003D0A16"/>
    <w:rsid w:val="003D1051"/>
    <w:rsid w:val="003D2D0A"/>
    <w:rsid w:val="003D4E7D"/>
    <w:rsid w:val="003D5DB9"/>
    <w:rsid w:val="003D5E29"/>
    <w:rsid w:val="003D5FE7"/>
    <w:rsid w:val="003D6D1E"/>
    <w:rsid w:val="003D7993"/>
    <w:rsid w:val="003D79CE"/>
    <w:rsid w:val="003E03FE"/>
    <w:rsid w:val="003E0E4C"/>
    <w:rsid w:val="003E0F51"/>
    <w:rsid w:val="003E15F2"/>
    <w:rsid w:val="003E2E37"/>
    <w:rsid w:val="003E5402"/>
    <w:rsid w:val="003E569E"/>
    <w:rsid w:val="003E6011"/>
    <w:rsid w:val="003E63E7"/>
    <w:rsid w:val="003E6615"/>
    <w:rsid w:val="003E6D95"/>
    <w:rsid w:val="003E706F"/>
    <w:rsid w:val="003E70D0"/>
    <w:rsid w:val="003E76B1"/>
    <w:rsid w:val="003E7C71"/>
    <w:rsid w:val="003E7F83"/>
    <w:rsid w:val="003F085A"/>
    <w:rsid w:val="003F1962"/>
    <w:rsid w:val="003F1FCD"/>
    <w:rsid w:val="003F2644"/>
    <w:rsid w:val="003F26A2"/>
    <w:rsid w:val="003F3568"/>
    <w:rsid w:val="003F3C55"/>
    <w:rsid w:val="003F5E02"/>
    <w:rsid w:val="003F5FB8"/>
    <w:rsid w:val="003F6197"/>
    <w:rsid w:val="003F65E6"/>
    <w:rsid w:val="003F6FF1"/>
    <w:rsid w:val="003F716F"/>
    <w:rsid w:val="003F78C9"/>
    <w:rsid w:val="003F7E36"/>
    <w:rsid w:val="004001E1"/>
    <w:rsid w:val="004002BD"/>
    <w:rsid w:val="00400E74"/>
    <w:rsid w:val="00402519"/>
    <w:rsid w:val="00403008"/>
    <w:rsid w:val="00403E2D"/>
    <w:rsid w:val="0040422A"/>
    <w:rsid w:val="004042AC"/>
    <w:rsid w:val="00404939"/>
    <w:rsid w:val="00404960"/>
    <w:rsid w:val="00405124"/>
    <w:rsid w:val="004062AF"/>
    <w:rsid w:val="00406D98"/>
    <w:rsid w:val="00407734"/>
    <w:rsid w:val="00407C62"/>
    <w:rsid w:val="004101DC"/>
    <w:rsid w:val="00410EBD"/>
    <w:rsid w:val="004112CB"/>
    <w:rsid w:val="0041147B"/>
    <w:rsid w:val="00411C03"/>
    <w:rsid w:val="00411E38"/>
    <w:rsid w:val="00411FA6"/>
    <w:rsid w:val="00412F05"/>
    <w:rsid w:val="0041320D"/>
    <w:rsid w:val="00414200"/>
    <w:rsid w:val="004146E6"/>
    <w:rsid w:val="00415354"/>
    <w:rsid w:val="004156B1"/>
    <w:rsid w:val="00415CA8"/>
    <w:rsid w:val="00415E4C"/>
    <w:rsid w:val="00416528"/>
    <w:rsid w:val="0041689C"/>
    <w:rsid w:val="00416A8A"/>
    <w:rsid w:val="00416F52"/>
    <w:rsid w:val="004171F1"/>
    <w:rsid w:val="0041732B"/>
    <w:rsid w:val="00420256"/>
    <w:rsid w:val="004204F5"/>
    <w:rsid w:val="00420834"/>
    <w:rsid w:val="00420B3C"/>
    <w:rsid w:val="004217CA"/>
    <w:rsid w:val="004221EB"/>
    <w:rsid w:val="00422CB9"/>
    <w:rsid w:val="0042406D"/>
    <w:rsid w:val="00424118"/>
    <w:rsid w:val="0042419C"/>
    <w:rsid w:val="0042523D"/>
    <w:rsid w:val="0042552E"/>
    <w:rsid w:val="0042634C"/>
    <w:rsid w:val="004263B7"/>
    <w:rsid w:val="004264BF"/>
    <w:rsid w:val="00426EEA"/>
    <w:rsid w:val="00427647"/>
    <w:rsid w:val="0042787D"/>
    <w:rsid w:val="00427B26"/>
    <w:rsid w:val="00427C6B"/>
    <w:rsid w:val="00430035"/>
    <w:rsid w:val="0043215F"/>
    <w:rsid w:val="0043224D"/>
    <w:rsid w:val="004323C2"/>
    <w:rsid w:val="00432A65"/>
    <w:rsid w:val="00432B09"/>
    <w:rsid w:val="00432D1C"/>
    <w:rsid w:val="00432E68"/>
    <w:rsid w:val="004336AE"/>
    <w:rsid w:val="00433955"/>
    <w:rsid w:val="004339F7"/>
    <w:rsid w:val="0043404B"/>
    <w:rsid w:val="0043434F"/>
    <w:rsid w:val="00434439"/>
    <w:rsid w:val="0043475E"/>
    <w:rsid w:val="00434761"/>
    <w:rsid w:val="0043632E"/>
    <w:rsid w:val="004365AF"/>
    <w:rsid w:val="004368F1"/>
    <w:rsid w:val="004370D1"/>
    <w:rsid w:val="004375F2"/>
    <w:rsid w:val="00437BDE"/>
    <w:rsid w:val="00437EC6"/>
    <w:rsid w:val="004405FE"/>
    <w:rsid w:val="00441261"/>
    <w:rsid w:val="00441406"/>
    <w:rsid w:val="0044143F"/>
    <w:rsid w:val="00441CBE"/>
    <w:rsid w:val="00442052"/>
    <w:rsid w:val="004423A9"/>
    <w:rsid w:val="00442FB8"/>
    <w:rsid w:val="00444B76"/>
    <w:rsid w:val="00445B6E"/>
    <w:rsid w:val="00445DC4"/>
    <w:rsid w:val="004460BB"/>
    <w:rsid w:val="004460E5"/>
    <w:rsid w:val="004463DD"/>
    <w:rsid w:val="00446BEF"/>
    <w:rsid w:val="00446E2C"/>
    <w:rsid w:val="00446FCC"/>
    <w:rsid w:val="00447062"/>
    <w:rsid w:val="004476F5"/>
    <w:rsid w:val="00447A91"/>
    <w:rsid w:val="00447D4E"/>
    <w:rsid w:val="0045079B"/>
    <w:rsid w:val="00450C6E"/>
    <w:rsid w:val="004510E4"/>
    <w:rsid w:val="0045117B"/>
    <w:rsid w:val="00451462"/>
    <w:rsid w:val="004518A9"/>
    <w:rsid w:val="00451ABE"/>
    <w:rsid w:val="00451C6F"/>
    <w:rsid w:val="00452591"/>
    <w:rsid w:val="004526AE"/>
    <w:rsid w:val="004529BC"/>
    <w:rsid w:val="004531D5"/>
    <w:rsid w:val="00453817"/>
    <w:rsid w:val="00453CF9"/>
    <w:rsid w:val="004545BE"/>
    <w:rsid w:val="00454C29"/>
    <w:rsid w:val="00455210"/>
    <w:rsid w:val="004556AB"/>
    <w:rsid w:val="00455B85"/>
    <w:rsid w:val="0045639A"/>
    <w:rsid w:val="0045710E"/>
    <w:rsid w:val="00457D0A"/>
    <w:rsid w:val="00457D44"/>
    <w:rsid w:val="0046003F"/>
    <w:rsid w:val="004600F2"/>
    <w:rsid w:val="00461C29"/>
    <w:rsid w:val="004635AB"/>
    <w:rsid w:val="00463AFE"/>
    <w:rsid w:val="00463B59"/>
    <w:rsid w:val="00463FEA"/>
    <w:rsid w:val="0046460F"/>
    <w:rsid w:val="004653BF"/>
    <w:rsid w:val="0046549E"/>
    <w:rsid w:val="00465683"/>
    <w:rsid w:val="00467C47"/>
    <w:rsid w:val="0047008A"/>
    <w:rsid w:val="00471B1E"/>
    <w:rsid w:val="00471CFD"/>
    <w:rsid w:val="00472897"/>
    <w:rsid w:val="00472944"/>
    <w:rsid w:val="0047467C"/>
    <w:rsid w:val="004747BC"/>
    <w:rsid w:val="00476636"/>
    <w:rsid w:val="00476F81"/>
    <w:rsid w:val="004776B7"/>
    <w:rsid w:val="00477ACC"/>
    <w:rsid w:val="00480792"/>
    <w:rsid w:val="0048099C"/>
    <w:rsid w:val="00482118"/>
    <w:rsid w:val="00482771"/>
    <w:rsid w:val="004833C5"/>
    <w:rsid w:val="00484AA4"/>
    <w:rsid w:val="00485565"/>
    <w:rsid w:val="00485C00"/>
    <w:rsid w:val="0048640C"/>
    <w:rsid w:val="004869DB"/>
    <w:rsid w:val="00486B4B"/>
    <w:rsid w:val="00486CEA"/>
    <w:rsid w:val="00487B3B"/>
    <w:rsid w:val="00487F4C"/>
    <w:rsid w:val="00490268"/>
    <w:rsid w:val="00490482"/>
    <w:rsid w:val="00490885"/>
    <w:rsid w:val="00490C01"/>
    <w:rsid w:val="004933B0"/>
    <w:rsid w:val="00493517"/>
    <w:rsid w:val="00493E5E"/>
    <w:rsid w:val="00493E62"/>
    <w:rsid w:val="00493F41"/>
    <w:rsid w:val="00495B70"/>
    <w:rsid w:val="00495E23"/>
    <w:rsid w:val="00496458"/>
    <w:rsid w:val="00496F45"/>
    <w:rsid w:val="004974C8"/>
    <w:rsid w:val="004A0AA4"/>
    <w:rsid w:val="004A0FAD"/>
    <w:rsid w:val="004A1100"/>
    <w:rsid w:val="004A1199"/>
    <w:rsid w:val="004A1E5D"/>
    <w:rsid w:val="004A20F1"/>
    <w:rsid w:val="004A368F"/>
    <w:rsid w:val="004A420D"/>
    <w:rsid w:val="004A4B6C"/>
    <w:rsid w:val="004A531D"/>
    <w:rsid w:val="004A5471"/>
    <w:rsid w:val="004A6644"/>
    <w:rsid w:val="004A6A37"/>
    <w:rsid w:val="004A76AB"/>
    <w:rsid w:val="004A7A17"/>
    <w:rsid w:val="004B1128"/>
    <w:rsid w:val="004B1E6F"/>
    <w:rsid w:val="004B2018"/>
    <w:rsid w:val="004B28FB"/>
    <w:rsid w:val="004B2AB9"/>
    <w:rsid w:val="004B3A7E"/>
    <w:rsid w:val="004B3EEF"/>
    <w:rsid w:val="004B3F85"/>
    <w:rsid w:val="004B4A11"/>
    <w:rsid w:val="004B576C"/>
    <w:rsid w:val="004B6931"/>
    <w:rsid w:val="004C0342"/>
    <w:rsid w:val="004C08B4"/>
    <w:rsid w:val="004C0C96"/>
    <w:rsid w:val="004C1493"/>
    <w:rsid w:val="004C158B"/>
    <w:rsid w:val="004C20F3"/>
    <w:rsid w:val="004C2625"/>
    <w:rsid w:val="004C311E"/>
    <w:rsid w:val="004C3A15"/>
    <w:rsid w:val="004C447E"/>
    <w:rsid w:val="004C4CB1"/>
    <w:rsid w:val="004C5918"/>
    <w:rsid w:val="004C6044"/>
    <w:rsid w:val="004C6399"/>
    <w:rsid w:val="004C6E2A"/>
    <w:rsid w:val="004C7A57"/>
    <w:rsid w:val="004C7EC7"/>
    <w:rsid w:val="004C7FA6"/>
    <w:rsid w:val="004D01F0"/>
    <w:rsid w:val="004D05F2"/>
    <w:rsid w:val="004D0A33"/>
    <w:rsid w:val="004D0C8D"/>
    <w:rsid w:val="004D11CA"/>
    <w:rsid w:val="004D1CD9"/>
    <w:rsid w:val="004D22CE"/>
    <w:rsid w:val="004D2844"/>
    <w:rsid w:val="004D317E"/>
    <w:rsid w:val="004D3AC6"/>
    <w:rsid w:val="004D3DD8"/>
    <w:rsid w:val="004D4698"/>
    <w:rsid w:val="004D638D"/>
    <w:rsid w:val="004D7168"/>
    <w:rsid w:val="004D765D"/>
    <w:rsid w:val="004D78C2"/>
    <w:rsid w:val="004D7E77"/>
    <w:rsid w:val="004E0335"/>
    <w:rsid w:val="004E11AC"/>
    <w:rsid w:val="004E1594"/>
    <w:rsid w:val="004E180D"/>
    <w:rsid w:val="004E1A1E"/>
    <w:rsid w:val="004E1D8E"/>
    <w:rsid w:val="004E2280"/>
    <w:rsid w:val="004E23AB"/>
    <w:rsid w:val="004E2A48"/>
    <w:rsid w:val="004E2F11"/>
    <w:rsid w:val="004E342E"/>
    <w:rsid w:val="004E34AC"/>
    <w:rsid w:val="004E35FC"/>
    <w:rsid w:val="004E46CA"/>
    <w:rsid w:val="004E4791"/>
    <w:rsid w:val="004E55BC"/>
    <w:rsid w:val="004E5A9D"/>
    <w:rsid w:val="004E5F2C"/>
    <w:rsid w:val="004E64D3"/>
    <w:rsid w:val="004E7402"/>
    <w:rsid w:val="004F073C"/>
    <w:rsid w:val="004F23A6"/>
    <w:rsid w:val="004F2768"/>
    <w:rsid w:val="004F2F37"/>
    <w:rsid w:val="004F3724"/>
    <w:rsid w:val="004F3938"/>
    <w:rsid w:val="004F3E02"/>
    <w:rsid w:val="004F449A"/>
    <w:rsid w:val="004F44DC"/>
    <w:rsid w:val="004F45D4"/>
    <w:rsid w:val="004F4872"/>
    <w:rsid w:val="004F4E44"/>
    <w:rsid w:val="004F6506"/>
    <w:rsid w:val="004F65AA"/>
    <w:rsid w:val="004F6A68"/>
    <w:rsid w:val="00500029"/>
    <w:rsid w:val="0050021B"/>
    <w:rsid w:val="0050079F"/>
    <w:rsid w:val="00500D64"/>
    <w:rsid w:val="005010DB"/>
    <w:rsid w:val="00502327"/>
    <w:rsid w:val="00502598"/>
    <w:rsid w:val="00502663"/>
    <w:rsid w:val="00503909"/>
    <w:rsid w:val="005040FE"/>
    <w:rsid w:val="0050443C"/>
    <w:rsid w:val="005048A3"/>
    <w:rsid w:val="00504D3C"/>
    <w:rsid w:val="00506016"/>
    <w:rsid w:val="00506A8F"/>
    <w:rsid w:val="0051040B"/>
    <w:rsid w:val="00510516"/>
    <w:rsid w:val="00512312"/>
    <w:rsid w:val="00513502"/>
    <w:rsid w:val="0051459B"/>
    <w:rsid w:val="00514A63"/>
    <w:rsid w:val="00514C23"/>
    <w:rsid w:val="00514ED4"/>
    <w:rsid w:val="00515F85"/>
    <w:rsid w:val="00516203"/>
    <w:rsid w:val="00516253"/>
    <w:rsid w:val="00516B55"/>
    <w:rsid w:val="00516FFF"/>
    <w:rsid w:val="005179DB"/>
    <w:rsid w:val="00517B33"/>
    <w:rsid w:val="005201FD"/>
    <w:rsid w:val="005208CF"/>
    <w:rsid w:val="00520DC3"/>
    <w:rsid w:val="00521084"/>
    <w:rsid w:val="005210A9"/>
    <w:rsid w:val="00521944"/>
    <w:rsid w:val="00521A4F"/>
    <w:rsid w:val="00521AF1"/>
    <w:rsid w:val="00523015"/>
    <w:rsid w:val="005249B5"/>
    <w:rsid w:val="00524D0C"/>
    <w:rsid w:val="00525810"/>
    <w:rsid w:val="00525B94"/>
    <w:rsid w:val="00525C63"/>
    <w:rsid w:val="00526A82"/>
    <w:rsid w:val="0052724F"/>
    <w:rsid w:val="005272FF"/>
    <w:rsid w:val="00530E99"/>
    <w:rsid w:val="005311C3"/>
    <w:rsid w:val="00531A2A"/>
    <w:rsid w:val="00531AE8"/>
    <w:rsid w:val="00531B0A"/>
    <w:rsid w:val="00531E4D"/>
    <w:rsid w:val="00531E5C"/>
    <w:rsid w:val="00533F73"/>
    <w:rsid w:val="00534A92"/>
    <w:rsid w:val="005350EC"/>
    <w:rsid w:val="0053534D"/>
    <w:rsid w:val="0053569F"/>
    <w:rsid w:val="00535ADF"/>
    <w:rsid w:val="00535CE9"/>
    <w:rsid w:val="00536181"/>
    <w:rsid w:val="00536BE9"/>
    <w:rsid w:val="0053790B"/>
    <w:rsid w:val="00540702"/>
    <w:rsid w:val="0054193D"/>
    <w:rsid w:val="00541DCC"/>
    <w:rsid w:val="005420D9"/>
    <w:rsid w:val="0054259A"/>
    <w:rsid w:val="00542638"/>
    <w:rsid w:val="0054283B"/>
    <w:rsid w:val="00542C78"/>
    <w:rsid w:val="00543121"/>
    <w:rsid w:val="00543EB4"/>
    <w:rsid w:val="0054419C"/>
    <w:rsid w:val="00544949"/>
    <w:rsid w:val="00545224"/>
    <w:rsid w:val="005462CF"/>
    <w:rsid w:val="0054667E"/>
    <w:rsid w:val="00546A87"/>
    <w:rsid w:val="00547459"/>
    <w:rsid w:val="00550F52"/>
    <w:rsid w:val="00553F6A"/>
    <w:rsid w:val="005544C0"/>
    <w:rsid w:val="005552EE"/>
    <w:rsid w:val="00555E22"/>
    <w:rsid w:val="00555EC0"/>
    <w:rsid w:val="00557B83"/>
    <w:rsid w:val="0056010B"/>
    <w:rsid w:val="0056044A"/>
    <w:rsid w:val="005615E7"/>
    <w:rsid w:val="0056280E"/>
    <w:rsid w:val="00562CC8"/>
    <w:rsid w:val="00564467"/>
    <w:rsid w:val="00565414"/>
    <w:rsid w:val="0056602D"/>
    <w:rsid w:val="00567B25"/>
    <w:rsid w:val="00567B54"/>
    <w:rsid w:val="00567D5A"/>
    <w:rsid w:val="0057067C"/>
    <w:rsid w:val="005710BB"/>
    <w:rsid w:val="005717C3"/>
    <w:rsid w:val="00571F06"/>
    <w:rsid w:val="005725C8"/>
    <w:rsid w:val="0057284A"/>
    <w:rsid w:val="00572A5D"/>
    <w:rsid w:val="00572EB0"/>
    <w:rsid w:val="0057429F"/>
    <w:rsid w:val="00574759"/>
    <w:rsid w:val="00574A25"/>
    <w:rsid w:val="00575DEA"/>
    <w:rsid w:val="00576DD0"/>
    <w:rsid w:val="00577614"/>
    <w:rsid w:val="005776F2"/>
    <w:rsid w:val="005806DB"/>
    <w:rsid w:val="00580816"/>
    <w:rsid w:val="00580F92"/>
    <w:rsid w:val="00581323"/>
    <w:rsid w:val="00581631"/>
    <w:rsid w:val="00581761"/>
    <w:rsid w:val="00581E6C"/>
    <w:rsid w:val="00582FCA"/>
    <w:rsid w:val="005830F9"/>
    <w:rsid w:val="00583362"/>
    <w:rsid w:val="00584B8B"/>
    <w:rsid w:val="00585C37"/>
    <w:rsid w:val="00586D44"/>
    <w:rsid w:val="00587049"/>
    <w:rsid w:val="00587653"/>
    <w:rsid w:val="005877FD"/>
    <w:rsid w:val="00587ACA"/>
    <w:rsid w:val="00587CF0"/>
    <w:rsid w:val="00590331"/>
    <w:rsid w:val="00590966"/>
    <w:rsid w:val="00590CCA"/>
    <w:rsid w:val="005918A3"/>
    <w:rsid w:val="005922AB"/>
    <w:rsid w:val="00592E8E"/>
    <w:rsid w:val="00593A65"/>
    <w:rsid w:val="00593B8A"/>
    <w:rsid w:val="005949AB"/>
    <w:rsid w:val="00595D03"/>
    <w:rsid w:val="005961B0"/>
    <w:rsid w:val="005962FB"/>
    <w:rsid w:val="0059647F"/>
    <w:rsid w:val="005970BA"/>
    <w:rsid w:val="0059778C"/>
    <w:rsid w:val="005A03EF"/>
    <w:rsid w:val="005A127A"/>
    <w:rsid w:val="005A1303"/>
    <w:rsid w:val="005A1AE5"/>
    <w:rsid w:val="005A2165"/>
    <w:rsid w:val="005A260A"/>
    <w:rsid w:val="005A2616"/>
    <w:rsid w:val="005A2683"/>
    <w:rsid w:val="005A28F6"/>
    <w:rsid w:val="005A2E6A"/>
    <w:rsid w:val="005A47E1"/>
    <w:rsid w:val="005A59D9"/>
    <w:rsid w:val="005A5A71"/>
    <w:rsid w:val="005A6A21"/>
    <w:rsid w:val="005A7C7E"/>
    <w:rsid w:val="005B095D"/>
    <w:rsid w:val="005B12F3"/>
    <w:rsid w:val="005B140E"/>
    <w:rsid w:val="005B2691"/>
    <w:rsid w:val="005B27D8"/>
    <w:rsid w:val="005B2CE9"/>
    <w:rsid w:val="005B3183"/>
    <w:rsid w:val="005B3278"/>
    <w:rsid w:val="005B3674"/>
    <w:rsid w:val="005B3F09"/>
    <w:rsid w:val="005B619B"/>
    <w:rsid w:val="005B68C5"/>
    <w:rsid w:val="005B6EB1"/>
    <w:rsid w:val="005B6F7F"/>
    <w:rsid w:val="005B7025"/>
    <w:rsid w:val="005B76C7"/>
    <w:rsid w:val="005C0218"/>
    <w:rsid w:val="005C29A6"/>
    <w:rsid w:val="005C31E5"/>
    <w:rsid w:val="005C3C9F"/>
    <w:rsid w:val="005C401E"/>
    <w:rsid w:val="005C43FB"/>
    <w:rsid w:val="005C45D1"/>
    <w:rsid w:val="005C4601"/>
    <w:rsid w:val="005C5001"/>
    <w:rsid w:val="005C5411"/>
    <w:rsid w:val="005C54B2"/>
    <w:rsid w:val="005C60D0"/>
    <w:rsid w:val="005C7065"/>
    <w:rsid w:val="005D0EF5"/>
    <w:rsid w:val="005D16D9"/>
    <w:rsid w:val="005D26AF"/>
    <w:rsid w:val="005D2C9F"/>
    <w:rsid w:val="005D37DD"/>
    <w:rsid w:val="005D38AD"/>
    <w:rsid w:val="005D40F3"/>
    <w:rsid w:val="005D49AD"/>
    <w:rsid w:val="005D52EF"/>
    <w:rsid w:val="005D5416"/>
    <w:rsid w:val="005D5726"/>
    <w:rsid w:val="005D5B87"/>
    <w:rsid w:val="005D668A"/>
    <w:rsid w:val="005D67F9"/>
    <w:rsid w:val="005E02EA"/>
    <w:rsid w:val="005E0A13"/>
    <w:rsid w:val="005E168C"/>
    <w:rsid w:val="005E1C3B"/>
    <w:rsid w:val="005E2D0C"/>
    <w:rsid w:val="005E3472"/>
    <w:rsid w:val="005E36DA"/>
    <w:rsid w:val="005E3A3E"/>
    <w:rsid w:val="005E44C1"/>
    <w:rsid w:val="005E4CAA"/>
    <w:rsid w:val="005E4D86"/>
    <w:rsid w:val="005E5C05"/>
    <w:rsid w:val="005E5D7B"/>
    <w:rsid w:val="005E6738"/>
    <w:rsid w:val="005E7048"/>
    <w:rsid w:val="005E7C08"/>
    <w:rsid w:val="005E7FD5"/>
    <w:rsid w:val="005F1314"/>
    <w:rsid w:val="005F1EE5"/>
    <w:rsid w:val="005F2864"/>
    <w:rsid w:val="005F386D"/>
    <w:rsid w:val="005F4C6D"/>
    <w:rsid w:val="005F69E9"/>
    <w:rsid w:val="005F6EC0"/>
    <w:rsid w:val="00600B5C"/>
    <w:rsid w:val="006011E2"/>
    <w:rsid w:val="006015D8"/>
    <w:rsid w:val="00601708"/>
    <w:rsid w:val="00601CA6"/>
    <w:rsid w:val="00601DAB"/>
    <w:rsid w:val="00602BAB"/>
    <w:rsid w:val="00602D63"/>
    <w:rsid w:val="00603252"/>
    <w:rsid w:val="00603FBC"/>
    <w:rsid w:val="006040EE"/>
    <w:rsid w:val="00604D7A"/>
    <w:rsid w:val="0060535A"/>
    <w:rsid w:val="00605466"/>
    <w:rsid w:val="00605BBB"/>
    <w:rsid w:val="00606D59"/>
    <w:rsid w:val="00607176"/>
    <w:rsid w:val="00607C27"/>
    <w:rsid w:val="00610B17"/>
    <w:rsid w:val="0061113E"/>
    <w:rsid w:val="0061162A"/>
    <w:rsid w:val="006130AD"/>
    <w:rsid w:val="006139F1"/>
    <w:rsid w:val="00613EDF"/>
    <w:rsid w:val="00613F1D"/>
    <w:rsid w:val="0061411C"/>
    <w:rsid w:val="00614677"/>
    <w:rsid w:val="00614DA5"/>
    <w:rsid w:val="00614FBA"/>
    <w:rsid w:val="00615B84"/>
    <w:rsid w:val="00615D67"/>
    <w:rsid w:val="00615E63"/>
    <w:rsid w:val="00616324"/>
    <w:rsid w:val="0061645E"/>
    <w:rsid w:val="0061784A"/>
    <w:rsid w:val="00617CDC"/>
    <w:rsid w:val="00617D99"/>
    <w:rsid w:val="006206A4"/>
    <w:rsid w:val="00620942"/>
    <w:rsid w:val="00620ECB"/>
    <w:rsid w:val="00620FD6"/>
    <w:rsid w:val="00621B00"/>
    <w:rsid w:val="00621B6B"/>
    <w:rsid w:val="00621F0D"/>
    <w:rsid w:val="00622478"/>
    <w:rsid w:val="00622900"/>
    <w:rsid w:val="006230AB"/>
    <w:rsid w:val="00623477"/>
    <w:rsid w:val="006235E5"/>
    <w:rsid w:val="00623654"/>
    <w:rsid w:val="00624851"/>
    <w:rsid w:val="00624B4C"/>
    <w:rsid w:val="006252EA"/>
    <w:rsid w:val="00625492"/>
    <w:rsid w:val="00625C9C"/>
    <w:rsid w:val="00626140"/>
    <w:rsid w:val="00626772"/>
    <w:rsid w:val="006303EE"/>
    <w:rsid w:val="0063088E"/>
    <w:rsid w:val="00630B99"/>
    <w:rsid w:val="00630CAA"/>
    <w:rsid w:val="00630F2E"/>
    <w:rsid w:val="006315AD"/>
    <w:rsid w:val="006315C7"/>
    <w:rsid w:val="00632223"/>
    <w:rsid w:val="00632F14"/>
    <w:rsid w:val="0063329E"/>
    <w:rsid w:val="006332A2"/>
    <w:rsid w:val="00633872"/>
    <w:rsid w:val="006340DE"/>
    <w:rsid w:val="006340E7"/>
    <w:rsid w:val="00634D1E"/>
    <w:rsid w:val="00634FA6"/>
    <w:rsid w:val="006352F9"/>
    <w:rsid w:val="00635BB7"/>
    <w:rsid w:val="00636A7A"/>
    <w:rsid w:val="00636C56"/>
    <w:rsid w:val="006370E3"/>
    <w:rsid w:val="00640B69"/>
    <w:rsid w:val="00640E8C"/>
    <w:rsid w:val="006410B0"/>
    <w:rsid w:val="00641B52"/>
    <w:rsid w:val="00642A5D"/>
    <w:rsid w:val="00643542"/>
    <w:rsid w:val="00643724"/>
    <w:rsid w:val="00643863"/>
    <w:rsid w:val="006439C0"/>
    <w:rsid w:val="00643F9A"/>
    <w:rsid w:val="00644786"/>
    <w:rsid w:val="00644E62"/>
    <w:rsid w:val="00644F6C"/>
    <w:rsid w:val="006450F9"/>
    <w:rsid w:val="006452ED"/>
    <w:rsid w:val="00645383"/>
    <w:rsid w:val="006456A4"/>
    <w:rsid w:val="0064600A"/>
    <w:rsid w:val="00646A58"/>
    <w:rsid w:val="00647A39"/>
    <w:rsid w:val="006514E4"/>
    <w:rsid w:val="00651B66"/>
    <w:rsid w:val="00652474"/>
    <w:rsid w:val="006524A1"/>
    <w:rsid w:val="00652EA4"/>
    <w:rsid w:val="00653189"/>
    <w:rsid w:val="00653711"/>
    <w:rsid w:val="006547ED"/>
    <w:rsid w:val="00654BE4"/>
    <w:rsid w:val="00655A62"/>
    <w:rsid w:val="0065655F"/>
    <w:rsid w:val="00656913"/>
    <w:rsid w:val="00657F6D"/>
    <w:rsid w:val="00660163"/>
    <w:rsid w:val="0066027F"/>
    <w:rsid w:val="0066065E"/>
    <w:rsid w:val="00660CA5"/>
    <w:rsid w:val="00661599"/>
    <w:rsid w:val="006617E9"/>
    <w:rsid w:val="00663430"/>
    <w:rsid w:val="00663B32"/>
    <w:rsid w:val="00663CC3"/>
    <w:rsid w:val="0066457E"/>
    <w:rsid w:val="006646A7"/>
    <w:rsid w:val="00665DA6"/>
    <w:rsid w:val="0066637D"/>
    <w:rsid w:val="00666705"/>
    <w:rsid w:val="00667119"/>
    <w:rsid w:val="00670935"/>
    <w:rsid w:val="00670C49"/>
    <w:rsid w:val="00670EBE"/>
    <w:rsid w:val="006712E9"/>
    <w:rsid w:val="006719CE"/>
    <w:rsid w:val="0067208D"/>
    <w:rsid w:val="00672AB7"/>
    <w:rsid w:val="00672EDF"/>
    <w:rsid w:val="006734AD"/>
    <w:rsid w:val="00673832"/>
    <w:rsid w:val="00673F09"/>
    <w:rsid w:val="00675192"/>
    <w:rsid w:val="00675F39"/>
    <w:rsid w:val="00676CA7"/>
    <w:rsid w:val="006772E2"/>
    <w:rsid w:val="0067776A"/>
    <w:rsid w:val="00677AE9"/>
    <w:rsid w:val="0068051D"/>
    <w:rsid w:val="006805EC"/>
    <w:rsid w:val="00680B9E"/>
    <w:rsid w:val="00680FFE"/>
    <w:rsid w:val="00681057"/>
    <w:rsid w:val="00681536"/>
    <w:rsid w:val="0068180C"/>
    <w:rsid w:val="006818D3"/>
    <w:rsid w:val="00681C71"/>
    <w:rsid w:val="00681D73"/>
    <w:rsid w:val="00681F8F"/>
    <w:rsid w:val="006827E9"/>
    <w:rsid w:val="006835EC"/>
    <w:rsid w:val="006836C4"/>
    <w:rsid w:val="00683A96"/>
    <w:rsid w:val="006844BC"/>
    <w:rsid w:val="00684A03"/>
    <w:rsid w:val="00685D3A"/>
    <w:rsid w:val="00686756"/>
    <w:rsid w:val="00686C3A"/>
    <w:rsid w:val="00686FFD"/>
    <w:rsid w:val="00687518"/>
    <w:rsid w:val="0068758F"/>
    <w:rsid w:val="00687C98"/>
    <w:rsid w:val="006908FD"/>
    <w:rsid w:val="0069091B"/>
    <w:rsid w:val="00690984"/>
    <w:rsid w:val="00691E25"/>
    <w:rsid w:val="006920B7"/>
    <w:rsid w:val="006920BD"/>
    <w:rsid w:val="006922AA"/>
    <w:rsid w:val="006934CF"/>
    <w:rsid w:val="006934E7"/>
    <w:rsid w:val="00693B37"/>
    <w:rsid w:val="00693E76"/>
    <w:rsid w:val="00694414"/>
    <w:rsid w:val="00694476"/>
    <w:rsid w:val="00694D1E"/>
    <w:rsid w:val="00694E9D"/>
    <w:rsid w:val="0069535A"/>
    <w:rsid w:val="00695480"/>
    <w:rsid w:val="00695632"/>
    <w:rsid w:val="00695AF5"/>
    <w:rsid w:val="00696241"/>
    <w:rsid w:val="006965DE"/>
    <w:rsid w:val="00697B2A"/>
    <w:rsid w:val="00697E36"/>
    <w:rsid w:val="006A28BE"/>
    <w:rsid w:val="006A2C5E"/>
    <w:rsid w:val="006A37F4"/>
    <w:rsid w:val="006A422B"/>
    <w:rsid w:val="006A4246"/>
    <w:rsid w:val="006A545A"/>
    <w:rsid w:val="006A56CB"/>
    <w:rsid w:val="006A6B72"/>
    <w:rsid w:val="006A6B7C"/>
    <w:rsid w:val="006B09FE"/>
    <w:rsid w:val="006B0B92"/>
    <w:rsid w:val="006B0EFB"/>
    <w:rsid w:val="006B12A8"/>
    <w:rsid w:val="006B16BA"/>
    <w:rsid w:val="006B35E1"/>
    <w:rsid w:val="006B373A"/>
    <w:rsid w:val="006B3762"/>
    <w:rsid w:val="006B3BAE"/>
    <w:rsid w:val="006B3F99"/>
    <w:rsid w:val="006B5614"/>
    <w:rsid w:val="006B578F"/>
    <w:rsid w:val="006B58AB"/>
    <w:rsid w:val="006B652E"/>
    <w:rsid w:val="006B6627"/>
    <w:rsid w:val="006B6C95"/>
    <w:rsid w:val="006C03E5"/>
    <w:rsid w:val="006C0868"/>
    <w:rsid w:val="006C0A47"/>
    <w:rsid w:val="006C0E43"/>
    <w:rsid w:val="006C11CC"/>
    <w:rsid w:val="006C1526"/>
    <w:rsid w:val="006C15E2"/>
    <w:rsid w:val="006C1D34"/>
    <w:rsid w:val="006C3934"/>
    <w:rsid w:val="006C3AB3"/>
    <w:rsid w:val="006C5093"/>
    <w:rsid w:val="006C52BC"/>
    <w:rsid w:val="006C5394"/>
    <w:rsid w:val="006C5BE6"/>
    <w:rsid w:val="006C69E6"/>
    <w:rsid w:val="006C6C46"/>
    <w:rsid w:val="006C713F"/>
    <w:rsid w:val="006C7152"/>
    <w:rsid w:val="006C7274"/>
    <w:rsid w:val="006C75C1"/>
    <w:rsid w:val="006C761D"/>
    <w:rsid w:val="006C7EF7"/>
    <w:rsid w:val="006D062B"/>
    <w:rsid w:val="006D0BF2"/>
    <w:rsid w:val="006D1C97"/>
    <w:rsid w:val="006D2468"/>
    <w:rsid w:val="006D2600"/>
    <w:rsid w:val="006D2AB8"/>
    <w:rsid w:val="006D313C"/>
    <w:rsid w:val="006D38BE"/>
    <w:rsid w:val="006D3B97"/>
    <w:rsid w:val="006D3C14"/>
    <w:rsid w:val="006D47E0"/>
    <w:rsid w:val="006D4B1C"/>
    <w:rsid w:val="006D4D86"/>
    <w:rsid w:val="006D4E12"/>
    <w:rsid w:val="006D51F4"/>
    <w:rsid w:val="006D6165"/>
    <w:rsid w:val="006D6218"/>
    <w:rsid w:val="006D6769"/>
    <w:rsid w:val="006D6FFB"/>
    <w:rsid w:val="006D7177"/>
    <w:rsid w:val="006D736C"/>
    <w:rsid w:val="006D77DB"/>
    <w:rsid w:val="006D7BF2"/>
    <w:rsid w:val="006D7CF3"/>
    <w:rsid w:val="006E0547"/>
    <w:rsid w:val="006E067E"/>
    <w:rsid w:val="006E07F5"/>
    <w:rsid w:val="006E1325"/>
    <w:rsid w:val="006E15CA"/>
    <w:rsid w:val="006E284A"/>
    <w:rsid w:val="006E2A56"/>
    <w:rsid w:val="006E2AC3"/>
    <w:rsid w:val="006E353F"/>
    <w:rsid w:val="006E3D5E"/>
    <w:rsid w:val="006E4F0F"/>
    <w:rsid w:val="006E5384"/>
    <w:rsid w:val="006E58EA"/>
    <w:rsid w:val="006E5C12"/>
    <w:rsid w:val="006E617E"/>
    <w:rsid w:val="006E62F7"/>
    <w:rsid w:val="006E6345"/>
    <w:rsid w:val="006E67B6"/>
    <w:rsid w:val="006E7696"/>
    <w:rsid w:val="006E7C8E"/>
    <w:rsid w:val="006E7EBE"/>
    <w:rsid w:val="006E7F2E"/>
    <w:rsid w:val="006F141D"/>
    <w:rsid w:val="006F1A60"/>
    <w:rsid w:val="006F1F41"/>
    <w:rsid w:val="006F297C"/>
    <w:rsid w:val="006F2B1A"/>
    <w:rsid w:val="006F351E"/>
    <w:rsid w:val="006F35C1"/>
    <w:rsid w:val="006F3D53"/>
    <w:rsid w:val="006F4211"/>
    <w:rsid w:val="006F48A0"/>
    <w:rsid w:val="006F4D54"/>
    <w:rsid w:val="006F51E9"/>
    <w:rsid w:val="006F577D"/>
    <w:rsid w:val="006F7CF3"/>
    <w:rsid w:val="006F7E4D"/>
    <w:rsid w:val="007007DD"/>
    <w:rsid w:val="00700DBD"/>
    <w:rsid w:val="00701DAD"/>
    <w:rsid w:val="007020D7"/>
    <w:rsid w:val="00702847"/>
    <w:rsid w:val="00704396"/>
    <w:rsid w:val="007043B1"/>
    <w:rsid w:val="00704D16"/>
    <w:rsid w:val="007065E7"/>
    <w:rsid w:val="00706B92"/>
    <w:rsid w:val="00707640"/>
    <w:rsid w:val="00707FFA"/>
    <w:rsid w:val="00710954"/>
    <w:rsid w:val="00710B76"/>
    <w:rsid w:val="00711171"/>
    <w:rsid w:val="00711715"/>
    <w:rsid w:val="0071257D"/>
    <w:rsid w:val="007129BD"/>
    <w:rsid w:val="00712D5E"/>
    <w:rsid w:val="0071320D"/>
    <w:rsid w:val="00713E4A"/>
    <w:rsid w:val="00714B28"/>
    <w:rsid w:val="00714FF2"/>
    <w:rsid w:val="007154D7"/>
    <w:rsid w:val="00715801"/>
    <w:rsid w:val="00715F56"/>
    <w:rsid w:val="007164CB"/>
    <w:rsid w:val="0071743F"/>
    <w:rsid w:val="00720AD7"/>
    <w:rsid w:val="00720C73"/>
    <w:rsid w:val="0072112F"/>
    <w:rsid w:val="00721D0E"/>
    <w:rsid w:val="00722102"/>
    <w:rsid w:val="007224E3"/>
    <w:rsid w:val="00722B0A"/>
    <w:rsid w:val="00722BA6"/>
    <w:rsid w:val="0072340A"/>
    <w:rsid w:val="0072363A"/>
    <w:rsid w:val="0072391E"/>
    <w:rsid w:val="0072408D"/>
    <w:rsid w:val="00724EB7"/>
    <w:rsid w:val="00724FFE"/>
    <w:rsid w:val="00725118"/>
    <w:rsid w:val="00725461"/>
    <w:rsid w:val="007263C0"/>
    <w:rsid w:val="0072685F"/>
    <w:rsid w:val="0072687A"/>
    <w:rsid w:val="007268FF"/>
    <w:rsid w:val="00726C50"/>
    <w:rsid w:val="00726DF4"/>
    <w:rsid w:val="00726F13"/>
    <w:rsid w:val="00726F53"/>
    <w:rsid w:val="00727017"/>
    <w:rsid w:val="00727162"/>
    <w:rsid w:val="00727B82"/>
    <w:rsid w:val="00727E5A"/>
    <w:rsid w:val="0073057C"/>
    <w:rsid w:val="00730BB8"/>
    <w:rsid w:val="00731545"/>
    <w:rsid w:val="00731680"/>
    <w:rsid w:val="00731CB3"/>
    <w:rsid w:val="00731DF1"/>
    <w:rsid w:val="00732454"/>
    <w:rsid w:val="00732CD6"/>
    <w:rsid w:val="00733113"/>
    <w:rsid w:val="00733C26"/>
    <w:rsid w:val="00733D03"/>
    <w:rsid w:val="007349C2"/>
    <w:rsid w:val="00734AEC"/>
    <w:rsid w:val="007350A4"/>
    <w:rsid w:val="00736099"/>
    <w:rsid w:val="007360D1"/>
    <w:rsid w:val="007363FB"/>
    <w:rsid w:val="00736464"/>
    <w:rsid w:val="0073653C"/>
    <w:rsid w:val="00736D32"/>
    <w:rsid w:val="007370DB"/>
    <w:rsid w:val="00740561"/>
    <w:rsid w:val="00740907"/>
    <w:rsid w:val="007417C1"/>
    <w:rsid w:val="0074182C"/>
    <w:rsid w:val="00741C6E"/>
    <w:rsid w:val="00742600"/>
    <w:rsid w:val="007427E7"/>
    <w:rsid w:val="007430B9"/>
    <w:rsid w:val="007430F3"/>
    <w:rsid w:val="00743FD8"/>
    <w:rsid w:val="0074427A"/>
    <w:rsid w:val="00744BCE"/>
    <w:rsid w:val="0074521A"/>
    <w:rsid w:val="00745F81"/>
    <w:rsid w:val="00745FBA"/>
    <w:rsid w:val="0074604B"/>
    <w:rsid w:val="00747297"/>
    <w:rsid w:val="00750DAC"/>
    <w:rsid w:val="00751058"/>
    <w:rsid w:val="007514F6"/>
    <w:rsid w:val="0075167D"/>
    <w:rsid w:val="0075206B"/>
    <w:rsid w:val="00753D68"/>
    <w:rsid w:val="007559A8"/>
    <w:rsid w:val="00757785"/>
    <w:rsid w:val="00757917"/>
    <w:rsid w:val="00757B2B"/>
    <w:rsid w:val="00760265"/>
    <w:rsid w:val="007607D5"/>
    <w:rsid w:val="00761967"/>
    <w:rsid w:val="007622FC"/>
    <w:rsid w:val="00762808"/>
    <w:rsid w:val="00762A42"/>
    <w:rsid w:val="00762FB9"/>
    <w:rsid w:val="007630E0"/>
    <w:rsid w:val="007631BF"/>
    <w:rsid w:val="00763A78"/>
    <w:rsid w:val="0076449B"/>
    <w:rsid w:val="00764707"/>
    <w:rsid w:val="007661D9"/>
    <w:rsid w:val="00766549"/>
    <w:rsid w:val="00767007"/>
    <w:rsid w:val="007672C6"/>
    <w:rsid w:val="00767596"/>
    <w:rsid w:val="007675E3"/>
    <w:rsid w:val="00767828"/>
    <w:rsid w:val="00767AEB"/>
    <w:rsid w:val="00767D96"/>
    <w:rsid w:val="00770591"/>
    <w:rsid w:val="00770C81"/>
    <w:rsid w:val="00771652"/>
    <w:rsid w:val="0077398C"/>
    <w:rsid w:val="00775468"/>
    <w:rsid w:val="007754AC"/>
    <w:rsid w:val="00775E06"/>
    <w:rsid w:val="00776005"/>
    <w:rsid w:val="00776038"/>
    <w:rsid w:val="00776BD1"/>
    <w:rsid w:val="00776CC4"/>
    <w:rsid w:val="00777149"/>
    <w:rsid w:val="0077763F"/>
    <w:rsid w:val="00777767"/>
    <w:rsid w:val="00777D80"/>
    <w:rsid w:val="00781192"/>
    <w:rsid w:val="007818B6"/>
    <w:rsid w:val="00781D6E"/>
    <w:rsid w:val="00782291"/>
    <w:rsid w:val="00782460"/>
    <w:rsid w:val="00782E94"/>
    <w:rsid w:val="0078312D"/>
    <w:rsid w:val="00783251"/>
    <w:rsid w:val="00783A8C"/>
    <w:rsid w:val="00783C5A"/>
    <w:rsid w:val="007841D5"/>
    <w:rsid w:val="00785193"/>
    <w:rsid w:val="00785851"/>
    <w:rsid w:val="007865E8"/>
    <w:rsid w:val="007870C5"/>
    <w:rsid w:val="00787840"/>
    <w:rsid w:val="00787CEF"/>
    <w:rsid w:val="00787D69"/>
    <w:rsid w:val="00790948"/>
    <w:rsid w:val="00790E0D"/>
    <w:rsid w:val="007912D3"/>
    <w:rsid w:val="00792368"/>
    <w:rsid w:val="00792A48"/>
    <w:rsid w:val="00792A77"/>
    <w:rsid w:val="00792B7C"/>
    <w:rsid w:val="0079320B"/>
    <w:rsid w:val="00793380"/>
    <w:rsid w:val="00794593"/>
    <w:rsid w:val="00794CA1"/>
    <w:rsid w:val="0079533F"/>
    <w:rsid w:val="00796051"/>
    <w:rsid w:val="0079663F"/>
    <w:rsid w:val="00796766"/>
    <w:rsid w:val="00796850"/>
    <w:rsid w:val="00796C4B"/>
    <w:rsid w:val="00796CAD"/>
    <w:rsid w:val="00796E17"/>
    <w:rsid w:val="00796F44"/>
    <w:rsid w:val="007A01F2"/>
    <w:rsid w:val="007A0B37"/>
    <w:rsid w:val="007A20E1"/>
    <w:rsid w:val="007A260C"/>
    <w:rsid w:val="007A2A43"/>
    <w:rsid w:val="007A2A74"/>
    <w:rsid w:val="007A33C7"/>
    <w:rsid w:val="007A3B1C"/>
    <w:rsid w:val="007A3B23"/>
    <w:rsid w:val="007A3F54"/>
    <w:rsid w:val="007A4E6E"/>
    <w:rsid w:val="007A532A"/>
    <w:rsid w:val="007A54D2"/>
    <w:rsid w:val="007A5748"/>
    <w:rsid w:val="007A62C2"/>
    <w:rsid w:val="007A65A8"/>
    <w:rsid w:val="007A7174"/>
    <w:rsid w:val="007B0328"/>
    <w:rsid w:val="007B0402"/>
    <w:rsid w:val="007B08F3"/>
    <w:rsid w:val="007B0FDF"/>
    <w:rsid w:val="007B1043"/>
    <w:rsid w:val="007B27A0"/>
    <w:rsid w:val="007B2AF0"/>
    <w:rsid w:val="007B36E3"/>
    <w:rsid w:val="007B3BB7"/>
    <w:rsid w:val="007B63C7"/>
    <w:rsid w:val="007B6ECB"/>
    <w:rsid w:val="007C20C9"/>
    <w:rsid w:val="007C2443"/>
    <w:rsid w:val="007C27DE"/>
    <w:rsid w:val="007C3006"/>
    <w:rsid w:val="007C4BC0"/>
    <w:rsid w:val="007C4E05"/>
    <w:rsid w:val="007C4E71"/>
    <w:rsid w:val="007C4EFF"/>
    <w:rsid w:val="007C5072"/>
    <w:rsid w:val="007C5E59"/>
    <w:rsid w:val="007C6D3D"/>
    <w:rsid w:val="007D0CA2"/>
    <w:rsid w:val="007D1B29"/>
    <w:rsid w:val="007D254E"/>
    <w:rsid w:val="007D26A8"/>
    <w:rsid w:val="007D34A0"/>
    <w:rsid w:val="007D3540"/>
    <w:rsid w:val="007D39E9"/>
    <w:rsid w:val="007D4195"/>
    <w:rsid w:val="007D4811"/>
    <w:rsid w:val="007D4B26"/>
    <w:rsid w:val="007D4B9D"/>
    <w:rsid w:val="007D4ED5"/>
    <w:rsid w:val="007D63B9"/>
    <w:rsid w:val="007D6ABD"/>
    <w:rsid w:val="007D6ABF"/>
    <w:rsid w:val="007D6AF0"/>
    <w:rsid w:val="007D75A0"/>
    <w:rsid w:val="007D75EE"/>
    <w:rsid w:val="007E0A14"/>
    <w:rsid w:val="007E0CFD"/>
    <w:rsid w:val="007E0E00"/>
    <w:rsid w:val="007E16DE"/>
    <w:rsid w:val="007E1884"/>
    <w:rsid w:val="007E2A95"/>
    <w:rsid w:val="007E355F"/>
    <w:rsid w:val="007E45DD"/>
    <w:rsid w:val="007E4D4D"/>
    <w:rsid w:val="007E4DEB"/>
    <w:rsid w:val="007E56D6"/>
    <w:rsid w:val="007E5CBD"/>
    <w:rsid w:val="007E5F05"/>
    <w:rsid w:val="007E686B"/>
    <w:rsid w:val="007E686C"/>
    <w:rsid w:val="007E6E5C"/>
    <w:rsid w:val="007F13F4"/>
    <w:rsid w:val="007F15A9"/>
    <w:rsid w:val="007F1817"/>
    <w:rsid w:val="007F1D50"/>
    <w:rsid w:val="007F1DEA"/>
    <w:rsid w:val="007F35E5"/>
    <w:rsid w:val="007F3F9D"/>
    <w:rsid w:val="007F42E3"/>
    <w:rsid w:val="007F5058"/>
    <w:rsid w:val="007F619D"/>
    <w:rsid w:val="007F6F28"/>
    <w:rsid w:val="007F7897"/>
    <w:rsid w:val="0080032D"/>
    <w:rsid w:val="008003C7"/>
    <w:rsid w:val="00800797"/>
    <w:rsid w:val="00801601"/>
    <w:rsid w:val="00802B9C"/>
    <w:rsid w:val="00802CBD"/>
    <w:rsid w:val="008037D4"/>
    <w:rsid w:val="00804D11"/>
    <w:rsid w:val="00805539"/>
    <w:rsid w:val="00805C0D"/>
    <w:rsid w:val="00805EC2"/>
    <w:rsid w:val="0080677D"/>
    <w:rsid w:val="008067AE"/>
    <w:rsid w:val="0080686C"/>
    <w:rsid w:val="0080711D"/>
    <w:rsid w:val="00807CF1"/>
    <w:rsid w:val="00810AFE"/>
    <w:rsid w:val="00810D37"/>
    <w:rsid w:val="00811246"/>
    <w:rsid w:val="008126A0"/>
    <w:rsid w:val="00813157"/>
    <w:rsid w:val="008132AF"/>
    <w:rsid w:val="0081395F"/>
    <w:rsid w:val="00813DC6"/>
    <w:rsid w:val="00815018"/>
    <w:rsid w:val="00815419"/>
    <w:rsid w:val="00815BE6"/>
    <w:rsid w:val="0081602E"/>
    <w:rsid w:val="00816535"/>
    <w:rsid w:val="00816A47"/>
    <w:rsid w:val="00816C3D"/>
    <w:rsid w:val="00817813"/>
    <w:rsid w:val="00817BAF"/>
    <w:rsid w:val="008209A2"/>
    <w:rsid w:val="00820A38"/>
    <w:rsid w:val="00820D4A"/>
    <w:rsid w:val="00821511"/>
    <w:rsid w:val="0082161C"/>
    <w:rsid w:val="00822A4E"/>
    <w:rsid w:val="0082439C"/>
    <w:rsid w:val="00824CE9"/>
    <w:rsid w:val="00825009"/>
    <w:rsid w:val="00825EEC"/>
    <w:rsid w:val="0082618E"/>
    <w:rsid w:val="00826A91"/>
    <w:rsid w:val="00826C33"/>
    <w:rsid w:val="008270A9"/>
    <w:rsid w:val="0082752D"/>
    <w:rsid w:val="0082768C"/>
    <w:rsid w:val="00830128"/>
    <w:rsid w:val="00830AB2"/>
    <w:rsid w:val="00830D8B"/>
    <w:rsid w:val="008328C4"/>
    <w:rsid w:val="00832BF1"/>
    <w:rsid w:val="00833173"/>
    <w:rsid w:val="008334FB"/>
    <w:rsid w:val="00833C39"/>
    <w:rsid w:val="00834059"/>
    <w:rsid w:val="00834065"/>
    <w:rsid w:val="0083577B"/>
    <w:rsid w:val="008357CC"/>
    <w:rsid w:val="00837703"/>
    <w:rsid w:val="0084086F"/>
    <w:rsid w:val="00840A85"/>
    <w:rsid w:val="00841155"/>
    <w:rsid w:val="008416FF"/>
    <w:rsid w:val="00841C27"/>
    <w:rsid w:val="00842040"/>
    <w:rsid w:val="00842E0A"/>
    <w:rsid w:val="0084339C"/>
    <w:rsid w:val="0084433D"/>
    <w:rsid w:val="00844649"/>
    <w:rsid w:val="00844696"/>
    <w:rsid w:val="00844F39"/>
    <w:rsid w:val="00845042"/>
    <w:rsid w:val="00845081"/>
    <w:rsid w:val="0084577B"/>
    <w:rsid w:val="0084591E"/>
    <w:rsid w:val="00845E8C"/>
    <w:rsid w:val="008466E1"/>
    <w:rsid w:val="008467B4"/>
    <w:rsid w:val="008469D0"/>
    <w:rsid w:val="00846E9F"/>
    <w:rsid w:val="00846F8B"/>
    <w:rsid w:val="00847ECE"/>
    <w:rsid w:val="008504A5"/>
    <w:rsid w:val="00850C96"/>
    <w:rsid w:val="00850D01"/>
    <w:rsid w:val="0085183A"/>
    <w:rsid w:val="008521B6"/>
    <w:rsid w:val="008529B9"/>
    <w:rsid w:val="00852E57"/>
    <w:rsid w:val="0085301F"/>
    <w:rsid w:val="0085472B"/>
    <w:rsid w:val="008551CF"/>
    <w:rsid w:val="00855DCD"/>
    <w:rsid w:val="00855DD7"/>
    <w:rsid w:val="00856292"/>
    <w:rsid w:val="0085729D"/>
    <w:rsid w:val="00857744"/>
    <w:rsid w:val="008577CC"/>
    <w:rsid w:val="00857B83"/>
    <w:rsid w:val="00857DEA"/>
    <w:rsid w:val="0086065F"/>
    <w:rsid w:val="0086187B"/>
    <w:rsid w:val="00861D7C"/>
    <w:rsid w:val="008625A1"/>
    <w:rsid w:val="00862759"/>
    <w:rsid w:val="00862A37"/>
    <w:rsid w:val="00863FA3"/>
    <w:rsid w:val="008647EC"/>
    <w:rsid w:val="00864AFF"/>
    <w:rsid w:val="00864CA7"/>
    <w:rsid w:val="00864E69"/>
    <w:rsid w:val="008657EE"/>
    <w:rsid w:val="00865839"/>
    <w:rsid w:val="00865882"/>
    <w:rsid w:val="00866221"/>
    <w:rsid w:val="00867B68"/>
    <w:rsid w:val="00867FF5"/>
    <w:rsid w:val="0087040E"/>
    <w:rsid w:val="008705DE"/>
    <w:rsid w:val="00870660"/>
    <w:rsid w:val="00870956"/>
    <w:rsid w:val="00870D89"/>
    <w:rsid w:val="00871634"/>
    <w:rsid w:val="008718C8"/>
    <w:rsid w:val="00871B18"/>
    <w:rsid w:val="00871E73"/>
    <w:rsid w:val="00872478"/>
    <w:rsid w:val="0087257A"/>
    <w:rsid w:val="00872797"/>
    <w:rsid w:val="00872875"/>
    <w:rsid w:val="00874709"/>
    <w:rsid w:val="00875C1E"/>
    <w:rsid w:val="00875DED"/>
    <w:rsid w:val="00875EFD"/>
    <w:rsid w:val="0087635B"/>
    <w:rsid w:val="008764AC"/>
    <w:rsid w:val="00876C07"/>
    <w:rsid w:val="0088044F"/>
    <w:rsid w:val="008806F4"/>
    <w:rsid w:val="00881D2C"/>
    <w:rsid w:val="008822B3"/>
    <w:rsid w:val="00882812"/>
    <w:rsid w:val="00882B03"/>
    <w:rsid w:val="00883598"/>
    <w:rsid w:val="00883824"/>
    <w:rsid w:val="00883A66"/>
    <w:rsid w:val="00885699"/>
    <w:rsid w:val="00886119"/>
    <w:rsid w:val="00886EB2"/>
    <w:rsid w:val="00887A8D"/>
    <w:rsid w:val="00887D4C"/>
    <w:rsid w:val="008907E3"/>
    <w:rsid w:val="00890980"/>
    <w:rsid w:val="00891003"/>
    <w:rsid w:val="0089113A"/>
    <w:rsid w:val="00891293"/>
    <w:rsid w:val="00891599"/>
    <w:rsid w:val="00891624"/>
    <w:rsid w:val="008917AE"/>
    <w:rsid w:val="00891845"/>
    <w:rsid w:val="008918F7"/>
    <w:rsid w:val="00891B28"/>
    <w:rsid w:val="00892641"/>
    <w:rsid w:val="008934B9"/>
    <w:rsid w:val="00893B1A"/>
    <w:rsid w:val="00893B77"/>
    <w:rsid w:val="0089466E"/>
    <w:rsid w:val="00894841"/>
    <w:rsid w:val="00894E76"/>
    <w:rsid w:val="0089550C"/>
    <w:rsid w:val="00895856"/>
    <w:rsid w:val="00895E28"/>
    <w:rsid w:val="00896E1C"/>
    <w:rsid w:val="008A0FA6"/>
    <w:rsid w:val="008A12EC"/>
    <w:rsid w:val="008A13D4"/>
    <w:rsid w:val="008A1DBE"/>
    <w:rsid w:val="008A3260"/>
    <w:rsid w:val="008A326A"/>
    <w:rsid w:val="008A3302"/>
    <w:rsid w:val="008A37A2"/>
    <w:rsid w:val="008A4F51"/>
    <w:rsid w:val="008A61F5"/>
    <w:rsid w:val="008A63B4"/>
    <w:rsid w:val="008A63DB"/>
    <w:rsid w:val="008A762D"/>
    <w:rsid w:val="008B111F"/>
    <w:rsid w:val="008B1780"/>
    <w:rsid w:val="008B1B11"/>
    <w:rsid w:val="008B2290"/>
    <w:rsid w:val="008B22B5"/>
    <w:rsid w:val="008B23BE"/>
    <w:rsid w:val="008B38ED"/>
    <w:rsid w:val="008B3A67"/>
    <w:rsid w:val="008B569B"/>
    <w:rsid w:val="008B5D12"/>
    <w:rsid w:val="008B6572"/>
    <w:rsid w:val="008B7E31"/>
    <w:rsid w:val="008B7E37"/>
    <w:rsid w:val="008C05E0"/>
    <w:rsid w:val="008C0F04"/>
    <w:rsid w:val="008C10B9"/>
    <w:rsid w:val="008C27CD"/>
    <w:rsid w:val="008C28DA"/>
    <w:rsid w:val="008C3141"/>
    <w:rsid w:val="008C3D6C"/>
    <w:rsid w:val="008C46C4"/>
    <w:rsid w:val="008C4ED0"/>
    <w:rsid w:val="008C51B6"/>
    <w:rsid w:val="008C56EF"/>
    <w:rsid w:val="008C5B7E"/>
    <w:rsid w:val="008C7166"/>
    <w:rsid w:val="008C782C"/>
    <w:rsid w:val="008D09C7"/>
    <w:rsid w:val="008D0A4A"/>
    <w:rsid w:val="008D1916"/>
    <w:rsid w:val="008D1A1A"/>
    <w:rsid w:val="008D213F"/>
    <w:rsid w:val="008D2CFF"/>
    <w:rsid w:val="008D2F9D"/>
    <w:rsid w:val="008D3030"/>
    <w:rsid w:val="008D51C1"/>
    <w:rsid w:val="008D52CC"/>
    <w:rsid w:val="008D5BEA"/>
    <w:rsid w:val="008D77F6"/>
    <w:rsid w:val="008E0C10"/>
    <w:rsid w:val="008E1D8A"/>
    <w:rsid w:val="008E2875"/>
    <w:rsid w:val="008E31F1"/>
    <w:rsid w:val="008E357C"/>
    <w:rsid w:val="008E3B50"/>
    <w:rsid w:val="008E3DE0"/>
    <w:rsid w:val="008E468F"/>
    <w:rsid w:val="008E5015"/>
    <w:rsid w:val="008E5CCB"/>
    <w:rsid w:val="008E60BC"/>
    <w:rsid w:val="008E71A8"/>
    <w:rsid w:val="008E7564"/>
    <w:rsid w:val="008E7D2B"/>
    <w:rsid w:val="008F058A"/>
    <w:rsid w:val="008F0A13"/>
    <w:rsid w:val="008F1B2E"/>
    <w:rsid w:val="008F2239"/>
    <w:rsid w:val="008F287B"/>
    <w:rsid w:val="008F29C7"/>
    <w:rsid w:val="008F3801"/>
    <w:rsid w:val="008F464C"/>
    <w:rsid w:val="008F4A72"/>
    <w:rsid w:val="008F5717"/>
    <w:rsid w:val="008F5755"/>
    <w:rsid w:val="008F5EC6"/>
    <w:rsid w:val="008F67B4"/>
    <w:rsid w:val="008F7249"/>
    <w:rsid w:val="008F7A9E"/>
    <w:rsid w:val="009003D1"/>
    <w:rsid w:val="009006A8"/>
    <w:rsid w:val="00901388"/>
    <w:rsid w:val="00901418"/>
    <w:rsid w:val="00901A2C"/>
    <w:rsid w:val="00901B92"/>
    <w:rsid w:val="00902E9C"/>
    <w:rsid w:val="00902F3E"/>
    <w:rsid w:val="009030B6"/>
    <w:rsid w:val="009037AB"/>
    <w:rsid w:val="00903A07"/>
    <w:rsid w:val="00904121"/>
    <w:rsid w:val="009048CC"/>
    <w:rsid w:val="009048FD"/>
    <w:rsid w:val="00905642"/>
    <w:rsid w:val="00905981"/>
    <w:rsid w:val="00905E26"/>
    <w:rsid w:val="009064E8"/>
    <w:rsid w:val="00907187"/>
    <w:rsid w:val="00907298"/>
    <w:rsid w:val="0090747B"/>
    <w:rsid w:val="00907E37"/>
    <w:rsid w:val="0091037E"/>
    <w:rsid w:val="00910ACD"/>
    <w:rsid w:val="00910CFC"/>
    <w:rsid w:val="00910E27"/>
    <w:rsid w:val="00910FE8"/>
    <w:rsid w:val="00911415"/>
    <w:rsid w:val="00911653"/>
    <w:rsid w:val="00911A53"/>
    <w:rsid w:val="00911CC4"/>
    <w:rsid w:val="009127A7"/>
    <w:rsid w:val="00912C95"/>
    <w:rsid w:val="00913363"/>
    <w:rsid w:val="009138A5"/>
    <w:rsid w:val="00914281"/>
    <w:rsid w:val="009146F3"/>
    <w:rsid w:val="00915791"/>
    <w:rsid w:val="00917A66"/>
    <w:rsid w:val="00917B89"/>
    <w:rsid w:val="00920637"/>
    <w:rsid w:val="0092081B"/>
    <w:rsid w:val="00920C19"/>
    <w:rsid w:val="00921550"/>
    <w:rsid w:val="0092173B"/>
    <w:rsid w:val="009217F7"/>
    <w:rsid w:val="009219B1"/>
    <w:rsid w:val="0092241C"/>
    <w:rsid w:val="009237A6"/>
    <w:rsid w:val="00923B7E"/>
    <w:rsid w:val="00924425"/>
    <w:rsid w:val="00924583"/>
    <w:rsid w:val="00924F71"/>
    <w:rsid w:val="009250EF"/>
    <w:rsid w:val="0092510A"/>
    <w:rsid w:val="009254A3"/>
    <w:rsid w:val="0092639A"/>
    <w:rsid w:val="00926CCF"/>
    <w:rsid w:val="009311EB"/>
    <w:rsid w:val="009316DF"/>
    <w:rsid w:val="00932438"/>
    <w:rsid w:val="00932FC7"/>
    <w:rsid w:val="0093344E"/>
    <w:rsid w:val="0093361A"/>
    <w:rsid w:val="00933E3D"/>
    <w:rsid w:val="009340C3"/>
    <w:rsid w:val="009341CB"/>
    <w:rsid w:val="0093619D"/>
    <w:rsid w:val="0093669F"/>
    <w:rsid w:val="0093674C"/>
    <w:rsid w:val="009368E6"/>
    <w:rsid w:val="00936FC0"/>
    <w:rsid w:val="0093725B"/>
    <w:rsid w:val="00937C19"/>
    <w:rsid w:val="00937EE5"/>
    <w:rsid w:val="00940464"/>
    <w:rsid w:val="0094236A"/>
    <w:rsid w:val="00942E15"/>
    <w:rsid w:val="00943E9D"/>
    <w:rsid w:val="0094411E"/>
    <w:rsid w:val="00944FF0"/>
    <w:rsid w:val="0094645A"/>
    <w:rsid w:val="009464CC"/>
    <w:rsid w:val="00946E61"/>
    <w:rsid w:val="00947D4E"/>
    <w:rsid w:val="0095077E"/>
    <w:rsid w:val="00952C51"/>
    <w:rsid w:val="009533E5"/>
    <w:rsid w:val="0095379D"/>
    <w:rsid w:val="00954E2A"/>
    <w:rsid w:val="009550CD"/>
    <w:rsid w:val="0095579E"/>
    <w:rsid w:val="00955C46"/>
    <w:rsid w:val="00955E67"/>
    <w:rsid w:val="00955E7E"/>
    <w:rsid w:val="009560C9"/>
    <w:rsid w:val="00956134"/>
    <w:rsid w:val="009567D7"/>
    <w:rsid w:val="0095698F"/>
    <w:rsid w:val="00956B99"/>
    <w:rsid w:val="00956ECD"/>
    <w:rsid w:val="00960064"/>
    <w:rsid w:val="009601B0"/>
    <w:rsid w:val="00961156"/>
    <w:rsid w:val="00961728"/>
    <w:rsid w:val="00962776"/>
    <w:rsid w:val="009628F2"/>
    <w:rsid w:val="00962FEC"/>
    <w:rsid w:val="0096318F"/>
    <w:rsid w:val="0096338F"/>
    <w:rsid w:val="00963821"/>
    <w:rsid w:val="0096441B"/>
    <w:rsid w:val="009647F4"/>
    <w:rsid w:val="009649E9"/>
    <w:rsid w:val="009658BD"/>
    <w:rsid w:val="00966E65"/>
    <w:rsid w:val="00967082"/>
    <w:rsid w:val="0096753E"/>
    <w:rsid w:val="00970B30"/>
    <w:rsid w:val="00970E05"/>
    <w:rsid w:val="0097170E"/>
    <w:rsid w:val="0097180A"/>
    <w:rsid w:val="00971EE7"/>
    <w:rsid w:val="00972518"/>
    <w:rsid w:val="00973383"/>
    <w:rsid w:val="00974AC7"/>
    <w:rsid w:val="00974CA3"/>
    <w:rsid w:val="009751F4"/>
    <w:rsid w:val="00975468"/>
    <w:rsid w:val="00976AD5"/>
    <w:rsid w:val="00976F68"/>
    <w:rsid w:val="0097736D"/>
    <w:rsid w:val="009805B4"/>
    <w:rsid w:val="00980A67"/>
    <w:rsid w:val="00980AF2"/>
    <w:rsid w:val="00981945"/>
    <w:rsid w:val="00982B94"/>
    <w:rsid w:val="00983AFF"/>
    <w:rsid w:val="00985ED8"/>
    <w:rsid w:val="0098698D"/>
    <w:rsid w:val="00986EB4"/>
    <w:rsid w:val="009875ED"/>
    <w:rsid w:val="00990A66"/>
    <w:rsid w:val="00990BF4"/>
    <w:rsid w:val="00990C91"/>
    <w:rsid w:val="00991029"/>
    <w:rsid w:val="0099145A"/>
    <w:rsid w:val="0099188E"/>
    <w:rsid w:val="00991F4B"/>
    <w:rsid w:val="009934D8"/>
    <w:rsid w:val="0099395F"/>
    <w:rsid w:val="0099414B"/>
    <w:rsid w:val="009948FA"/>
    <w:rsid w:val="0099531B"/>
    <w:rsid w:val="00995D39"/>
    <w:rsid w:val="0099728C"/>
    <w:rsid w:val="009977C2"/>
    <w:rsid w:val="00997A90"/>
    <w:rsid w:val="009A055D"/>
    <w:rsid w:val="009A13E6"/>
    <w:rsid w:val="009A14D5"/>
    <w:rsid w:val="009A1664"/>
    <w:rsid w:val="009A19DA"/>
    <w:rsid w:val="009A1E14"/>
    <w:rsid w:val="009A20B6"/>
    <w:rsid w:val="009A28BC"/>
    <w:rsid w:val="009A2E5E"/>
    <w:rsid w:val="009A2E6F"/>
    <w:rsid w:val="009A3B26"/>
    <w:rsid w:val="009A3B9A"/>
    <w:rsid w:val="009A4222"/>
    <w:rsid w:val="009A4414"/>
    <w:rsid w:val="009A444E"/>
    <w:rsid w:val="009A50A7"/>
    <w:rsid w:val="009A517E"/>
    <w:rsid w:val="009A54DB"/>
    <w:rsid w:val="009A5DAD"/>
    <w:rsid w:val="009A6220"/>
    <w:rsid w:val="009A641F"/>
    <w:rsid w:val="009A663A"/>
    <w:rsid w:val="009A6B6B"/>
    <w:rsid w:val="009A6BD5"/>
    <w:rsid w:val="009A719C"/>
    <w:rsid w:val="009A7C6A"/>
    <w:rsid w:val="009A7DB3"/>
    <w:rsid w:val="009B181C"/>
    <w:rsid w:val="009B1984"/>
    <w:rsid w:val="009B2E36"/>
    <w:rsid w:val="009B30B6"/>
    <w:rsid w:val="009B326C"/>
    <w:rsid w:val="009B3578"/>
    <w:rsid w:val="009B3726"/>
    <w:rsid w:val="009B38A8"/>
    <w:rsid w:val="009B3ED9"/>
    <w:rsid w:val="009B4994"/>
    <w:rsid w:val="009B49F2"/>
    <w:rsid w:val="009B4B89"/>
    <w:rsid w:val="009B6778"/>
    <w:rsid w:val="009B6F4B"/>
    <w:rsid w:val="009B77D1"/>
    <w:rsid w:val="009C02FA"/>
    <w:rsid w:val="009C0792"/>
    <w:rsid w:val="009C158D"/>
    <w:rsid w:val="009C2154"/>
    <w:rsid w:val="009C2D7A"/>
    <w:rsid w:val="009C2F62"/>
    <w:rsid w:val="009C38DC"/>
    <w:rsid w:val="009C3BD7"/>
    <w:rsid w:val="009C3CAE"/>
    <w:rsid w:val="009C4891"/>
    <w:rsid w:val="009C4978"/>
    <w:rsid w:val="009C4FDF"/>
    <w:rsid w:val="009C5399"/>
    <w:rsid w:val="009C5CA7"/>
    <w:rsid w:val="009C5E21"/>
    <w:rsid w:val="009C6591"/>
    <w:rsid w:val="009C65A6"/>
    <w:rsid w:val="009C660A"/>
    <w:rsid w:val="009C66F5"/>
    <w:rsid w:val="009C6B5F"/>
    <w:rsid w:val="009C6C43"/>
    <w:rsid w:val="009C7492"/>
    <w:rsid w:val="009D1179"/>
    <w:rsid w:val="009D1603"/>
    <w:rsid w:val="009D1A47"/>
    <w:rsid w:val="009D1A6A"/>
    <w:rsid w:val="009D1AC4"/>
    <w:rsid w:val="009D1C9D"/>
    <w:rsid w:val="009D247A"/>
    <w:rsid w:val="009D3029"/>
    <w:rsid w:val="009D5160"/>
    <w:rsid w:val="009D5BB2"/>
    <w:rsid w:val="009D6074"/>
    <w:rsid w:val="009D6529"/>
    <w:rsid w:val="009D6B30"/>
    <w:rsid w:val="009D6DBF"/>
    <w:rsid w:val="009D6F88"/>
    <w:rsid w:val="009D7249"/>
    <w:rsid w:val="009E10AD"/>
    <w:rsid w:val="009E2070"/>
    <w:rsid w:val="009E3178"/>
    <w:rsid w:val="009E3F1C"/>
    <w:rsid w:val="009E4495"/>
    <w:rsid w:val="009E488A"/>
    <w:rsid w:val="009E4DB6"/>
    <w:rsid w:val="009E5B30"/>
    <w:rsid w:val="009E612F"/>
    <w:rsid w:val="009E6539"/>
    <w:rsid w:val="009E67D1"/>
    <w:rsid w:val="009E6883"/>
    <w:rsid w:val="009E6C47"/>
    <w:rsid w:val="009E79E0"/>
    <w:rsid w:val="009E7E4D"/>
    <w:rsid w:val="009E7F91"/>
    <w:rsid w:val="009F00DE"/>
    <w:rsid w:val="009F038E"/>
    <w:rsid w:val="009F0418"/>
    <w:rsid w:val="009F0B8B"/>
    <w:rsid w:val="009F1DDD"/>
    <w:rsid w:val="009F2768"/>
    <w:rsid w:val="009F2EA9"/>
    <w:rsid w:val="009F31F8"/>
    <w:rsid w:val="009F41BB"/>
    <w:rsid w:val="009F45A3"/>
    <w:rsid w:val="009F46FB"/>
    <w:rsid w:val="009F4C4D"/>
    <w:rsid w:val="009F518A"/>
    <w:rsid w:val="009F7632"/>
    <w:rsid w:val="00A00472"/>
    <w:rsid w:val="00A0109C"/>
    <w:rsid w:val="00A0188B"/>
    <w:rsid w:val="00A02439"/>
    <w:rsid w:val="00A03D4F"/>
    <w:rsid w:val="00A03D54"/>
    <w:rsid w:val="00A04172"/>
    <w:rsid w:val="00A04AE5"/>
    <w:rsid w:val="00A05471"/>
    <w:rsid w:val="00A05970"/>
    <w:rsid w:val="00A05B48"/>
    <w:rsid w:val="00A05D1B"/>
    <w:rsid w:val="00A0618C"/>
    <w:rsid w:val="00A06EF7"/>
    <w:rsid w:val="00A07C1C"/>
    <w:rsid w:val="00A07EB4"/>
    <w:rsid w:val="00A10EE9"/>
    <w:rsid w:val="00A10EF4"/>
    <w:rsid w:val="00A118F7"/>
    <w:rsid w:val="00A11DE1"/>
    <w:rsid w:val="00A11E46"/>
    <w:rsid w:val="00A12595"/>
    <w:rsid w:val="00A12E75"/>
    <w:rsid w:val="00A1311F"/>
    <w:rsid w:val="00A13DE6"/>
    <w:rsid w:val="00A143A3"/>
    <w:rsid w:val="00A14851"/>
    <w:rsid w:val="00A14CFE"/>
    <w:rsid w:val="00A158D3"/>
    <w:rsid w:val="00A16127"/>
    <w:rsid w:val="00A16F20"/>
    <w:rsid w:val="00A20233"/>
    <w:rsid w:val="00A20973"/>
    <w:rsid w:val="00A20FD2"/>
    <w:rsid w:val="00A21F62"/>
    <w:rsid w:val="00A2233F"/>
    <w:rsid w:val="00A22733"/>
    <w:rsid w:val="00A2275C"/>
    <w:rsid w:val="00A22A8F"/>
    <w:rsid w:val="00A22F28"/>
    <w:rsid w:val="00A231E4"/>
    <w:rsid w:val="00A23506"/>
    <w:rsid w:val="00A239C0"/>
    <w:rsid w:val="00A24333"/>
    <w:rsid w:val="00A244F0"/>
    <w:rsid w:val="00A24BEB"/>
    <w:rsid w:val="00A259B7"/>
    <w:rsid w:val="00A262C7"/>
    <w:rsid w:val="00A26746"/>
    <w:rsid w:val="00A2686C"/>
    <w:rsid w:val="00A26A79"/>
    <w:rsid w:val="00A26F6B"/>
    <w:rsid w:val="00A273E8"/>
    <w:rsid w:val="00A27BB8"/>
    <w:rsid w:val="00A27C0D"/>
    <w:rsid w:val="00A27E62"/>
    <w:rsid w:val="00A27F8A"/>
    <w:rsid w:val="00A3008C"/>
    <w:rsid w:val="00A30284"/>
    <w:rsid w:val="00A3034D"/>
    <w:rsid w:val="00A305FE"/>
    <w:rsid w:val="00A313F7"/>
    <w:rsid w:val="00A31A59"/>
    <w:rsid w:val="00A31A69"/>
    <w:rsid w:val="00A31AD5"/>
    <w:rsid w:val="00A31D5E"/>
    <w:rsid w:val="00A322D4"/>
    <w:rsid w:val="00A327D2"/>
    <w:rsid w:val="00A3297B"/>
    <w:rsid w:val="00A330D1"/>
    <w:rsid w:val="00A33CA6"/>
    <w:rsid w:val="00A344B0"/>
    <w:rsid w:val="00A34602"/>
    <w:rsid w:val="00A354B5"/>
    <w:rsid w:val="00A35870"/>
    <w:rsid w:val="00A35A50"/>
    <w:rsid w:val="00A3712A"/>
    <w:rsid w:val="00A37182"/>
    <w:rsid w:val="00A379F8"/>
    <w:rsid w:val="00A42EB7"/>
    <w:rsid w:val="00A42FB3"/>
    <w:rsid w:val="00A430AA"/>
    <w:rsid w:val="00A4323E"/>
    <w:rsid w:val="00A4429D"/>
    <w:rsid w:val="00A44659"/>
    <w:rsid w:val="00A446CD"/>
    <w:rsid w:val="00A4520F"/>
    <w:rsid w:val="00A4587C"/>
    <w:rsid w:val="00A459C2"/>
    <w:rsid w:val="00A45B9E"/>
    <w:rsid w:val="00A46007"/>
    <w:rsid w:val="00A4652F"/>
    <w:rsid w:val="00A468B5"/>
    <w:rsid w:val="00A4692B"/>
    <w:rsid w:val="00A47D6B"/>
    <w:rsid w:val="00A50EC5"/>
    <w:rsid w:val="00A50FC4"/>
    <w:rsid w:val="00A516CD"/>
    <w:rsid w:val="00A51F16"/>
    <w:rsid w:val="00A52571"/>
    <w:rsid w:val="00A52736"/>
    <w:rsid w:val="00A52B4C"/>
    <w:rsid w:val="00A52FC6"/>
    <w:rsid w:val="00A53F37"/>
    <w:rsid w:val="00A549FA"/>
    <w:rsid w:val="00A54ECE"/>
    <w:rsid w:val="00A55211"/>
    <w:rsid w:val="00A55774"/>
    <w:rsid w:val="00A55954"/>
    <w:rsid w:val="00A563AC"/>
    <w:rsid w:val="00A5669C"/>
    <w:rsid w:val="00A56D0A"/>
    <w:rsid w:val="00A57B46"/>
    <w:rsid w:val="00A6054F"/>
    <w:rsid w:val="00A60C38"/>
    <w:rsid w:val="00A61086"/>
    <w:rsid w:val="00A613E8"/>
    <w:rsid w:val="00A61E4F"/>
    <w:rsid w:val="00A62A94"/>
    <w:rsid w:val="00A63A24"/>
    <w:rsid w:val="00A64705"/>
    <w:rsid w:val="00A656C4"/>
    <w:rsid w:val="00A65874"/>
    <w:rsid w:val="00A65EB1"/>
    <w:rsid w:val="00A65F52"/>
    <w:rsid w:val="00A65F77"/>
    <w:rsid w:val="00A660B4"/>
    <w:rsid w:val="00A66674"/>
    <w:rsid w:val="00A66B30"/>
    <w:rsid w:val="00A67ABA"/>
    <w:rsid w:val="00A70B92"/>
    <w:rsid w:val="00A70F80"/>
    <w:rsid w:val="00A71C68"/>
    <w:rsid w:val="00A72144"/>
    <w:rsid w:val="00A7304A"/>
    <w:rsid w:val="00A73443"/>
    <w:rsid w:val="00A74AD5"/>
    <w:rsid w:val="00A74CD2"/>
    <w:rsid w:val="00A74DEB"/>
    <w:rsid w:val="00A75708"/>
    <w:rsid w:val="00A75867"/>
    <w:rsid w:val="00A7638B"/>
    <w:rsid w:val="00A76809"/>
    <w:rsid w:val="00A76A72"/>
    <w:rsid w:val="00A77734"/>
    <w:rsid w:val="00A777BF"/>
    <w:rsid w:val="00A77B29"/>
    <w:rsid w:val="00A80C56"/>
    <w:rsid w:val="00A80D7E"/>
    <w:rsid w:val="00A813C5"/>
    <w:rsid w:val="00A816AF"/>
    <w:rsid w:val="00A8191A"/>
    <w:rsid w:val="00A81AE3"/>
    <w:rsid w:val="00A81C3D"/>
    <w:rsid w:val="00A82630"/>
    <w:rsid w:val="00A82E77"/>
    <w:rsid w:val="00A835D7"/>
    <w:rsid w:val="00A83882"/>
    <w:rsid w:val="00A844B1"/>
    <w:rsid w:val="00A866BB"/>
    <w:rsid w:val="00A8796E"/>
    <w:rsid w:val="00A90235"/>
    <w:rsid w:val="00A903B3"/>
    <w:rsid w:val="00A903C8"/>
    <w:rsid w:val="00A90AB5"/>
    <w:rsid w:val="00A910A2"/>
    <w:rsid w:val="00A916E4"/>
    <w:rsid w:val="00A939AD"/>
    <w:rsid w:val="00A94147"/>
    <w:rsid w:val="00A943EE"/>
    <w:rsid w:val="00A9450F"/>
    <w:rsid w:val="00A9485A"/>
    <w:rsid w:val="00A95166"/>
    <w:rsid w:val="00A9571D"/>
    <w:rsid w:val="00A95736"/>
    <w:rsid w:val="00A95AB8"/>
    <w:rsid w:val="00A965E4"/>
    <w:rsid w:val="00A966A2"/>
    <w:rsid w:val="00A96D46"/>
    <w:rsid w:val="00A9707A"/>
    <w:rsid w:val="00A97156"/>
    <w:rsid w:val="00A971DC"/>
    <w:rsid w:val="00A97437"/>
    <w:rsid w:val="00A97571"/>
    <w:rsid w:val="00A97596"/>
    <w:rsid w:val="00A97C87"/>
    <w:rsid w:val="00AA04C7"/>
    <w:rsid w:val="00AA1F68"/>
    <w:rsid w:val="00AA2474"/>
    <w:rsid w:val="00AA2615"/>
    <w:rsid w:val="00AA297F"/>
    <w:rsid w:val="00AA344E"/>
    <w:rsid w:val="00AA3A2D"/>
    <w:rsid w:val="00AA3A52"/>
    <w:rsid w:val="00AA404A"/>
    <w:rsid w:val="00AA4481"/>
    <w:rsid w:val="00AA4AB5"/>
    <w:rsid w:val="00AA503F"/>
    <w:rsid w:val="00AA5EA4"/>
    <w:rsid w:val="00AB029F"/>
    <w:rsid w:val="00AB042E"/>
    <w:rsid w:val="00AB14D8"/>
    <w:rsid w:val="00AB1CB8"/>
    <w:rsid w:val="00AB26B2"/>
    <w:rsid w:val="00AB2B1E"/>
    <w:rsid w:val="00AB2EE1"/>
    <w:rsid w:val="00AB3FE9"/>
    <w:rsid w:val="00AB4173"/>
    <w:rsid w:val="00AB494D"/>
    <w:rsid w:val="00AB4A8B"/>
    <w:rsid w:val="00AB501C"/>
    <w:rsid w:val="00AB52EC"/>
    <w:rsid w:val="00AB5CA3"/>
    <w:rsid w:val="00AB6158"/>
    <w:rsid w:val="00AB6492"/>
    <w:rsid w:val="00AB7B1B"/>
    <w:rsid w:val="00AC0C46"/>
    <w:rsid w:val="00AC0E14"/>
    <w:rsid w:val="00AC0F37"/>
    <w:rsid w:val="00AC1217"/>
    <w:rsid w:val="00AC1EE2"/>
    <w:rsid w:val="00AC217C"/>
    <w:rsid w:val="00AC21EC"/>
    <w:rsid w:val="00AC2207"/>
    <w:rsid w:val="00AC2A2B"/>
    <w:rsid w:val="00AC39FF"/>
    <w:rsid w:val="00AC3D0B"/>
    <w:rsid w:val="00AC47EF"/>
    <w:rsid w:val="00AC4BFB"/>
    <w:rsid w:val="00AC4CE8"/>
    <w:rsid w:val="00AC6D2E"/>
    <w:rsid w:val="00AD00BE"/>
    <w:rsid w:val="00AD02BE"/>
    <w:rsid w:val="00AD09B8"/>
    <w:rsid w:val="00AD2ADA"/>
    <w:rsid w:val="00AD2B4D"/>
    <w:rsid w:val="00AD2D75"/>
    <w:rsid w:val="00AD3427"/>
    <w:rsid w:val="00AD41B9"/>
    <w:rsid w:val="00AD4DD7"/>
    <w:rsid w:val="00AD5821"/>
    <w:rsid w:val="00AD6929"/>
    <w:rsid w:val="00AD6CAF"/>
    <w:rsid w:val="00AD711A"/>
    <w:rsid w:val="00AD770B"/>
    <w:rsid w:val="00AD7F2F"/>
    <w:rsid w:val="00AE04BB"/>
    <w:rsid w:val="00AE051B"/>
    <w:rsid w:val="00AE0A0E"/>
    <w:rsid w:val="00AE0E59"/>
    <w:rsid w:val="00AE12C7"/>
    <w:rsid w:val="00AE16F9"/>
    <w:rsid w:val="00AE1892"/>
    <w:rsid w:val="00AE1D49"/>
    <w:rsid w:val="00AE2514"/>
    <w:rsid w:val="00AE291F"/>
    <w:rsid w:val="00AE4101"/>
    <w:rsid w:val="00AE535E"/>
    <w:rsid w:val="00AE6019"/>
    <w:rsid w:val="00AE6305"/>
    <w:rsid w:val="00AE681D"/>
    <w:rsid w:val="00AE6AEA"/>
    <w:rsid w:val="00AE6BCE"/>
    <w:rsid w:val="00AE6E84"/>
    <w:rsid w:val="00AF0970"/>
    <w:rsid w:val="00AF0B19"/>
    <w:rsid w:val="00AF0DA8"/>
    <w:rsid w:val="00AF0E53"/>
    <w:rsid w:val="00AF0F56"/>
    <w:rsid w:val="00AF196D"/>
    <w:rsid w:val="00AF2DE9"/>
    <w:rsid w:val="00AF3AE5"/>
    <w:rsid w:val="00AF43DB"/>
    <w:rsid w:val="00AF5502"/>
    <w:rsid w:val="00AF5518"/>
    <w:rsid w:val="00AF5BCE"/>
    <w:rsid w:val="00AF5CFC"/>
    <w:rsid w:val="00AF5EAC"/>
    <w:rsid w:val="00AF60A8"/>
    <w:rsid w:val="00AF6B44"/>
    <w:rsid w:val="00AF6C37"/>
    <w:rsid w:val="00AF6D77"/>
    <w:rsid w:val="00AF75E3"/>
    <w:rsid w:val="00AF7B92"/>
    <w:rsid w:val="00AF7F30"/>
    <w:rsid w:val="00B0033B"/>
    <w:rsid w:val="00B00984"/>
    <w:rsid w:val="00B00B55"/>
    <w:rsid w:val="00B00D57"/>
    <w:rsid w:val="00B0164C"/>
    <w:rsid w:val="00B01D40"/>
    <w:rsid w:val="00B022B9"/>
    <w:rsid w:val="00B02D38"/>
    <w:rsid w:val="00B038C5"/>
    <w:rsid w:val="00B03A95"/>
    <w:rsid w:val="00B03CD4"/>
    <w:rsid w:val="00B05C19"/>
    <w:rsid w:val="00B061EA"/>
    <w:rsid w:val="00B06CF1"/>
    <w:rsid w:val="00B06CF8"/>
    <w:rsid w:val="00B06D5E"/>
    <w:rsid w:val="00B07175"/>
    <w:rsid w:val="00B103AB"/>
    <w:rsid w:val="00B103F8"/>
    <w:rsid w:val="00B10AF1"/>
    <w:rsid w:val="00B10CEB"/>
    <w:rsid w:val="00B10D8D"/>
    <w:rsid w:val="00B120AD"/>
    <w:rsid w:val="00B12863"/>
    <w:rsid w:val="00B12B54"/>
    <w:rsid w:val="00B12BA4"/>
    <w:rsid w:val="00B13234"/>
    <w:rsid w:val="00B13A73"/>
    <w:rsid w:val="00B1403F"/>
    <w:rsid w:val="00B15D9B"/>
    <w:rsid w:val="00B16186"/>
    <w:rsid w:val="00B171F5"/>
    <w:rsid w:val="00B177EA"/>
    <w:rsid w:val="00B20722"/>
    <w:rsid w:val="00B22420"/>
    <w:rsid w:val="00B225BC"/>
    <w:rsid w:val="00B256A4"/>
    <w:rsid w:val="00B2570C"/>
    <w:rsid w:val="00B2611B"/>
    <w:rsid w:val="00B26174"/>
    <w:rsid w:val="00B27D21"/>
    <w:rsid w:val="00B3090B"/>
    <w:rsid w:val="00B3121A"/>
    <w:rsid w:val="00B32BFB"/>
    <w:rsid w:val="00B32D9B"/>
    <w:rsid w:val="00B32F6F"/>
    <w:rsid w:val="00B33605"/>
    <w:rsid w:val="00B33BBE"/>
    <w:rsid w:val="00B34320"/>
    <w:rsid w:val="00B3438E"/>
    <w:rsid w:val="00B346E9"/>
    <w:rsid w:val="00B347ED"/>
    <w:rsid w:val="00B35340"/>
    <w:rsid w:val="00B353CB"/>
    <w:rsid w:val="00B35449"/>
    <w:rsid w:val="00B3649F"/>
    <w:rsid w:val="00B364E8"/>
    <w:rsid w:val="00B369FB"/>
    <w:rsid w:val="00B36CF2"/>
    <w:rsid w:val="00B373A7"/>
    <w:rsid w:val="00B37A7C"/>
    <w:rsid w:val="00B401D5"/>
    <w:rsid w:val="00B40FAC"/>
    <w:rsid w:val="00B41274"/>
    <w:rsid w:val="00B417B8"/>
    <w:rsid w:val="00B42A6E"/>
    <w:rsid w:val="00B42DBE"/>
    <w:rsid w:val="00B4331E"/>
    <w:rsid w:val="00B44ADF"/>
    <w:rsid w:val="00B4592C"/>
    <w:rsid w:val="00B464F7"/>
    <w:rsid w:val="00B46C42"/>
    <w:rsid w:val="00B47533"/>
    <w:rsid w:val="00B47C7D"/>
    <w:rsid w:val="00B47EE8"/>
    <w:rsid w:val="00B50569"/>
    <w:rsid w:val="00B50EBC"/>
    <w:rsid w:val="00B51559"/>
    <w:rsid w:val="00B5183D"/>
    <w:rsid w:val="00B518DD"/>
    <w:rsid w:val="00B519CC"/>
    <w:rsid w:val="00B5207A"/>
    <w:rsid w:val="00B52B17"/>
    <w:rsid w:val="00B539B9"/>
    <w:rsid w:val="00B53AB4"/>
    <w:rsid w:val="00B547CB"/>
    <w:rsid w:val="00B5494A"/>
    <w:rsid w:val="00B549D4"/>
    <w:rsid w:val="00B553C0"/>
    <w:rsid w:val="00B555A1"/>
    <w:rsid w:val="00B55FA3"/>
    <w:rsid w:val="00B56A01"/>
    <w:rsid w:val="00B56D88"/>
    <w:rsid w:val="00B57060"/>
    <w:rsid w:val="00B57702"/>
    <w:rsid w:val="00B6018E"/>
    <w:rsid w:val="00B60624"/>
    <w:rsid w:val="00B60FA9"/>
    <w:rsid w:val="00B61C66"/>
    <w:rsid w:val="00B629E3"/>
    <w:rsid w:val="00B62FE6"/>
    <w:rsid w:val="00B6359D"/>
    <w:rsid w:val="00B6438F"/>
    <w:rsid w:val="00B64889"/>
    <w:rsid w:val="00B65A9F"/>
    <w:rsid w:val="00B66147"/>
    <w:rsid w:val="00B66B56"/>
    <w:rsid w:val="00B676D5"/>
    <w:rsid w:val="00B7022E"/>
    <w:rsid w:val="00B70E13"/>
    <w:rsid w:val="00B7249A"/>
    <w:rsid w:val="00B72600"/>
    <w:rsid w:val="00B72891"/>
    <w:rsid w:val="00B72BE7"/>
    <w:rsid w:val="00B7317D"/>
    <w:rsid w:val="00B736E6"/>
    <w:rsid w:val="00B73C85"/>
    <w:rsid w:val="00B74DD5"/>
    <w:rsid w:val="00B75319"/>
    <w:rsid w:val="00B75EEC"/>
    <w:rsid w:val="00B76D84"/>
    <w:rsid w:val="00B77173"/>
    <w:rsid w:val="00B777B1"/>
    <w:rsid w:val="00B801EB"/>
    <w:rsid w:val="00B806A7"/>
    <w:rsid w:val="00B80AAF"/>
    <w:rsid w:val="00B80B8E"/>
    <w:rsid w:val="00B80C17"/>
    <w:rsid w:val="00B81058"/>
    <w:rsid w:val="00B81F81"/>
    <w:rsid w:val="00B82F98"/>
    <w:rsid w:val="00B85F94"/>
    <w:rsid w:val="00B869D2"/>
    <w:rsid w:val="00B86C7F"/>
    <w:rsid w:val="00B86CCE"/>
    <w:rsid w:val="00B8704D"/>
    <w:rsid w:val="00B8794F"/>
    <w:rsid w:val="00B91285"/>
    <w:rsid w:val="00B92A4C"/>
    <w:rsid w:val="00B94DA7"/>
    <w:rsid w:val="00B95814"/>
    <w:rsid w:val="00B95C31"/>
    <w:rsid w:val="00B97597"/>
    <w:rsid w:val="00B976AE"/>
    <w:rsid w:val="00B9794D"/>
    <w:rsid w:val="00B97A73"/>
    <w:rsid w:val="00B97E79"/>
    <w:rsid w:val="00BA0029"/>
    <w:rsid w:val="00BA01BE"/>
    <w:rsid w:val="00BA0B56"/>
    <w:rsid w:val="00BA0FC5"/>
    <w:rsid w:val="00BA148E"/>
    <w:rsid w:val="00BA1763"/>
    <w:rsid w:val="00BA210A"/>
    <w:rsid w:val="00BA228B"/>
    <w:rsid w:val="00BA35C9"/>
    <w:rsid w:val="00BA4078"/>
    <w:rsid w:val="00BA48E2"/>
    <w:rsid w:val="00BA4C6B"/>
    <w:rsid w:val="00BA61D8"/>
    <w:rsid w:val="00BA7FA9"/>
    <w:rsid w:val="00BB025A"/>
    <w:rsid w:val="00BB05A5"/>
    <w:rsid w:val="00BB087E"/>
    <w:rsid w:val="00BB0E0D"/>
    <w:rsid w:val="00BB17EF"/>
    <w:rsid w:val="00BB1C2F"/>
    <w:rsid w:val="00BB2723"/>
    <w:rsid w:val="00BB2CF6"/>
    <w:rsid w:val="00BB3234"/>
    <w:rsid w:val="00BB3A8E"/>
    <w:rsid w:val="00BB3DDA"/>
    <w:rsid w:val="00BB4402"/>
    <w:rsid w:val="00BB5931"/>
    <w:rsid w:val="00BB5997"/>
    <w:rsid w:val="00BB5CE3"/>
    <w:rsid w:val="00BB63B1"/>
    <w:rsid w:val="00BB71A1"/>
    <w:rsid w:val="00BB7AB2"/>
    <w:rsid w:val="00BC0698"/>
    <w:rsid w:val="00BC06F0"/>
    <w:rsid w:val="00BC1A6C"/>
    <w:rsid w:val="00BC1C03"/>
    <w:rsid w:val="00BC1E0F"/>
    <w:rsid w:val="00BC3467"/>
    <w:rsid w:val="00BC3AD9"/>
    <w:rsid w:val="00BC3B6D"/>
    <w:rsid w:val="00BC4AD1"/>
    <w:rsid w:val="00BC4B72"/>
    <w:rsid w:val="00BC4F69"/>
    <w:rsid w:val="00BC4FFE"/>
    <w:rsid w:val="00BC7A4C"/>
    <w:rsid w:val="00BC7DA4"/>
    <w:rsid w:val="00BC7E26"/>
    <w:rsid w:val="00BD0622"/>
    <w:rsid w:val="00BD1B96"/>
    <w:rsid w:val="00BD2610"/>
    <w:rsid w:val="00BD2688"/>
    <w:rsid w:val="00BD2899"/>
    <w:rsid w:val="00BD293B"/>
    <w:rsid w:val="00BD410D"/>
    <w:rsid w:val="00BD451A"/>
    <w:rsid w:val="00BD5B03"/>
    <w:rsid w:val="00BD65CE"/>
    <w:rsid w:val="00BD676C"/>
    <w:rsid w:val="00BD681F"/>
    <w:rsid w:val="00BD777D"/>
    <w:rsid w:val="00BE0193"/>
    <w:rsid w:val="00BE099B"/>
    <w:rsid w:val="00BE09EB"/>
    <w:rsid w:val="00BE0D95"/>
    <w:rsid w:val="00BE15F7"/>
    <w:rsid w:val="00BE2A86"/>
    <w:rsid w:val="00BE2D6B"/>
    <w:rsid w:val="00BE2D6D"/>
    <w:rsid w:val="00BE3212"/>
    <w:rsid w:val="00BE4564"/>
    <w:rsid w:val="00BE47E1"/>
    <w:rsid w:val="00BE58A5"/>
    <w:rsid w:val="00BE5A50"/>
    <w:rsid w:val="00BE6814"/>
    <w:rsid w:val="00BE6B96"/>
    <w:rsid w:val="00BE6CA0"/>
    <w:rsid w:val="00BF01A7"/>
    <w:rsid w:val="00BF06DA"/>
    <w:rsid w:val="00BF088E"/>
    <w:rsid w:val="00BF1297"/>
    <w:rsid w:val="00BF1939"/>
    <w:rsid w:val="00BF1F8C"/>
    <w:rsid w:val="00BF21A8"/>
    <w:rsid w:val="00BF2BA4"/>
    <w:rsid w:val="00BF35A2"/>
    <w:rsid w:val="00BF3A37"/>
    <w:rsid w:val="00BF4537"/>
    <w:rsid w:val="00BF524A"/>
    <w:rsid w:val="00BF573D"/>
    <w:rsid w:val="00BF5EC2"/>
    <w:rsid w:val="00BF627C"/>
    <w:rsid w:val="00BF769E"/>
    <w:rsid w:val="00BF7D21"/>
    <w:rsid w:val="00BF7F75"/>
    <w:rsid w:val="00C00456"/>
    <w:rsid w:val="00C004ED"/>
    <w:rsid w:val="00C0078E"/>
    <w:rsid w:val="00C00D60"/>
    <w:rsid w:val="00C0145B"/>
    <w:rsid w:val="00C02F2A"/>
    <w:rsid w:val="00C03549"/>
    <w:rsid w:val="00C03A66"/>
    <w:rsid w:val="00C05711"/>
    <w:rsid w:val="00C061F4"/>
    <w:rsid w:val="00C06273"/>
    <w:rsid w:val="00C064D7"/>
    <w:rsid w:val="00C0691E"/>
    <w:rsid w:val="00C1080C"/>
    <w:rsid w:val="00C10889"/>
    <w:rsid w:val="00C10E13"/>
    <w:rsid w:val="00C118C3"/>
    <w:rsid w:val="00C122CB"/>
    <w:rsid w:val="00C12737"/>
    <w:rsid w:val="00C13EB2"/>
    <w:rsid w:val="00C13F95"/>
    <w:rsid w:val="00C14829"/>
    <w:rsid w:val="00C16716"/>
    <w:rsid w:val="00C16AB6"/>
    <w:rsid w:val="00C16C97"/>
    <w:rsid w:val="00C170B5"/>
    <w:rsid w:val="00C17298"/>
    <w:rsid w:val="00C20112"/>
    <w:rsid w:val="00C20381"/>
    <w:rsid w:val="00C20494"/>
    <w:rsid w:val="00C22468"/>
    <w:rsid w:val="00C22479"/>
    <w:rsid w:val="00C226B3"/>
    <w:rsid w:val="00C22CFB"/>
    <w:rsid w:val="00C2324F"/>
    <w:rsid w:val="00C23BCC"/>
    <w:rsid w:val="00C24280"/>
    <w:rsid w:val="00C24843"/>
    <w:rsid w:val="00C24ED8"/>
    <w:rsid w:val="00C25C56"/>
    <w:rsid w:val="00C25E28"/>
    <w:rsid w:val="00C25F25"/>
    <w:rsid w:val="00C26AA0"/>
    <w:rsid w:val="00C30597"/>
    <w:rsid w:val="00C30FFA"/>
    <w:rsid w:val="00C312DF"/>
    <w:rsid w:val="00C312EA"/>
    <w:rsid w:val="00C312ED"/>
    <w:rsid w:val="00C321EA"/>
    <w:rsid w:val="00C32370"/>
    <w:rsid w:val="00C32835"/>
    <w:rsid w:val="00C32856"/>
    <w:rsid w:val="00C329A9"/>
    <w:rsid w:val="00C33697"/>
    <w:rsid w:val="00C354FF"/>
    <w:rsid w:val="00C358FA"/>
    <w:rsid w:val="00C35FB6"/>
    <w:rsid w:val="00C36874"/>
    <w:rsid w:val="00C36A8A"/>
    <w:rsid w:val="00C36F49"/>
    <w:rsid w:val="00C37BDF"/>
    <w:rsid w:val="00C402D4"/>
    <w:rsid w:val="00C40CDA"/>
    <w:rsid w:val="00C41D3C"/>
    <w:rsid w:val="00C42367"/>
    <w:rsid w:val="00C4244E"/>
    <w:rsid w:val="00C4283C"/>
    <w:rsid w:val="00C42B08"/>
    <w:rsid w:val="00C434A0"/>
    <w:rsid w:val="00C4433D"/>
    <w:rsid w:val="00C45A93"/>
    <w:rsid w:val="00C45C60"/>
    <w:rsid w:val="00C46193"/>
    <w:rsid w:val="00C4631A"/>
    <w:rsid w:val="00C464FD"/>
    <w:rsid w:val="00C468A5"/>
    <w:rsid w:val="00C46EC7"/>
    <w:rsid w:val="00C470D8"/>
    <w:rsid w:val="00C47600"/>
    <w:rsid w:val="00C501BA"/>
    <w:rsid w:val="00C504AA"/>
    <w:rsid w:val="00C507F7"/>
    <w:rsid w:val="00C50AED"/>
    <w:rsid w:val="00C50CD1"/>
    <w:rsid w:val="00C515AA"/>
    <w:rsid w:val="00C5163D"/>
    <w:rsid w:val="00C521AB"/>
    <w:rsid w:val="00C52793"/>
    <w:rsid w:val="00C54086"/>
    <w:rsid w:val="00C54594"/>
    <w:rsid w:val="00C545BC"/>
    <w:rsid w:val="00C55159"/>
    <w:rsid w:val="00C555B0"/>
    <w:rsid w:val="00C55B6C"/>
    <w:rsid w:val="00C55D23"/>
    <w:rsid w:val="00C563DF"/>
    <w:rsid w:val="00C56CAE"/>
    <w:rsid w:val="00C56F4D"/>
    <w:rsid w:val="00C5701A"/>
    <w:rsid w:val="00C57184"/>
    <w:rsid w:val="00C5724D"/>
    <w:rsid w:val="00C572A0"/>
    <w:rsid w:val="00C578B9"/>
    <w:rsid w:val="00C57FEE"/>
    <w:rsid w:val="00C6056C"/>
    <w:rsid w:val="00C6078B"/>
    <w:rsid w:val="00C60EA7"/>
    <w:rsid w:val="00C613E3"/>
    <w:rsid w:val="00C61F83"/>
    <w:rsid w:val="00C62C03"/>
    <w:rsid w:val="00C63EC6"/>
    <w:rsid w:val="00C64340"/>
    <w:rsid w:val="00C6486D"/>
    <w:rsid w:val="00C64B77"/>
    <w:rsid w:val="00C64D12"/>
    <w:rsid w:val="00C657EF"/>
    <w:rsid w:val="00C66529"/>
    <w:rsid w:val="00C67007"/>
    <w:rsid w:val="00C67DDB"/>
    <w:rsid w:val="00C70055"/>
    <w:rsid w:val="00C70743"/>
    <w:rsid w:val="00C7102A"/>
    <w:rsid w:val="00C72C67"/>
    <w:rsid w:val="00C73865"/>
    <w:rsid w:val="00C753ED"/>
    <w:rsid w:val="00C75451"/>
    <w:rsid w:val="00C754A4"/>
    <w:rsid w:val="00C758A6"/>
    <w:rsid w:val="00C7674F"/>
    <w:rsid w:val="00C76C75"/>
    <w:rsid w:val="00C76E35"/>
    <w:rsid w:val="00C77408"/>
    <w:rsid w:val="00C77A01"/>
    <w:rsid w:val="00C77E9B"/>
    <w:rsid w:val="00C80137"/>
    <w:rsid w:val="00C80597"/>
    <w:rsid w:val="00C80F74"/>
    <w:rsid w:val="00C8103E"/>
    <w:rsid w:val="00C81601"/>
    <w:rsid w:val="00C81BE6"/>
    <w:rsid w:val="00C81E5C"/>
    <w:rsid w:val="00C81F72"/>
    <w:rsid w:val="00C82277"/>
    <w:rsid w:val="00C82312"/>
    <w:rsid w:val="00C8314B"/>
    <w:rsid w:val="00C83425"/>
    <w:rsid w:val="00C83894"/>
    <w:rsid w:val="00C83F9D"/>
    <w:rsid w:val="00C841BB"/>
    <w:rsid w:val="00C8455E"/>
    <w:rsid w:val="00C8490F"/>
    <w:rsid w:val="00C84995"/>
    <w:rsid w:val="00C857B8"/>
    <w:rsid w:val="00C85EBC"/>
    <w:rsid w:val="00C86453"/>
    <w:rsid w:val="00C86BB8"/>
    <w:rsid w:val="00C87A3D"/>
    <w:rsid w:val="00C87CDC"/>
    <w:rsid w:val="00C907D1"/>
    <w:rsid w:val="00C90C97"/>
    <w:rsid w:val="00C91D2B"/>
    <w:rsid w:val="00C9247A"/>
    <w:rsid w:val="00C9286B"/>
    <w:rsid w:val="00C92AD6"/>
    <w:rsid w:val="00C92AE4"/>
    <w:rsid w:val="00C92C67"/>
    <w:rsid w:val="00C93487"/>
    <w:rsid w:val="00C941A2"/>
    <w:rsid w:val="00C95DAD"/>
    <w:rsid w:val="00C96872"/>
    <w:rsid w:val="00C96CE2"/>
    <w:rsid w:val="00C97003"/>
    <w:rsid w:val="00C97759"/>
    <w:rsid w:val="00C97938"/>
    <w:rsid w:val="00CA054E"/>
    <w:rsid w:val="00CA05BA"/>
    <w:rsid w:val="00CA10A1"/>
    <w:rsid w:val="00CA26F9"/>
    <w:rsid w:val="00CA3249"/>
    <w:rsid w:val="00CA3827"/>
    <w:rsid w:val="00CA3B77"/>
    <w:rsid w:val="00CA3EC2"/>
    <w:rsid w:val="00CA4543"/>
    <w:rsid w:val="00CA4F9F"/>
    <w:rsid w:val="00CA50F0"/>
    <w:rsid w:val="00CA5BE4"/>
    <w:rsid w:val="00CA6216"/>
    <w:rsid w:val="00CA70CA"/>
    <w:rsid w:val="00CB0AED"/>
    <w:rsid w:val="00CB0C54"/>
    <w:rsid w:val="00CB0EE5"/>
    <w:rsid w:val="00CB11CF"/>
    <w:rsid w:val="00CB283A"/>
    <w:rsid w:val="00CB29E5"/>
    <w:rsid w:val="00CB3CD0"/>
    <w:rsid w:val="00CB403B"/>
    <w:rsid w:val="00CB479F"/>
    <w:rsid w:val="00CB5E72"/>
    <w:rsid w:val="00CB604C"/>
    <w:rsid w:val="00CB6606"/>
    <w:rsid w:val="00CB7064"/>
    <w:rsid w:val="00CC070C"/>
    <w:rsid w:val="00CC250D"/>
    <w:rsid w:val="00CC25C4"/>
    <w:rsid w:val="00CC3809"/>
    <w:rsid w:val="00CC3E77"/>
    <w:rsid w:val="00CC4147"/>
    <w:rsid w:val="00CC420E"/>
    <w:rsid w:val="00CC54A8"/>
    <w:rsid w:val="00CC623F"/>
    <w:rsid w:val="00CC6C85"/>
    <w:rsid w:val="00CC719C"/>
    <w:rsid w:val="00CC76A3"/>
    <w:rsid w:val="00CD1CDD"/>
    <w:rsid w:val="00CD21FB"/>
    <w:rsid w:val="00CD23BC"/>
    <w:rsid w:val="00CD25BE"/>
    <w:rsid w:val="00CD2A93"/>
    <w:rsid w:val="00CD33C6"/>
    <w:rsid w:val="00CD34CE"/>
    <w:rsid w:val="00CD3527"/>
    <w:rsid w:val="00CD3640"/>
    <w:rsid w:val="00CD439E"/>
    <w:rsid w:val="00CD44E3"/>
    <w:rsid w:val="00CD479D"/>
    <w:rsid w:val="00CD4F37"/>
    <w:rsid w:val="00CD505A"/>
    <w:rsid w:val="00CD5148"/>
    <w:rsid w:val="00CD5209"/>
    <w:rsid w:val="00CD5EF3"/>
    <w:rsid w:val="00CD6B31"/>
    <w:rsid w:val="00CD74BA"/>
    <w:rsid w:val="00CE154D"/>
    <w:rsid w:val="00CE233F"/>
    <w:rsid w:val="00CE24E7"/>
    <w:rsid w:val="00CE27CE"/>
    <w:rsid w:val="00CE33AF"/>
    <w:rsid w:val="00CE4017"/>
    <w:rsid w:val="00CE4B2F"/>
    <w:rsid w:val="00CE511E"/>
    <w:rsid w:val="00CE5193"/>
    <w:rsid w:val="00CE53D4"/>
    <w:rsid w:val="00CE73CE"/>
    <w:rsid w:val="00CE7B78"/>
    <w:rsid w:val="00CE7C08"/>
    <w:rsid w:val="00CE7E04"/>
    <w:rsid w:val="00CF0477"/>
    <w:rsid w:val="00CF0B67"/>
    <w:rsid w:val="00CF12B8"/>
    <w:rsid w:val="00CF141F"/>
    <w:rsid w:val="00CF2D17"/>
    <w:rsid w:val="00CF3D3F"/>
    <w:rsid w:val="00CF3E83"/>
    <w:rsid w:val="00CF4566"/>
    <w:rsid w:val="00CF46BF"/>
    <w:rsid w:val="00CF4848"/>
    <w:rsid w:val="00CF4AB0"/>
    <w:rsid w:val="00CF57D0"/>
    <w:rsid w:val="00CF6266"/>
    <w:rsid w:val="00CF71C0"/>
    <w:rsid w:val="00CF7C8E"/>
    <w:rsid w:val="00D01260"/>
    <w:rsid w:val="00D01BA2"/>
    <w:rsid w:val="00D02022"/>
    <w:rsid w:val="00D02F09"/>
    <w:rsid w:val="00D02F69"/>
    <w:rsid w:val="00D03021"/>
    <w:rsid w:val="00D03A1B"/>
    <w:rsid w:val="00D03B85"/>
    <w:rsid w:val="00D04613"/>
    <w:rsid w:val="00D04EF2"/>
    <w:rsid w:val="00D06FDB"/>
    <w:rsid w:val="00D07386"/>
    <w:rsid w:val="00D07A05"/>
    <w:rsid w:val="00D07BEC"/>
    <w:rsid w:val="00D1044E"/>
    <w:rsid w:val="00D11054"/>
    <w:rsid w:val="00D119A1"/>
    <w:rsid w:val="00D1271B"/>
    <w:rsid w:val="00D128FB"/>
    <w:rsid w:val="00D12B11"/>
    <w:rsid w:val="00D12E3A"/>
    <w:rsid w:val="00D1345C"/>
    <w:rsid w:val="00D13CB5"/>
    <w:rsid w:val="00D140C6"/>
    <w:rsid w:val="00D14590"/>
    <w:rsid w:val="00D14591"/>
    <w:rsid w:val="00D147B8"/>
    <w:rsid w:val="00D14B7D"/>
    <w:rsid w:val="00D14F07"/>
    <w:rsid w:val="00D15C77"/>
    <w:rsid w:val="00D20792"/>
    <w:rsid w:val="00D207E8"/>
    <w:rsid w:val="00D20EA2"/>
    <w:rsid w:val="00D210C9"/>
    <w:rsid w:val="00D2160E"/>
    <w:rsid w:val="00D21812"/>
    <w:rsid w:val="00D21AF8"/>
    <w:rsid w:val="00D21B8B"/>
    <w:rsid w:val="00D21CDF"/>
    <w:rsid w:val="00D21D16"/>
    <w:rsid w:val="00D22B48"/>
    <w:rsid w:val="00D23E78"/>
    <w:rsid w:val="00D23F48"/>
    <w:rsid w:val="00D24BD8"/>
    <w:rsid w:val="00D25C2C"/>
    <w:rsid w:val="00D25D91"/>
    <w:rsid w:val="00D27102"/>
    <w:rsid w:val="00D2747C"/>
    <w:rsid w:val="00D30020"/>
    <w:rsid w:val="00D30C07"/>
    <w:rsid w:val="00D30E33"/>
    <w:rsid w:val="00D312A4"/>
    <w:rsid w:val="00D31B85"/>
    <w:rsid w:val="00D333B9"/>
    <w:rsid w:val="00D33680"/>
    <w:rsid w:val="00D3460F"/>
    <w:rsid w:val="00D3503A"/>
    <w:rsid w:val="00D352F6"/>
    <w:rsid w:val="00D357E8"/>
    <w:rsid w:val="00D35F56"/>
    <w:rsid w:val="00D36715"/>
    <w:rsid w:val="00D402DA"/>
    <w:rsid w:val="00D4048A"/>
    <w:rsid w:val="00D40FC7"/>
    <w:rsid w:val="00D411A5"/>
    <w:rsid w:val="00D417D9"/>
    <w:rsid w:val="00D41AAB"/>
    <w:rsid w:val="00D41B03"/>
    <w:rsid w:val="00D41ECA"/>
    <w:rsid w:val="00D4204F"/>
    <w:rsid w:val="00D424CF"/>
    <w:rsid w:val="00D42F60"/>
    <w:rsid w:val="00D44410"/>
    <w:rsid w:val="00D4448C"/>
    <w:rsid w:val="00D447CD"/>
    <w:rsid w:val="00D44AFE"/>
    <w:rsid w:val="00D44B4F"/>
    <w:rsid w:val="00D454BA"/>
    <w:rsid w:val="00D4577F"/>
    <w:rsid w:val="00D46227"/>
    <w:rsid w:val="00D46C90"/>
    <w:rsid w:val="00D46D56"/>
    <w:rsid w:val="00D46F2F"/>
    <w:rsid w:val="00D474C7"/>
    <w:rsid w:val="00D506EF"/>
    <w:rsid w:val="00D50FF1"/>
    <w:rsid w:val="00D51D56"/>
    <w:rsid w:val="00D52304"/>
    <w:rsid w:val="00D52988"/>
    <w:rsid w:val="00D52C1C"/>
    <w:rsid w:val="00D539FF"/>
    <w:rsid w:val="00D53C5F"/>
    <w:rsid w:val="00D543ED"/>
    <w:rsid w:val="00D545B6"/>
    <w:rsid w:val="00D54964"/>
    <w:rsid w:val="00D5523D"/>
    <w:rsid w:val="00D5593F"/>
    <w:rsid w:val="00D55A5D"/>
    <w:rsid w:val="00D56CE8"/>
    <w:rsid w:val="00D56E58"/>
    <w:rsid w:val="00D57370"/>
    <w:rsid w:val="00D60326"/>
    <w:rsid w:val="00D60352"/>
    <w:rsid w:val="00D6055B"/>
    <w:rsid w:val="00D613D7"/>
    <w:rsid w:val="00D61577"/>
    <w:rsid w:val="00D61C89"/>
    <w:rsid w:val="00D6237B"/>
    <w:rsid w:val="00D62A2E"/>
    <w:rsid w:val="00D636F6"/>
    <w:rsid w:val="00D63913"/>
    <w:rsid w:val="00D643BE"/>
    <w:rsid w:val="00D64D5C"/>
    <w:rsid w:val="00D65E49"/>
    <w:rsid w:val="00D668DC"/>
    <w:rsid w:val="00D67030"/>
    <w:rsid w:val="00D6722E"/>
    <w:rsid w:val="00D6734B"/>
    <w:rsid w:val="00D70085"/>
    <w:rsid w:val="00D70A18"/>
    <w:rsid w:val="00D70F52"/>
    <w:rsid w:val="00D71217"/>
    <w:rsid w:val="00D712CE"/>
    <w:rsid w:val="00D72257"/>
    <w:rsid w:val="00D72380"/>
    <w:rsid w:val="00D72997"/>
    <w:rsid w:val="00D72FED"/>
    <w:rsid w:val="00D7301E"/>
    <w:rsid w:val="00D7334C"/>
    <w:rsid w:val="00D734A6"/>
    <w:rsid w:val="00D7367E"/>
    <w:rsid w:val="00D7423B"/>
    <w:rsid w:val="00D74B97"/>
    <w:rsid w:val="00D76F1E"/>
    <w:rsid w:val="00D77279"/>
    <w:rsid w:val="00D77858"/>
    <w:rsid w:val="00D800BD"/>
    <w:rsid w:val="00D802C1"/>
    <w:rsid w:val="00D8107D"/>
    <w:rsid w:val="00D8155F"/>
    <w:rsid w:val="00D819C6"/>
    <w:rsid w:val="00D82653"/>
    <w:rsid w:val="00D82BFD"/>
    <w:rsid w:val="00D82FC3"/>
    <w:rsid w:val="00D82FD4"/>
    <w:rsid w:val="00D83893"/>
    <w:rsid w:val="00D83AF0"/>
    <w:rsid w:val="00D83E9D"/>
    <w:rsid w:val="00D84006"/>
    <w:rsid w:val="00D844E2"/>
    <w:rsid w:val="00D8462D"/>
    <w:rsid w:val="00D8502F"/>
    <w:rsid w:val="00D85FD8"/>
    <w:rsid w:val="00D864BE"/>
    <w:rsid w:val="00D86C34"/>
    <w:rsid w:val="00D915E8"/>
    <w:rsid w:val="00D9197D"/>
    <w:rsid w:val="00D91E25"/>
    <w:rsid w:val="00D92D21"/>
    <w:rsid w:val="00D92F09"/>
    <w:rsid w:val="00D931F9"/>
    <w:rsid w:val="00D9323A"/>
    <w:rsid w:val="00D93535"/>
    <w:rsid w:val="00D942BE"/>
    <w:rsid w:val="00D945AF"/>
    <w:rsid w:val="00D9557D"/>
    <w:rsid w:val="00D95F11"/>
    <w:rsid w:val="00D95FE0"/>
    <w:rsid w:val="00D9620B"/>
    <w:rsid w:val="00D9625B"/>
    <w:rsid w:val="00D964B3"/>
    <w:rsid w:val="00D96A8B"/>
    <w:rsid w:val="00D96D3B"/>
    <w:rsid w:val="00D96E6F"/>
    <w:rsid w:val="00D96FB0"/>
    <w:rsid w:val="00D97103"/>
    <w:rsid w:val="00D9723C"/>
    <w:rsid w:val="00DA00EA"/>
    <w:rsid w:val="00DA0ACC"/>
    <w:rsid w:val="00DA10F8"/>
    <w:rsid w:val="00DA123E"/>
    <w:rsid w:val="00DA13B9"/>
    <w:rsid w:val="00DA18C7"/>
    <w:rsid w:val="00DA1BC5"/>
    <w:rsid w:val="00DA2017"/>
    <w:rsid w:val="00DA22C3"/>
    <w:rsid w:val="00DA2FE5"/>
    <w:rsid w:val="00DA3450"/>
    <w:rsid w:val="00DA3531"/>
    <w:rsid w:val="00DA3A74"/>
    <w:rsid w:val="00DA3A92"/>
    <w:rsid w:val="00DA4634"/>
    <w:rsid w:val="00DA4725"/>
    <w:rsid w:val="00DA4AA2"/>
    <w:rsid w:val="00DA4B08"/>
    <w:rsid w:val="00DA4B70"/>
    <w:rsid w:val="00DA5DE2"/>
    <w:rsid w:val="00DA5E4F"/>
    <w:rsid w:val="00DA66B3"/>
    <w:rsid w:val="00DA750E"/>
    <w:rsid w:val="00DA7B17"/>
    <w:rsid w:val="00DB0D22"/>
    <w:rsid w:val="00DB0D3B"/>
    <w:rsid w:val="00DB167E"/>
    <w:rsid w:val="00DB1BA2"/>
    <w:rsid w:val="00DB1DC2"/>
    <w:rsid w:val="00DB2374"/>
    <w:rsid w:val="00DB25A2"/>
    <w:rsid w:val="00DB275D"/>
    <w:rsid w:val="00DB2DB4"/>
    <w:rsid w:val="00DB3125"/>
    <w:rsid w:val="00DB319B"/>
    <w:rsid w:val="00DB3889"/>
    <w:rsid w:val="00DB3BF2"/>
    <w:rsid w:val="00DB45DD"/>
    <w:rsid w:val="00DB4BD2"/>
    <w:rsid w:val="00DB5667"/>
    <w:rsid w:val="00DB5B99"/>
    <w:rsid w:val="00DB5F77"/>
    <w:rsid w:val="00DB615F"/>
    <w:rsid w:val="00DB62D8"/>
    <w:rsid w:val="00DB65A6"/>
    <w:rsid w:val="00DB6CA7"/>
    <w:rsid w:val="00DB7D27"/>
    <w:rsid w:val="00DC031B"/>
    <w:rsid w:val="00DC10DD"/>
    <w:rsid w:val="00DC15DB"/>
    <w:rsid w:val="00DC183F"/>
    <w:rsid w:val="00DC1D63"/>
    <w:rsid w:val="00DC2B78"/>
    <w:rsid w:val="00DC3C22"/>
    <w:rsid w:val="00DC3F89"/>
    <w:rsid w:val="00DC473A"/>
    <w:rsid w:val="00DC47EE"/>
    <w:rsid w:val="00DC4E67"/>
    <w:rsid w:val="00DC4F03"/>
    <w:rsid w:val="00DC4FE8"/>
    <w:rsid w:val="00DC57C2"/>
    <w:rsid w:val="00DC6386"/>
    <w:rsid w:val="00DC6A0F"/>
    <w:rsid w:val="00DC7176"/>
    <w:rsid w:val="00DC71DC"/>
    <w:rsid w:val="00DC793E"/>
    <w:rsid w:val="00DD053A"/>
    <w:rsid w:val="00DD0E4A"/>
    <w:rsid w:val="00DD168C"/>
    <w:rsid w:val="00DD1BE6"/>
    <w:rsid w:val="00DD1E3F"/>
    <w:rsid w:val="00DD1E42"/>
    <w:rsid w:val="00DD2D69"/>
    <w:rsid w:val="00DD316F"/>
    <w:rsid w:val="00DD3B14"/>
    <w:rsid w:val="00DD3B54"/>
    <w:rsid w:val="00DD3BD6"/>
    <w:rsid w:val="00DD4224"/>
    <w:rsid w:val="00DD49E9"/>
    <w:rsid w:val="00DD599C"/>
    <w:rsid w:val="00DD5A8A"/>
    <w:rsid w:val="00DD5F02"/>
    <w:rsid w:val="00DD63FA"/>
    <w:rsid w:val="00DD6CE0"/>
    <w:rsid w:val="00DD73B1"/>
    <w:rsid w:val="00DD7739"/>
    <w:rsid w:val="00DE032D"/>
    <w:rsid w:val="00DE06C1"/>
    <w:rsid w:val="00DE0CE7"/>
    <w:rsid w:val="00DE20CA"/>
    <w:rsid w:val="00DE38BD"/>
    <w:rsid w:val="00DE3BFF"/>
    <w:rsid w:val="00DE3DCD"/>
    <w:rsid w:val="00DE48D9"/>
    <w:rsid w:val="00DE4D65"/>
    <w:rsid w:val="00DE56D2"/>
    <w:rsid w:val="00DE6290"/>
    <w:rsid w:val="00DE639D"/>
    <w:rsid w:val="00DE6A75"/>
    <w:rsid w:val="00DE7089"/>
    <w:rsid w:val="00DE7B5E"/>
    <w:rsid w:val="00DE7F7B"/>
    <w:rsid w:val="00DF15F1"/>
    <w:rsid w:val="00DF20E5"/>
    <w:rsid w:val="00DF242E"/>
    <w:rsid w:val="00DF2961"/>
    <w:rsid w:val="00DF48CC"/>
    <w:rsid w:val="00DF6472"/>
    <w:rsid w:val="00DF660C"/>
    <w:rsid w:val="00DF7068"/>
    <w:rsid w:val="00DF759B"/>
    <w:rsid w:val="00DF764C"/>
    <w:rsid w:val="00DF7A7F"/>
    <w:rsid w:val="00E00BDF"/>
    <w:rsid w:val="00E01F74"/>
    <w:rsid w:val="00E02146"/>
    <w:rsid w:val="00E03196"/>
    <w:rsid w:val="00E037BA"/>
    <w:rsid w:val="00E03977"/>
    <w:rsid w:val="00E03FA8"/>
    <w:rsid w:val="00E04932"/>
    <w:rsid w:val="00E04EB3"/>
    <w:rsid w:val="00E057C4"/>
    <w:rsid w:val="00E0617C"/>
    <w:rsid w:val="00E069C8"/>
    <w:rsid w:val="00E07043"/>
    <w:rsid w:val="00E07594"/>
    <w:rsid w:val="00E100BC"/>
    <w:rsid w:val="00E1380C"/>
    <w:rsid w:val="00E13A67"/>
    <w:rsid w:val="00E14D54"/>
    <w:rsid w:val="00E158D5"/>
    <w:rsid w:val="00E17376"/>
    <w:rsid w:val="00E179D7"/>
    <w:rsid w:val="00E21CB1"/>
    <w:rsid w:val="00E228C3"/>
    <w:rsid w:val="00E230B5"/>
    <w:rsid w:val="00E239CB"/>
    <w:rsid w:val="00E23BCD"/>
    <w:rsid w:val="00E23FA1"/>
    <w:rsid w:val="00E245A4"/>
    <w:rsid w:val="00E252C6"/>
    <w:rsid w:val="00E26D93"/>
    <w:rsid w:val="00E26F00"/>
    <w:rsid w:val="00E2742A"/>
    <w:rsid w:val="00E27661"/>
    <w:rsid w:val="00E306B6"/>
    <w:rsid w:val="00E316DE"/>
    <w:rsid w:val="00E31776"/>
    <w:rsid w:val="00E3231B"/>
    <w:rsid w:val="00E323D8"/>
    <w:rsid w:val="00E3338A"/>
    <w:rsid w:val="00E337CC"/>
    <w:rsid w:val="00E345FB"/>
    <w:rsid w:val="00E35360"/>
    <w:rsid w:val="00E35565"/>
    <w:rsid w:val="00E3582B"/>
    <w:rsid w:val="00E3691A"/>
    <w:rsid w:val="00E379AE"/>
    <w:rsid w:val="00E4087F"/>
    <w:rsid w:val="00E414B0"/>
    <w:rsid w:val="00E421A1"/>
    <w:rsid w:val="00E42EB0"/>
    <w:rsid w:val="00E4318F"/>
    <w:rsid w:val="00E432D4"/>
    <w:rsid w:val="00E43625"/>
    <w:rsid w:val="00E43E2C"/>
    <w:rsid w:val="00E445D3"/>
    <w:rsid w:val="00E44A80"/>
    <w:rsid w:val="00E45D22"/>
    <w:rsid w:val="00E45E34"/>
    <w:rsid w:val="00E45F86"/>
    <w:rsid w:val="00E46AA7"/>
    <w:rsid w:val="00E46E44"/>
    <w:rsid w:val="00E4708B"/>
    <w:rsid w:val="00E47234"/>
    <w:rsid w:val="00E505F3"/>
    <w:rsid w:val="00E51837"/>
    <w:rsid w:val="00E51E50"/>
    <w:rsid w:val="00E53419"/>
    <w:rsid w:val="00E5392A"/>
    <w:rsid w:val="00E53CE3"/>
    <w:rsid w:val="00E552C8"/>
    <w:rsid w:val="00E554CD"/>
    <w:rsid w:val="00E558BE"/>
    <w:rsid w:val="00E55B15"/>
    <w:rsid w:val="00E5643E"/>
    <w:rsid w:val="00E564A6"/>
    <w:rsid w:val="00E56758"/>
    <w:rsid w:val="00E568F4"/>
    <w:rsid w:val="00E56FEB"/>
    <w:rsid w:val="00E57E3E"/>
    <w:rsid w:val="00E60C9B"/>
    <w:rsid w:val="00E60E84"/>
    <w:rsid w:val="00E6132E"/>
    <w:rsid w:val="00E6149B"/>
    <w:rsid w:val="00E616DB"/>
    <w:rsid w:val="00E62220"/>
    <w:rsid w:val="00E62269"/>
    <w:rsid w:val="00E622C4"/>
    <w:rsid w:val="00E6292E"/>
    <w:rsid w:val="00E63173"/>
    <w:rsid w:val="00E639DB"/>
    <w:rsid w:val="00E63E8D"/>
    <w:rsid w:val="00E6466A"/>
    <w:rsid w:val="00E64D19"/>
    <w:rsid w:val="00E64DA2"/>
    <w:rsid w:val="00E654DF"/>
    <w:rsid w:val="00E65A9C"/>
    <w:rsid w:val="00E65F03"/>
    <w:rsid w:val="00E6603A"/>
    <w:rsid w:val="00E66FEE"/>
    <w:rsid w:val="00E67AB6"/>
    <w:rsid w:val="00E67B19"/>
    <w:rsid w:val="00E67B5B"/>
    <w:rsid w:val="00E67BAD"/>
    <w:rsid w:val="00E67D77"/>
    <w:rsid w:val="00E67E65"/>
    <w:rsid w:val="00E7047A"/>
    <w:rsid w:val="00E704C1"/>
    <w:rsid w:val="00E70C11"/>
    <w:rsid w:val="00E7144C"/>
    <w:rsid w:val="00E7162B"/>
    <w:rsid w:val="00E7325F"/>
    <w:rsid w:val="00E7328A"/>
    <w:rsid w:val="00E73624"/>
    <w:rsid w:val="00E738BD"/>
    <w:rsid w:val="00E74118"/>
    <w:rsid w:val="00E74455"/>
    <w:rsid w:val="00E7490C"/>
    <w:rsid w:val="00E74DD2"/>
    <w:rsid w:val="00E750EC"/>
    <w:rsid w:val="00E75922"/>
    <w:rsid w:val="00E760B6"/>
    <w:rsid w:val="00E7626F"/>
    <w:rsid w:val="00E76276"/>
    <w:rsid w:val="00E76791"/>
    <w:rsid w:val="00E76E14"/>
    <w:rsid w:val="00E76ED9"/>
    <w:rsid w:val="00E77426"/>
    <w:rsid w:val="00E803E8"/>
    <w:rsid w:val="00E80552"/>
    <w:rsid w:val="00E8056B"/>
    <w:rsid w:val="00E8057B"/>
    <w:rsid w:val="00E80840"/>
    <w:rsid w:val="00E808AC"/>
    <w:rsid w:val="00E80B8C"/>
    <w:rsid w:val="00E80F0B"/>
    <w:rsid w:val="00E810A1"/>
    <w:rsid w:val="00E81AF8"/>
    <w:rsid w:val="00E81D3C"/>
    <w:rsid w:val="00E826B2"/>
    <w:rsid w:val="00E82FA9"/>
    <w:rsid w:val="00E8338F"/>
    <w:rsid w:val="00E8461B"/>
    <w:rsid w:val="00E84864"/>
    <w:rsid w:val="00E84A13"/>
    <w:rsid w:val="00E85268"/>
    <w:rsid w:val="00E8601D"/>
    <w:rsid w:val="00E860F1"/>
    <w:rsid w:val="00E86521"/>
    <w:rsid w:val="00E87167"/>
    <w:rsid w:val="00E87693"/>
    <w:rsid w:val="00E87F70"/>
    <w:rsid w:val="00E87FAE"/>
    <w:rsid w:val="00E9031D"/>
    <w:rsid w:val="00E913B1"/>
    <w:rsid w:val="00E919FC"/>
    <w:rsid w:val="00E925D1"/>
    <w:rsid w:val="00E9279A"/>
    <w:rsid w:val="00E937B4"/>
    <w:rsid w:val="00E93F7E"/>
    <w:rsid w:val="00E94653"/>
    <w:rsid w:val="00E9578E"/>
    <w:rsid w:val="00E958E6"/>
    <w:rsid w:val="00E95A2B"/>
    <w:rsid w:val="00E965EF"/>
    <w:rsid w:val="00E96C6A"/>
    <w:rsid w:val="00EA0066"/>
    <w:rsid w:val="00EA1377"/>
    <w:rsid w:val="00EA188B"/>
    <w:rsid w:val="00EA2AFD"/>
    <w:rsid w:val="00EA2DA2"/>
    <w:rsid w:val="00EA3360"/>
    <w:rsid w:val="00EA369F"/>
    <w:rsid w:val="00EA391B"/>
    <w:rsid w:val="00EA44A9"/>
    <w:rsid w:val="00EA47A0"/>
    <w:rsid w:val="00EA4DBD"/>
    <w:rsid w:val="00EA4EF3"/>
    <w:rsid w:val="00EA634B"/>
    <w:rsid w:val="00EA6DEF"/>
    <w:rsid w:val="00EA71F2"/>
    <w:rsid w:val="00EA7305"/>
    <w:rsid w:val="00EA7A95"/>
    <w:rsid w:val="00EA7D81"/>
    <w:rsid w:val="00EB0050"/>
    <w:rsid w:val="00EB0331"/>
    <w:rsid w:val="00EB08D2"/>
    <w:rsid w:val="00EB0BB8"/>
    <w:rsid w:val="00EB138A"/>
    <w:rsid w:val="00EB2176"/>
    <w:rsid w:val="00EB2FA0"/>
    <w:rsid w:val="00EB3006"/>
    <w:rsid w:val="00EB30BF"/>
    <w:rsid w:val="00EB34C4"/>
    <w:rsid w:val="00EB36A5"/>
    <w:rsid w:val="00EB3B25"/>
    <w:rsid w:val="00EB3EBD"/>
    <w:rsid w:val="00EB40D9"/>
    <w:rsid w:val="00EB4809"/>
    <w:rsid w:val="00EB48F8"/>
    <w:rsid w:val="00EB4EC5"/>
    <w:rsid w:val="00EB52FC"/>
    <w:rsid w:val="00EB5510"/>
    <w:rsid w:val="00EB59F3"/>
    <w:rsid w:val="00EB5E5A"/>
    <w:rsid w:val="00EB621A"/>
    <w:rsid w:val="00EB6221"/>
    <w:rsid w:val="00EB64D9"/>
    <w:rsid w:val="00EC0962"/>
    <w:rsid w:val="00EC0E75"/>
    <w:rsid w:val="00EC1384"/>
    <w:rsid w:val="00EC13FE"/>
    <w:rsid w:val="00EC1807"/>
    <w:rsid w:val="00EC2403"/>
    <w:rsid w:val="00EC386C"/>
    <w:rsid w:val="00EC4BDE"/>
    <w:rsid w:val="00EC5947"/>
    <w:rsid w:val="00EC5CA2"/>
    <w:rsid w:val="00EC6452"/>
    <w:rsid w:val="00EC6CF9"/>
    <w:rsid w:val="00EC6ECC"/>
    <w:rsid w:val="00EC6FB6"/>
    <w:rsid w:val="00ED0765"/>
    <w:rsid w:val="00ED0D1E"/>
    <w:rsid w:val="00ED0D5B"/>
    <w:rsid w:val="00ED0D6C"/>
    <w:rsid w:val="00ED0E09"/>
    <w:rsid w:val="00ED12E5"/>
    <w:rsid w:val="00ED2ACF"/>
    <w:rsid w:val="00ED305C"/>
    <w:rsid w:val="00ED365C"/>
    <w:rsid w:val="00ED39E1"/>
    <w:rsid w:val="00ED3AD8"/>
    <w:rsid w:val="00ED3D01"/>
    <w:rsid w:val="00ED49AC"/>
    <w:rsid w:val="00ED505C"/>
    <w:rsid w:val="00ED625A"/>
    <w:rsid w:val="00ED70A1"/>
    <w:rsid w:val="00ED7327"/>
    <w:rsid w:val="00ED7BEF"/>
    <w:rsid w:val="00EE0150"/>
    <w:rsid w:val="00EE01F7"/>
    <w:rsid w:val="00EE1D0D"/>
    <w:rsid w:val="00EE2114"/>
    <w:rsid w:val="00EE23AE"/>
    <w:rsid w:val="00EE2A1E"/>
    <w:rsid w:val="00EE2DFA"/>
    <w:rsid w:val="00EE32C8"/>
    <w:rsid w:val="00EE3746"/>
    <w:rsid w:val="00EE3C68"/>
    <w:rsid w:val="00EE4A0F"/>
    <w:rsid w:val="00EE4D03"/>
    <w:rsid w:val="00EE5248"/>
    <w:rsid w:val="00EE53B3"/>
    <w:rsid w:val="00EE53D1"/>
    <w:rsid w:val="00EE571B"/>
    <w:rsid w:val="00EE6537"/>
    <w:rsid w:val="00EE6C6A"/>
    <w:rsid w:val="00EF056F"/>
    <w:rsid w:val="00EF0C8A"/>
    <w:rsid w:val="00EF0D40"/>
    <w:rsid w:val="00EF13C8"/>
    <w:rsid w:val="00EF13EF"/>
    <w:rsid w:val="00EF1AED"/>
    <w:rsid w:val="00EF2BD2"/>
    <w:rsid w:val="00EF2D09"/>
    <w:rsid w:val="00EF347E"/>
    <w:rsid w:val="00EF368C"/>
    <w:rsid w:val="00EF36F9"/>
    <w:rsid w:val="00EF3938"/>
    <w:rsid w:val="00EF3E8C"/>
    <w:rsid w:val="00EF3EB1"/>
    <w:rsid w:val="00EF3F05"/>
    <w:rsid w:val="00EF5110"/>
    <w:rsid w:val="00EF7806"/>
    <w:rsid w:val="00EF7A40"/>
    <w:rsid w:val="00F00131"/>
    <w:rsid w:val="00F0037B"/>
    <w:rsid w:val="00F0084C"/>
    <w:rsid w:val="00F01831"/>
    <w:rsid w:val="00F01969"/>
    <w:rsid w:val="00F0214F"/>
    <w:rsid w:val="00F0246C"/>
    <w:rsid w:val="00F02AF2"/>
    <w:rsid w:val="00F03FB2"/>
    <w:rsid w:val="00F041E5"/>
    <w:rsid w:val="00F0572A"/>
    <w:rsid w:val="00F05A45"/>
    <w:rsid w:val="00F05C6C"/>
    <w:rsid w:val="00F06627"/>
    <w:rsid w:val="00F06F67"/>
    <w:rsid w:val="00F079D2"/>
    <w:rsid w:val="00F1041A"/>
    <w:rsid w:val="00F10435"/>
    <w:rsid w:val="00F10709"/>
    <w:rsid w:val="00F108D3"/>
    <w:rsid w:val="00F11140"/>
    <w:rsid w:val="00F1114F"/>
    <w:rsid w:val="00F1144D"/>
    <w:rsid w:val="00F118D2"/>
    <w:rsid w:val="00F12116"/>
    <w:rsid w:val="00F1237B"/>
    <w:rsid w:val="00F13160"/>
    <w:rsid w:val="00F13779"/>
    <w:rsid w:val="00F13EBB"/>
    <w:rsid w:val="00F14A07"/>
    <w:rsid w:val="00F151F5"/>
    <w:rsid w:val="00F15615"/>
    <w:rsid w:val="00F15869"/>
    <w:rsid w:val="00F1642A"/>
    <w:rsid w:val="00F166F7"/>
    <w:rsid w:val="00F16AB3"/>
    <w:rsid w:val="00F16D07"/>
    <w:rsid w:val="00F16E7E"/>
    <w:rsid w:val="00F175E3"/>
    <w:rsid w:val="00F21169"/>
    <w:rsid w:val="00F213AC"/>
    <w:rsid w:val="00F2151F"/>
    <w:rsid w:val="00F215EF"/>
    <w:rsid w:val="00F21642"/>
    <w:rsid w:val="00F21D59"/>
    <w:rsid w:val="00F2235A"/>
    <w:rsid w:val="00F2333B"/>
    <w:rsid w:val="00F23AC7"/>
    <w:rsid w:val="00F23BDE"/>
    <w:rsid w:val="00F251E1"/>
    <w:rsid w:val="00F252BD"/>
    <w:rsid w:val="00F2617D"/>
    <w:rsid w:val="00F262C2"/>
    <w:rsid w:val="00F263C0"/>
    <w:rsid w:val="00F264D1"/>
    <w:rsid w:val="00F26A93"/>
    <w:rsid w:val="00F274D2"/>
    <w:rsid w:val="00F27A06"/>
    <w:rsid w:val="00F27EFA"/>
    <w:rsid w:val="00F27F93"/>
    <w:rsid w:val="00F302E4"/>
    <w:rsid w:val="00F30437"/>
    <w:rsid w:val="00F3085B"/>
    <w:rsid w:val="00F30EC7"/>
    <w:rsid w:val="00F31567"/>
    <w:rsid w:val="00F3354C"/>
    <w:rsid w:val="00F3363D"/>
    <w:rsid w:val="00F337E8"/>
    <w:rsid w:val="00F33F0D"/>
    <w:rsid w:val="00F344BC"/>
    <w:rsid w:val="00F346D1"/>
    <w:rsid w:val="00F351BD"/>
    <w:rsid w:val="00F35868"/>
    <w:rsid w:val="00F363A5"/>
    <w:rsid w:val="00F36697"/>
    <w:rsid w:val="00F36A3A"/>
    <w:rsid w:val="00F36AC2"/>
    <w:rsid w:val="00F37665"/>
    <w:rsid w:val="00F4113B"/>
    <w:rsid w:val="00F416F0"/>
    <w:rsid w:val="00F41827"/>
    <w:rsid w:val="00F41D05"/>
    <w:rsid w:val="00F41E42"/>
    <w:rsid w:val="00F42674"/>
    <w:rsid w:val="00F42E5C"/>
    <w:rsid w:val="00F43A99"/>
    <w:rsid w:val="00F456D0"/>
    <w:rsid w:val="00F47357"/>
    <w:rsid w:val="00F47AD5"/>
    <w:rsid w:val="00F50CBA"/>
    <w:rsid w:val="00F51032"/>
    <w:rsid w:val="00F51302"/>
    <w:rsid w:val="00F52050"/>
    <w:rsid w:val="00F52336"/>
    <w:rsid w:val="00F529DD"/>
    <w:rsid w:val="00F52D85"/>
    <w:rsid w:val="00F54A8C"/>
    <w:rsid w:val="00F54DEE"/>
    <w:rsid w:val="00F55611"/>
    <w:rsid w:val="00F5593A"/>
    <w:rsid w:val="00F55CC7"/>
    <w:rsid w:val="00F5641B"/>
    <w:rsid w:val="00F564BC"/>
    <w:rsid w:val="00F565FA"/>
    <w:rsid w:val="00F56914"/>
    <w:rsid w:val="00F56F40"/>
    <w:rsid w:val="00F575BD"/>
    <w:rsid w:val="00F60513"/>
    <w:rsid w:val="00F605C2"/>
    <w:rsid w:val="00F6074A"/>
    <w:rsid w:val="00F610BC"/>
    <w:rsid w:val="00F61253"/>
    <w:rsid w:val="00F615D6"/>
    <w:rsid w:val="00F61621"/>
    <w:rsid w:val="00F6173B"/>
    <w:rsid w:val="00F620C6"/>
    <w:rsid w:val="00F62941"/>
    <w:rsid w:val="00F62E71"/>
    <w:rsid w:val="00F63129"/>
    <w:rsid w:val="00F6385A"/>
    <w:rsid w:val="00F6463C"/>
    <w:rsid w:val="00F64DC2"/>
    <w:rsid w:val="00F64DEE"/>
    <w:rsid w:val="00F64E2B"/>
    <w:rsid w:val="00F64E4E"/>
    <w:rsid w:val="00F6558A"/>
    <w:rsid w:val="00F65D36"/>
    <w:rsid w:val="00F66D50"/>
    <w:rsid w:val="00F67795"/>
    <w:rsid w:val="00F70725"/>
    <w:rsid w:val="00F707A4"/>
    <w:rsid w:val="00F721A7"/>
    <w:rsid w:val="00F72259"/>
    <w:rsid w:val="00F72988"/>
    <w:rsid w:val="00F72B2D"/>
    <w:rsid w:val="00F72D2B"/>
    <w:rsid w:val="00F72E51"/>
    <w:rsid w:val="00F72F55"/>
    <w:rsid w:val="00F74FA9"/>
    <w:rsid w:val="00F7625C"/>
    <w:rsid w:val="00F76498"/>
    <w:rsid w:val="00F767DB"/>
    <w:rsid w:val="00F76DCD"/>
    <w:rsid w:val="00F771D2"/>
    <w:rsid w:val="00F80C03"/>
    <w:rsid w:val="00F812A3"/>
    <w:rsid w:val="00F829FE"/>
    <w:rsid w:val="00F82E41"/>
    <w:rsid w:val="00F839CF"/>
    <w:rsid w:val="00F8475A"/>
    <w:rsid w:val="00F8497D"/>
    <w:rsid w:val="00F85019"/>
    <w:rsid w:val="00F85065"/>
    <w:rsid w:val="00F85214"/>
    <w:rsid w:val="00F85BE7"/>
    <w:rsid w:val="00F86066"/>
    <w:rsid w:val="00F86981"/>
    <w:rsid w:val="00F86A80"/>
    <w:rsid w:val="00F87A20"/>
    <w:rsid w:val="00F87C6F"/>
    <w:rsid w:val="00F87CF2"/>
    <w:rsid w:val="00F90869"/>
    <w:rsid w:val="00F91A0A"/>
    <w:rsid w:val="00F91DDD"/>
    <w:rsid w:val="00F92082"/>
    <w:rsid w:val="00F92D40"/>
    <w:rsid w:val="00F9339F"/>
    <w:rsid w:val="00F939B4"/>
    <w:rsid w:val="00F94602"/>
    <w:rsid w:val="00F952E2"/>
    <w:rsid w:val="00F95A09"/>
    <w:rsid w:val="00F95F00"/>
    <w:rsid w:val="00F965D8"/>
    <w:rsid w:val="00F96DB9"/>
    <w:rsid w:val="00F96E6B"/>
    <w:rsid w:val="00F97341"/>
    <w:rsid w:val="00F977B0"/>
    <w:rsid w:val="00F97FC1"/>
    <w:rsid w:val="00F97FE7"/>
    <w:rsid w:val="00FA076A"/>
    <w:rsid w:val="00FA0F43"/>
    <w:rsid w:val="00FA13A5"/>
    <w:rsid w:val="00FA186F"/>
    <w:rsid w:val="00FA20D3"/>
    <w:rsid w:val="00FA2970"/>
    <w:rsid w:val="00FA2FD9"/>
    <w:rsid w:val="00FA39BF"/>
    <w:rsid w:val="00FA43E7"/>
    <w:rsid w:val="00FA5EB0"/>
    <w:rsid w:val="00FA6059"/>
    <w:rsid w:val="00FA6670"/>
    <w:rsid w:val="00FA6C25"/>
    <w:rsid w:val="00FA7F97"/>
    <w:rsid w:val="00FB0C02"/>
    <w:rsid w:val="00FB1C7A"/>
    <w:rsid w:val="00FB2C76"/>
    <w:rsid w:val="00FB2E94"/>
    <w:rsid w:val="00FB3647"/>
    <w:rsid w:val="00FB5631"/>
    <w:rsid w:val="00FB5794"/>
    <w:rsid w:val="00FB617A"/>
    <w:rsid w:val="00FB63BA"/>
    <w:rsid w:val="00FB7C7A"/>
    <w:rsid w:val="00FC045A"/>
    <w:rsid w:val="00FC0AD8"/>
    <w:rsid w:val="00FC0C4E"/>
    <w:rsid w:val="00FC13AB"/>
    <w:rsid w:val="00FC16D4"/>
    <w:rsid w:val="00FC1C16"/>
    <w:rsid w:val="00FC1C58"/>
    <w:rsid w:val="00FC1CF3"/>
    <w:rsid w:val="00FC2905"/>
    <w:rsid w:val="00FC2F42"/>
    <w:rsid w:val="00FC3131"/>
    <w:rsid w:val="00FC3C8E"/>
    <w:rsid w:val="00FC42FB"/>
    <w:rsid w:val="00FC4AC9"/>
    <w:rsid w:val="00FC5CC4"/>
    <w:rsid w:val="00FC6215"/>
    <w:rsid w:val="00FC6504"/>
    <w:rsid w:val="00FC6E66"/>
    <w:rsid w:val="00FC7373"/>
    <w:rsid w:val="00FD0339"/>
    <w:rsid w:val="00FD0341"/>
    <w:rsid w:val="00FD12AB"/>
    <w:rsid w:val="00FD18C1"/>
    <w:rsid w:val="00FD2683"/>
    <w:rsid w:val="00FD2813"/>
    <w:rsid w:val="00FD2ADF"/>
    <w:rsid w:val="00FD2C53"/>
    <w:rsid w:val="00FD34FB"/>
    <w:rsid w:val="00FD3BDD"/>
    <w:rsid w:val="00FD42D4"/>
    <w:rsid w:val="00FD4989"/>
    <w:rsid w:val="00FD6449"/>
    <w:rsid w:val="00FD681D"/>
    <w:rsid w:val="00FD6CBD"/>
    <w:rsid w:val="00FD74FB"/>
    <w:rsid w:val="00FD7503"/>
    <w:rsid w:val="00FD7A96"/>
    <w:rsid w:val="00FD7C21"/>
    <w:rsid w:val="00FD7DB4"/>
    <w:rsid w:val="00FE1628"/>
    <w:rsid w:val="00FE285E"/>
    <w:rsid w:val="00FE3109"/>
    <w:rsid w:val="00FE39CA"/>
    <w:rsid w:val="00FE461D"/>
    <w:rsid w:val="00FE492D"/>
    <w:rsid w:val="00FE5904"/>
    <w:rsid w:val="00FE61B9"/>
    <w:rsid w:val="00FE7C0D"/>
    <w:rsid w:val="00FF0221"/>
    <w:rsid w:val="00FF03E1"/>
    <w:rsid w:val="00FF13EE"/>
    <w:rsid w:val="00FF2CD5"/>
    <w:rsid w:val="00FF2F75"/>
    <w:rsid w:val="00FF3BEE"/>
    <w:rsid w:val="00FF4203"/>
    <w:rsid w:val="00FF42BC"/>
    <w:rsid w:val="00FF4DE1"/>
    <w:rsid w:val="00FF4E4D"/>
    <w:rsid w:val="00FF5707"/>
    <w:rsid w:val="00FF583A"/>
    <w:rsid w:val="00FF5DE5"/>
    <w:rsid w:val="00FF5EAB"/>
    <w:rsid w:val="00FF6004"/>
    <w:rsid w:val="00FF6315"/>
    <w:rsid w:val="00FF653F"/>
    <w:rsid w:val="00FF654D"/>
    <w:rsid w:val="00FF7393"/>
    <w:rsid w:val="00FF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Body Text Inde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uiPriority="99"/>
    <w:lsdException w:name="Strong" w:locked="1" w:semiHidden="0" w:uiPriority="22" w:unhideWhenUsed="0" w:qFormat="1"/>
    <w:lsdException w:name="Emphasis" w:locked="1" w:semiHidden="0" w:unhideWhenUsed="0" w:qFormat="1"/>
    <w:lsdException w:name="Normal (Web)" w:uiPriority="99"/>
    <w:lsdException w:name="Balloon Text" w:semiHidden="0"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6914"/>
    <w:pPr>
      <w:spacing w:after="200" w:line="276" w:lineRule="auto"/>
      <w:ind w:firstLine="567"/>
      <w:jc w:val="both"/>
    </w:pPr>
    <w:rPr>
      <w:rFonts w:ascii="Times New Roman" w:eastAsia="Times New Roman" w:hAnsi="Times New Roman"/>
      <w:sz w:val="24"/>
      <w:szCs w:val="22"/>
      <w:lang w:eastAsia="en-US"/>
    </w:rPr>
  </w:style>
  <w:style w:type="paragraph" w:styleId="10">
    <w:name w:val="heading 1"/>
    <w:aliases w:val="Заголовок 1 Знак Знак,Заголовок 1 Знак Знак Знак"/>
    <w:basedOn w:val="a0"/>
    <w:next w:val="a0"/>
    <w:link w:val="11"/>
    <w:qFormat/>
    <w:rsid w:val="00EB0BB8"/>
    <w:pPr>
      <w:keepNext/>
      <w:keepLines/>
      <w:spacing w:before="480" w:after="0"/>
      <w:outlineLvl w:val="0"/>
    </w:pPr>
    <w:rPr>
      <w:rFonts w:eastAsia="Calibri"/>
      <w:b/>
      <w:bCs/>
      <w:sz w:val="28"/>
      <w:szCs w:val="28"/>
    </w:rPr>
  </w:style>
  <w:style w:type="paragraph" w:styleId="20">
    <w:name w:val="heading 2"/>
    <w:aliases w:val="Знак2 Знак,Знак2,Знак2 Знак Знак Знак,Знак2 Знак1,ГЛАВА"/>
    <w:basedOn w:val="a0"/>
    <w:next w:val="a0"/>
    <w:link w:val="21"/>
    <w:qFormat/>
    <w:rsid w:val="001F2FFB"/>
    <w:pPr>
      <w:keepNext/>
      <w:keepLines/>
      <w:numPr>
        <w:ilvl w:val="1"/>
        <w:numId w:val="1"/>
      </w:numPr>
      <w:spacing w:before="200" w:after="0"/>
      <w:outlineLvl w:val="1"/>
    </w:pPr>
    <w:rPr>
      <w:rFonts w:eastAsia="Calibri"/>
      <w:b/>
      <w:bCs/>
      <w:sz w:val="26"/>
      <w:szCs w:val="26"/>
    </w:rPr>
  </w:style>
  <w:style w:type="paragraph" w:styleId="3">
    <w:name w:val="heading 3"/>
    <w:aliases w:val="Знак3,Знак3 Знак Знак Знак,ПодЗаголовок"/>
    <w:basedOn w:val="a0"/>
    <w:next w:val="a0"/>
    <w:link w:val="30"/>
    <w:qFormat/>
    <w:rsid w:val="001A618E"/>
    <w:pPr>
      <w:keepNext/>
      <w:keepLines/>
      <w:spacing w:before="200" w:after="0"/>
      <w:outlineLvl w:val="2"/>
    </w:pPr>
    <w:rPr>
      <w:rFonts w:ascii="Cambria" w:eastAsia="Calibri" w:hAnsi="Cambria"/>
      <w:b/>
      <w:bCs/>
      <w:color w:val="4F81BD"/>
      <w:szCs w:val="20"/>
    </w:rPr>
  </w:style>
  <w:style w:type="paragraph" w:styleId="4">
    <w:name w:val="heading 4"/>
    <w:basedOn w:val="a0"/>
    <w:next w:val="a0"/>
    <w:link w:val="40"/>
    <w:qFormat/>
    <w:rsid w:val="004D638D"/>
    <w:pPr>
      <w:keepNext/>
      <w:keepLines/>
      <w:spacing w:before="200" w:after="0"/>
      <w:outlineLvl w:val="3"/>
    </w:pPr>
    <w:rPr>
      <w:rFonts w:ascii="Cambria" w:eastAsia="Calibri" w:hAnsi="Cambria"/>
      <w:b/>
      <w:bCs/>
      <w:i/>
      <w:iCs/>
      <w:color w:val="4F81BD"/>
      <w:szCs w:val="20"/>
    </w:rPr>
  </w:style>
  <w:style w:type="paragraph" w:styleId="5">
    <w:name w:val="heading 5"/>
    <w:basedOn w:val="a0"/>
    <w:next w:val="a0"/>
    <w:link w:val="50"/>
    <w:semiHidden/>
    <w:unhideWhenUsed/>
    <w:qFormat/>
    <w:locked/>
    <w:rsid w:val="00A910A2"/>
    <w:pPr>
      <w:tabs>
        <w:tab w:val="left" w:pos="1701"/>
      </w:tabs>
      <w:spacing w:before="240" w:after="60" w:line="240" w:lineRule="auto"/>
      <w:ind w:left="1008" w:hanging="432"/>
      <w:jc w:val="left"/>
      <w:outlineLvl w:val="4"/>
    </w:pPr>
    <w:rPr>
      <w:b/>
      <w:bCs/>
      <w:iCs/>
      <w:sz w:val="22"/>
    </w:rPr>
  </w:style>
  <w:style w:type="paragraph" w:styleId="6">
    <w:name w:val="heading 6"/>
    <w:basedOn w:val="a0"/>
    <w:next w:val="a0"/>
    <w:link w:val="60"/>
    <w:semiHidden/>
    <w:unhideWhenUsed/>
    <w:qFormat/>
    <w:locked/>
    <w:rsid w:val="00A910A2"/>
    <w:pPr>
      <w:spacing w:before="240" w:after="60" w:line="240" w:lineRule="auto"/>
      <w:ind w:left="1152" w:hanging="432"/>
      <w:jc w:val="left"/>
      <w:outlineLvl w:val="5"/>
    </w:pPr>
    <w:rPr>
      <w:b/>
      <w:bCs/>
      <w:sz w:val="22"/>
    </w:rPr>
  </w:style>
  <w:style w:type="paragraph" w:styleId="7">
    <w:name w:val="heading 7"/>
    <w:aliases w:val="Заголовок x.x"/>
    <w:basedOn w:val="a0"/>
    <w:next w:val="a0"/>
    <w:link w:val="70"/>
    <w:semiHidden/>
    <w:unhideWhenUsed/>
    <w:qFormat/>
    <w:locked/>
    <w:rsid w:val="00A910A2"/>
    <w:pPr>
      <w:spacing w:before="240" w:after="60" w:line="240" w:lineRule="auto"/>
      <w:ind w:left="1296" w:hanging="288"/>
      <w:jc w:val="left"/>
      <w:outlineLvl w:val="6"/>
    </w:pPr>
    <w:rPr>
      <w:szCs w:val="24"/>
    </w:rPr>
  </w:style>
  <w:style w:type="paragraph" w:styleId="8">
    <w:name w:val="heading 8"/>
    <w:basedOn w:val="a0"/>
    <w:next w:val="a0"/>
    <w:link w:val="80"/>
    <w:semiHidden/>
    <w:unhideWhenUsed/>
    <w:qFormat/>
    <w:locked/>
    <w:rsid w:val="00A910A2"/>
    <w:pPr>
      <w:spacing w:before="240" w:after="60" w:line="240" w:lineRule="auto"/>
      <w:ind w:left="1440" w:hanging="432"/>
      <w:jc w:val="left"/>
      <w:outlineLvl w:val="7"/>
    </w:pPr>
    <w:rPr>
      <w:i/>
      <w:iCs/>
      <w:szCs w:val="24"/>
    </w:rPr>
  </w:style>
  <w:style w:type="paragraph" w:styleId="9">
    <w:name w:val="heading 9"/>
    <w:basedOn w:val="a0"/>
    <w:next w:val="a0"/>
    <w:link w:val="90"/>
    <w:semiHidden/>
    <w:unhideWhenUsed/>
    <w:qFormat/>
    <w:locked/>
    <w:rsid w:val="00A910A2"/>
    <w:pPr>
      <w:spacing w:before="240" w:after="60" w:line="240" w:lineRule="auto"/>
      <w:ind w:left="1584" w:hanging="144"/>
      <w:jc w:val="left"/>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link w:val="10"/>
    <w:locked/>
    <w:rsid w:val="00EB0BB8"/>
    <w:rPr>
      <w:rFonts w:ascii="Times New Roman" w:hAnsi="Times New Roman" w:cs="Times New Roman"/>
      <w:b/>
      <w:bCs/>
      <w:sz w:val="28"/>
      <w:szCs w:val="28"/>
    </w:rPr>
  </w:style>
  <w:style w:type="paragraph" w:styleId="a4">
    <w:name w:val="Title"/>
    <w:basedOn w:val="a0"/>
    <w:next w:val="a0"/>
    <w:link w:val="a5"/>
    <w:autoRedefine/>
    <w:qFormat/>
    <w:rsid w:val="00971EE7"/>
    <w:pPr>
      <w:spacing w:line="240" w:lineRule="auto"/>
      <w:jc w:val="center"/>
    </w:pPr>
    <w:rPr>
      <w:rFonts w:eastAsia="Calibri"/>
      <w:b/>
      <w:spacing w:val="5"/>
      <w:kern w:val="28"/>
      <w:sz w:val="52"/>
      <w:szCs w:val="52"/>
    </w:rPr>
  </w:style>
  <w:style w:type="character" w:customStyle="1" w:styleId="a5">
    <w:name w:val="Название Знак"/>
    <w:link w:val="a4"/>
    <w:locked/>
    <w:rsid w:val="00971EE7"/>
    <w:rPr>
      <w:rFonts w:ascii="Times New Roman" w:hAnsi="Times New Roman" w:cs="Times New Roman"/>
      <w:b/>
      <w:spacing w:val="5"/>
      <w:kern w:val="28"/>
      <w:sz w:val="52"/>
      <w:szCs w:val="52"/>
    </w:rPr>
  </w:style>
  <w:style w:type="character" w:customStyle="1" w:styleId="21">
    <w:name w:val="Заголовок 2 Знак"/>
    <w:aliases w:val="Знак2 Знак Знак,Знак2 Знак2,Знак2 Знак Знак Знак Знак,Знак2 Знак1 Знак,ГЛАВА Знак"/>
    <w:link w:val="20"/>
    <w:locked/>
    <w:rsid w:val="001F2FFB"/>
    <w:rPr>
      <w:rFonts w:ascii="Times New Roman" w:hAnsi="Times New Roman"/>
      <w:b/>
      <w:bCs/>
      <w:sz w:val="26"/>
      <w:szCs w:val="26"/>
      <w:lang w:eastAsia="en-US"/>
    </w:rPr>
  </w:style>
  <w:style w:type="character" w:styleId="a6">
    <w:name w:val="annotation reference"/>
    <w:semiHidden/>
    <w:rsid w:val="00D21CDF"/>
    <w:rPr>
      <w:rFonts w:cs="Times New Roman"/>
      <w:sz w:val="16"/>
      <w:szCs w:val="16"/>
    </w:rPr>
  </w:style>
  <w:style w:type="paragraph" w:styleId="a7">
    <w:name w:val="annotation text"/>
    <w:basedOn w:val="a0"/>
    <w:link w:val="a8"/>
    <w:semiHidden/>
    <w:rsid w:val="00D21CDF"/>
    <w:pPr>
      <w:spacing w:line="240" w:lineRule="auto"/>
    </w:pPr>
    <w:rPr>
      <w:rFonts w:eastAsia="Calibri"/>
      <w:sz w:val="20"/>
      <w:szCs w:val="20"/>
    </w:rPr>
  </w:style>
  <w:style w:type="character" w:customStyle="1" w:styleId="a8">
    <w:name w:val="Текст примечания Знак"/>
    <w:link w:val="a7"/>
    <w:semiHidden/>
    <w:locked/>
    <w:rsid w:val="00D21CDF"/>
    <w:rPr>
      <w:rFonts w:ascii="Times New Roman" w:hAnsi="Times New Roman" w:cs="Times New Roman"/>
      <w:sz w:val="20"/>
      <w:szCs w:val="20"/>
    </w:rPr>
  </w:style>
  <w:style w:type="paragraph" w:styleId="a9">
    <w:name w:val="annotation subject"/>
    <w:basedOn w:val="a7"/>
    <w:next w:val="a7"/>
    <w:link w:val="aa"/>
    <w:semiHidden/>
    <w:rsid w:val="00D21CDF"/>
    <w:rPr>
      <w:b/>
      <w:bCs/>
    </w:rPr>
  </w:style>
  <w:style w:type="character" w:customStyle="1" w:styleId="aa">
    <w:name w:val="Тема примечания Знак"/>
    <w:link w:val="a9"/>
    <w:semiHidden/>
    <w:locked/>
    <w:rsid w:val="00D21CDF"/>
    <w:rPr>
      <w:rFonts w:ascii="Times New Roman" w:hAnsi="Times New Roman" w:cs="Times New Roman"/>
      <w:b/>
      <w:bCs/>
      <w:sz w:val="20"/>
      <w:szCs w:val="20"/>
    </w:rPr>
  </w:style>
  <w:style w:type="paragraph" w:styleId="ab">
    <w:name w:val="Balloon Text"/>
    <w:basedOn w:val="a0"/>
    <w:link w:val="ac"/>
    <w:semiHidden/>
    <w:rsid w:val="00D21CDF"/>
    <w:pPr>
      <w:spacing w:after="0" w:line="240" w:lineRule="auto"/>
    </w:pPr>
    <w:rPr>
      <w:rFonts w:ascii="Tahoma" w:eastAsia="Calibri" w:hAnsi="Tahoma"/>
      <w:sz w:val="16"/>
      <w:szCs w:val="16"/>
    </w:rPr>
  </w:style>
  <w:style w:type="character" w:customStyle="1" w:styleId="ac">
    <w:name w:val="Текст выноски Знак"/>
    <w:link w:val="ab"/>
    <w:semiHidden/>
    <w:locked/>
    <w:rsid w:val="00D21CDF"/>
    <w:rPr>
      <w:rFonts w:ascii="Tahoma" w:hAnsi="Tahoma" w:cs="Tahoma"/>
      <w:sz w:val="16"/>
      <w:szCs w:val="16"/>
    </w:rPr>
  </w:style>
  <w:style w:type="paragraph" w:customStyle="1" w:styleId="ad">
    <w:name w:val="Название таблиц"/>
    <w:basedOn w:val="a0"/>
    <w:rsid w:val="007B2AF0"/>
    <w:pPr>
      <w:jc w:val="center"/>
    </w:pPr>
    <w:rPr>
      <w:b/>
    </w:rPr>
  </w:style>
  <w:style w:type="table" w:styleId="ae">
    <w:name w:val="Table Grid"/>
    <w:basedOn w:val="a2"/>
    <w:uiPriority w:val="59"/>
    <w:rsid w:val="007B2AF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rsid w:val="007B2AF0"/>
    <w:rPr>
      <w:rFonts w:eastAsia="Calibri"/>
      <w:sz w:val="20"/>
      <w:szCs w:val="20"/>
    </w:rPr>
  </w:style>
  <w:style w:type="character" w:customStyle="1" w:styleId="af0">
    <w:name w:val="Примечание Знак"/>
    <w:link w:val="af"/>
    <w:locked/>
    <w:rsid w:val="007B2AF0"/>
    <w:rPr>
      <w:rFonts w:ascii="Times New Roman" w:hAnsi="Times New Roman" w:cs="Times New Roman"/>
      <w:sz w:val="20"/>
    </w:rPr>
  </w:style>
  <w:style w:type="character" w:customStyle="1" w:styleId="apple-converted-space">
    <w:name w:val="apple-converted-space"/>
    <w:rsid w:val="00362D93"/>
    <w:rPr>
      <w:rFonts w:cs="Times New Roman"/>
    </w:rPr>
  </w:style>
  <w:style w:type="character" w:styleId="af1">
    <w:name w:val="Hyperlink"/>
    <w:uiPriority w:val="99"/>
    <w:rsid w:val="00362D93"/>
    <w:rPr>
      <w:rFonts w:cs="Times New Roman"/>
      <w:color w:val="0000FF"/>
      <w:u w:val="single"/>
    </w:rPr>
  </w:style>
  <w:style w:type="paragraph" w:styleId="af2">
    <w:name w:val="Normal (Web)"/>
    <w:basedOn w:val="a0"/>
    <w:uiPriority w:val="99"/>
    <w:rsid w:val="00731CB3"/>
    <w:pPr>
      <w:spacing w:before="100" w:beforeAutospacing="1" w:after="100" w:afterAutospacing="1" w:line="240" w:lineRule="auto"/>
      <w:ind w:firstLine="0"/>
      <w:jc w:val="left"/>
    </w:pPr>
    <w:rPr>
      <w:rFonts w:eastAsia="Calibri"/>
      <w:szCs w:val="24"/>
      <w:lang w:eastAsia="ru-RU"/>
    </w:rPr>
  </w:style>
  <w:style w:type="paragraph" w:customStyle="1" w:styleId="12">
    <w:name w:val="Абзац списка1"/>
    <w:basedOn w:val="a0"/>
    <w:rsid w:val="00751058"/>
    <w:pPr>
      <w:spacing w:after="0" w:line="240" w:lineRule="auto"/>
      <w:ind w:left="720" w:firstLine="0"/>
      <w:jc w:val="left"/>
    </w:pPr>
    <w:rPr>
      <w:rFonts w:eastAsia="Calibri"/>
      <w:sz w:val="26"/>
      <w:szCs w:val="24"/>
      <w:lang w:eastAsia="ru-RU"/>
    </w:rPr>
  </w:style>
  <w:style w:type="paragraph" w:customStyle="1" w:styleId="13">
    <w:name w:val="Без интервала1"/>
    <w:rsid w:val="0072685F"/>
    <w:rPr>
      <w:rFonts w:ascii="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customStyle="1" w:styleId="14">
    <w:name w:val="Рецензия1"/>
    <w:hidden/>
    <w:semiHidden/>
    <w:rsid w:val="005C5411"/>
    <w:rPr>
      <w:rFonts w:ascii="Times New Roman" w:eastAsia="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qFormat/>
    <w:rsid w:val="009A28BC"/>
    <w:pPr>
      <w:spacing w:line="240" w:lineRule="auto"/>
      <w:ind w:firstLine="0"/>
      <w:jc w:val="left"/>
    </w:pPr>
    <w:rPr>
      <w:rFonts w:eastAsia="Calibri"/>
      <w:b/>
      <w:bCs/>
      <w:color w:val="4F81BD"/>
      <w:sz w:val="18"/>
      <w:szCs w:val="18"/>
    </w:rPr>
  </w:style>
  <w:style w:type="table" w:customStyle="1" w:styleId="af4">
    <w:name w:val="Таблицы"/>
    <w:basedOn w:val="ae"/>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5">
    <w:name w:val="Базовый"/>
    <w:rsid w:val="004C1493"/>
    <w:pPr>
      <w:suppressAutoHyphens/>
      <w:spacing w:after="200" w:line="276" w:lineRule="auto"/>
    </w:pPr>
    <w:rPr>
      <w:rFonts w:eastAsia="Arial Unicode MS" w:cs="Calibri"/>
      <w:color w:val="00000A"/>
      <w:sz w:val="22"/>
      <w:szCs w:val="22"/>
      <w:lang w:eastAsia="en-US"/>
    </w:rPr>
  </w:style>
  <w:style w:type="character" w:styleId="af6">
    <w:name w:val="Strong"/>
    <w:uiPriority w:val="22"/>
    <w:qFormat/>
    <w:rsid w:val="00F00131"/>
    <w:rPr>
      <w:rFonts w:cs="Times New Roman"/>
      <w:b/>
      <w:bCs/>
    </w:rPr>
  </w:style>
  <w:style w:type="paragraph" w:styleId="HTML">
    <w:name w:val="HTML Preformatted"/>
    <w:basedOn w:val="a0"/>
    <w:link w:val="HTML0"/>
    <w:semiHidden/>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alibri" w:hAnsi="Courier New"/>
      <w:sz w:val="20"/>
      <w:szCs w:val="20"/>
      <w:lang w:eastAsia="ru-RU"/>
    </w:rPr>
  </w:style>
  <w:style w:type="character" w:customStyle="1" w:styleId="HTML0">
    <w:name w:val="Стандартный HTML Знак"/>
    <w:link w:val="HTML"/>
    <w:semiHidden/>
    <w:locked/>
    <w:rsid w:val="00F00131"/>
    <w:rPr>
      <w:rFonts w:ascii="Courier New" w:hAnsi="Courier New" w:cs="Courier New"/>
      <w:sz w:val="20"/>
      <w:szCs w:val="20"/>
      <w:lang w:eastAsia="ru-RU"/>
    </w:rPr>
  </w:style>
  <w:style w:type="character" w:customStyle="1" w:styleId="blk">
    <w:name w:val="blk"/>
    <w:rsid w:val="00F00131"/>
    <w:rPr>
      <w:rFonts w:cs="Times New Roman"/>
    </w:rPr>
  </w:style>
  <w:style w:type="character" w:customStyle="1" w:styleId="f">
    <w:name w:val="f"/>
    <w:rsid w:val="00AC4BFB"/>
    <w:rPr>
      <w:rFonts w:cs="Times New Roman"/>
    </w:rPr>
  </w:style>
  <w:style w:type="paragraph" w:styleId="af7">
    <w:name w:val="Body Text Indent"/>
    <w:basedOn w:val="af5"/>
    <w:link w:val="af8"/>
    <w:rsid w:val="00DA123E"/>
    <w:pPr>
      <w:spacing w:after="120" w:line="100" w:lineRule="atLeast"/>
      <w:ind w:left="283"/>
    </w:pPr>
    <w:rPr>
      <w:rFonts w:ascii="Arial" w:hAnsi="Arial" w:cs="Times New Roman"/>
      <w:sz w:val="20"/>
      <w:szCs w:val="20"/>
    </w:rPr>
  </w:style>
  <w:style w:type="character" w:customStyle="1" w:styleId="af8">
    <w:name w:val="Основной текст с отступом Знак"/>
    <w:link w:val="af7"/>
    <w:locked/>
    <w:rsid w:val="00DA123E"/>
    <w:rPr>
      <w:rFonts w:ascii="Arial" w:eastAsia="Arial Unicode MS" w:hAnsi="Arial" w:cs="Arial"/>
      <w:color w:val="00000A"/>
    </w:rPr>
  </w:style>
  <w:style w:type="character" w:customStyle="1" w:styleId="15">
    <w:name w:val="Замещающий текст1"/>
    <w:semiHidden/>
    <w:rsid w:val="000F3BC2"/>
    <w:rPr>
      <w:rFonts w:cs="Times New Roman"/>
      <w:color w:val="808080"/>
    </w:rPr>
  </w:style>
  <w:style w:type="paragraph" w:customStyle="1" w:styleId="16">
    <w:name w:val="Заголовок оглавления1"/>
    <w:basedOn w:val="10"/>
    <w:next w:val="a0"/>
    <w:semiHidden/>
    <w:rsid w:val="00403008"/>
    <w:pPr>
      <w:ind w:firstLine="0"/>
      <w:jc w:val="left"/>
      <w:outlineLvl w:val="9"/>
    </w:pPr>
    <w:rPr>
      <w:rFonts w:ascii="Cambria" w:hAnsi="Cambria"/>
      <w:color w:val="365F91"/>
    </w:rPr>
  </w:style>
  <w:style w:type="paragraph" w:styleId="17">
    <w:name w:val="toc 1"/>
    <w:basedOn w:val="a0"/>
    <w:next w:val="a0"/>
    <w:autoRedefine/>
    <w:uiPriority w:val="39"/>
    <w:rsid w:val="00403008"/>
    <w:pPr>
      <w:spacing w:after="100"/>
    </w:pPr>
  </w:style>
  <w:style w:type="paragraph" w:styleId="23">
    <w:name w:val="toc 2"/>
    <w:basedOn w:val="a0"/>
    <w:next w:val="a0"/>
    <w:autoRedefine/>
    <w:uiPriority w:val="39"/>
    <w:rsid w:val="00254567"/>
    <w:pPr>
      <w:tabs>
        <w:tab w:val="left" w:pos="1276"/>
        <w:tab w:val="left" w:pos="1560"/>
        <w:tab w:val="right" w:leader="dot" w:pos="9345"/>
      </w:tabs>
      <w:spacing w:after="100"/>
      <w:ind w:firstLine="0"/>
      <w:jc w:val="center"/>
    </w:pPr>
    <w:rPr>
      <w:sz w:val="28"/>
      <w:szCs w:val="28"/>
    </w:rPr>
  </w:style>
  <w:style w:type="paragraph" w:styleId="af9">
    <w:name w:val="header"/>
    <w:basedOn w:val="a0"/>
    <w:link w:val="afa"/>
    <w:uiPriority w:val="99"/>
    <w:rsid w:val="00BD2610"/>
    <w:pPr>
      <w:tabs>
        <w:tab w:val="center" w:pos="4677"/>
        <w:tab w:val="right" w:pos="9355"/>
      </w:tabs>
      <w:spacing w:after="0" w:line="240" w:lineRule="auto"/>
    </w:pPr>
    <w:rPr>
      <w:rFonts w:eastAsia="Calibri"/>
      <w:szCs w:val="20"/>
    </w:rPr>
  </w:style>
  <w:style w:type="character" w:customStyle="1" w:styleId="afa">
    <w:name w:val="Верхний колонтитул Знак"/>
    <w:link w:val="af9"/>
    <w:uiPriority w:val="99"/>
    <w:locked/>
    <w:rsid w:val="00BD2610"/>
    <w:rPr>
      <w:rFonts w:ascii="Times New Roman" w:hAnsi="Times New Roman" w:cs="Times New Roman"/>
      <w:sz w:val="24"/>
    </w:rPr>
  </w:style>
  <w:style w:type="paragraph" w:styleId="afb">
    <w:name w:val="footer"/>
    <w:basedOn w:val="a0"/>
    <w:link w:val="afc"/>
    <w:uiPriority w:val="99"/>
    <w:rsid w:val="00BD2610"/>
    <w:pPr>
      <w:tabs>
        <w:tab w:val="center" w:pos="4677"/>
        <w:tab w:val="right" w:pos="9355"/>
      </w:tabs>
      <w:spacing w:after="0" w:line="240" w:lineRule="auto"/>
    </w:pPr>
    <w:rPr>
      <w:rFonts w:eastAsia="Calibri"/>
      <w:szCs w:val="20"/>
    </w:rPr>
  </w:style>
  <w:style w:type="character" w:customStyle="1" w:styleId="afc">
    <w:name w:val="Нижний колонтитул Знак"/>
    <w:link w:val="afb"/>
    <w:uiPriority w:val="99"/>
    <w:locked/>
    <w:rsid w:val="00BD2610"/>
    <w:rPr>
      <w:rFonts w:ascii="Times New Roman" w:hAnsi="Times New Roman" w:cs="Times New Roman"/>
      <w:sz w:val="24"/>
    </w:rPr>
  </w:style>
  <w:style w:type="paragraph" w:customStyle="1" w:styleId="Style2">
    <w:name w:val="Style2"/>
    <w:basedOn w:val="a0"/>
    <w:rsid w:val="005C4601"/>
    <w:pPr>
      <w:widowControl w:val="0"/>
      <w:autoSpaceDE w:val="0"/>
      <w:autoSpaceDN w:val="0"/>
      <w:adjustRightInd w:val="0"/>
      <w:spacing w:after="0" w:line="235" w:lineRule="exact"/>
      <w:ind w:firstLine="0"/>
      <w:jc w:val="right"/>
    </w:pPr>
    <w:rPr>
      <w:rFonts w:ascii="MS Reference Sans Serif" w:eastAsia="Calibri" w:hAnsi="MS Reference Sans Serif"/>
      <w:szCs w:val="24"/>
      <w:lang w:eastAsia="ru-RU"/>
    </w:rPr>
  </w:style>
  <w:style w:type="character" w:customStyle="1" w:styleId="FontStyle23">
    <w:name w:val="Font Style23"/>
    <w:rsid w:val="005C4601"/>
    <w:rPr>
      <w:rFonts w:ascii="MS Reference Sans Serif" w:hAnsi="MS Reference Sans Serif" w:cs="MS Reference Sans Serif"/>
      <w:sz w:val="16"/>
      <w:szCs w:val="16"/>
    </w:rPr>
  </w:style>
  <w:style w:type="character" w:customStyle="1" w:styleId="40">
    <w:name w:val="Заголовок 4 Знак"/>
    <w:link w:val="4"/>
    <w:semiHidden/>
    <w:locked/>
    <w:rsid w:val="004D638D"/>
    <w:rPr>
      <w:rFonts w:ascii="Cambria" w:hAnsi="Cambria" w:cs="Times New Roman"/>
      <w:b/>
      <w:bCs/>
      <w:i/>
      <w:iCs/>
      <w:color w:val="4F81BD"/>
      <w:sz w:val="24"/>
    </w:rPr>
  </w:style>
  <w:style w:type="paragraph" w:styleId="afd">
    <w:name w:val="Body Text"/>
    <w:basedOn w:val="a0"/>
    <w:link w:val="afe"/>
    <w:semiHidden/>
    <w:rsid w:val="004D638D"/>
    <w:pPr>
      <w:spacing w:after="120"/>
    </w:pPr>
    <w:rPr>
      <w:rFonts w:eastAsia="Calibri"/>
      <w:szCs w:val="20"/>
    </w:rPr>
  </w:style>
  <w:style w:type="character" w:customStyle="1" w:styleId="afe">
    <w:name w:val="Основной текст Знак"/>
    <w:link w:val="afd"/>
    <w:semiHidden/>
    <w:locked/>
    <w:rsid w:val="004D638D"/>
    <w:rPr>
      <w:rFonts w:ascii="Times New Roman" w:hAnsi="Times New Roman" w:cs="Times New Roman"/>
      <w:sz w:val="24"/>
    </w:rPr>
  </w:style>
  <w:style w:type="character" w:customStyle="1" w:styleId="30">
    <w:name w:val="Заголовок 3 Знак"/>
    <w:aliases w:val="Знак3 Знак,Знак3 Знак Знак Знак Знак,ПодЗаголовок Знак"/>
    <w:link w:val="3"/>
    <w:locked/>
    <w:rsid w:val="001A618E"/>
    <w:rPr>
      <w:rFonts w:ascii="Cambria" w:hAnsi="Cambria" w:cs="Times New Roman"/>
      <w:b/>
      <w:bCs/>
      <w:color w:val="4F81BD"/>
      <w:sz w:val="24"/>
    </w:rPr>
  </w:style>
  <w:style w:type="paragraph" w:styleId="31">
    <w:name w:val="toc 3"/>
    <w:basedOn w:val="a0"/>
    <w:next w:val="a0"/>
    <w:autoRedefine/>
    <w:semiHidden/>
    <w:rsid w:val="001A618E"/>
    <w:pPr>
      <w:spacing w:after="100"/>
      <w:ind w:left="480"/>
    </w:pPr>
  </w:style>
  <w:style w:type="paragraph" w:customStyle="1" w:styleId="24">
    <w:name w:val="Без интервала2"/>
    <w:rsid w:val="00B72BE7"/>
    <w:rPr>
      <w:rFonts w:ascii="Times New Roman" w:hAnsi="Times New Roman"/>
      <w:sz w:val="24"/>
      <w:szCs w:val="24"/>
    </w:rPr>
  </w:style>
  <w:style w:type="paragraph" w:styleId="aff">
    <w:name w:val="No Spacing"/>
    <w:link w:val="aff0"/>
    <w:uiPriority w:val="1"/>
    <w:qFormat/>
    <w:rsid w:val="002B4BCE"/>
    <w:rPr>
      <w:rFonts w:eastAsia="Times New Roman"/>
      <w:sz w:val="22"/>
      <w:szCs w:val="22"/>
    </w:rPr>
  </w:style>
  <w:style w:type="character" w:customStyle="1" w:styleId="aff0">
    <w:name w:val="Без интервала Знак"/>
    <w:link w:val="aff"/>
    <w:uiPriority w:val="1"/>
    <w:rsid w:val="002B4BCE"/>
    <w:rPr>
      <w:rFonts w:eastAsia="Times New Roman"/>
      <w:sz w:val="22"/>
      <w:szCs w:val="22"/>
      <w:lang w:bidi="ar-SA"/>
    </w:rPr>
  </w:style>
  <w:style w:type="paragraph" w:styleId="aff1">
    <w:name w:val="List Paragraph"/>
    <w:basedOn w:val="a0"/>
    <w:link w:val="aff2"/>
    <w:uiPriority w:val="34"/>
    <w:qFormat/>
    <w:rsid w:val="002B4BCE"/>
    <w:pPr>
      <w:ind w:left="720" w:firstLine="0"/>
      <w:contextualSpacing/>
      <w:jc w:val="left"/>
    </w:pPr>
    <w:rPr>
      <w:rFonts w:ascii="Calibri" w:hAnsi="Calibri"/>
      <w:sz w:val="22"/>
    </w:rPr>
  </w:style>
  <w:style w:type="paragraph" w:customStyle="1" w:styleId="2">
    <w:name w:val="Стиль Заголовок 2 + не малые прописные"/>
    <w:basedOn w:val="20"/>
    <w:autoRedefine/>
    <w:rsid w:val="002B4BCE"/>
    <w:pPr>
      <w:widowControl w:val="0"/>
      <w:numPr>
        <w:numId w:val="5"/>
      </w:numPr>
      <w:spacing w:before="360" w:after="360" w:line="360" w:lineRule="auto"/>
    </w:pPr>
    <w:rPr>
      <w:rFonts w:eastAsia="Times New Roman" w:cs="Arial"/>
      <w:i/>
      <w:smallCaps/>
      <w:szCs w:val="28"/>
      <w:lang w:eastAsia="ru-RU"/>
    </w:rPr>
  </w:style>
  <w:style w:type="paragraph" w:customStyle="1" w:styleId="3040">
    <w:name w:val="Стиль Заголовок 3 + Слева:  0.4 см Первая строка:  0 см"/>
    <w:basedOn w:val="3"/>
    <w:rsid w:val="002B4BCE"/>
    <w:pPr>
      <w:keepLines w:val="0"/>
      <w:widowControl w:val="0"/>
      <w:numPr>
        <w:ilvl w:val="2"/>
        <w:numId w:val="5"/>
      </w:numPr>
      <w:spacing w:before="360" w:after="360" w:line="360" w:lineRule="auto"/>
      <w:jc w:val="left"/>
    </w:pPr>
    <w:rPr>
      <w:rFonts w:ascii="Times New Roman" w:eastAsia="Times New Roman" w:hAnsi="Times New Roman"/>
      <w:i/>
      <w:color w:val="auto"/>
      <w:sz w:val="28"/>
      <w:lang w:eastAsia="ru-RU"/>
    </w:rPr>
  </w:style>
  <w:style w:type="character" w:customStyle="1" w:styleId="aff2">
    <w:name w:val="Абзац списка Знак"/>
    <w:link w:val="aff1"/>
    <w:uiPriority w:val="34"/>
    <w:locked/>
    <w:rsid w:val="002B4BCE"/>
    <w:rPr>
      <w:rFonts w:eastAsia="Times New Roman"/>
      <w:sz w:val="22"/>
      <w:szCs w:val="22"/>
    </w:rPr>
  </w:style>
  <w:style w:type="paragraph" w:customStyle="1" w:styleId="aff3">
    <w:name w:val="Абзац"/>
    <w:basedOn w:val="a0"/>
    <w:link w:val="aff4"/>
    <w:qFormat/>
    <w:rsid w:val="0097736D"/>
    <w:pPr>
      <w:spacing w:before="120" w:after="60" w:line="240" w:lineRule="auto"/>
    </w:pPr>
    <w:rPr>
      <w:szCs w:val="24"/>
    </w:rPr>
  </w:style>
  <w:style w:type="character" w:customStyle="1" w:styleId="aff4">
    <w:name w:val="Абзац Знак"/>
    <w:link w:val="aff3"/>
    <w:rsid w:val="0097736D"/>
    <w:rPr>
      <w:rFonts w:ascii="Times New Roman" w:eastAsia="Times New Roman" w:hAnsi="Times New Roman"/>
      <w:sz w:val="24"/>
      <w:szCs w:val="24"/>
    </w:rPr>
  </w:style>
  <w:style w:type="character" w:customStyle="1" w:styleId="aff5">
    <w:name w:val="Основной текст_"/>
    <w:link w:val="81"/>
    <w:rsid w:val="00F15869"/>
    <w:rPr>
      <w:rFonts w:ascii="Times New Roman" w:eastAsia="Times New Roman" w:hAnsi="Times New Roman"/>
      <w:sz w:val="22"/>
      <w:szCs w:val="22"/>
      <w:shd w:val="clear" w:color="auto" w:fill="FFFFFF"/>
    </w:rPr>
  </w:style>
  <w:style w:type="character" w:customStyle="1" w:styleId="41">
    <w:name w:val="Основной текст4"/>
    <w:rsid w:val="00F158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81">
    <w:name w:val="Основной текст8"/>
    <w:basedOn w:val="a0"/>
    <w:link w:val="aff5"/>
    <w:rsid w:val="00F15869"/>
    <w:pPr>
      <w:widowControl w:val="0"/>
      <w:shd w:val="clear" w:color="auto" w:fill="FFFFFF"/>
      <w:spacing w:after="180" w:line="0" w:lineRule="atLeast"/>
      <w:ind w:hanging="360"/>
      <w:jc w:val="center"/>
    </w:pPr>
    <w:rPr>
      <w:sz w:val="22"/>
    </w:rPr>
  </w:style>
  <w:style w:type="character" w:customStyle="1" w:styleId="32">
    <w:name w:val="Заголовок №3_"/>
    <w:rsid w:val="006920B7"/>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
    <w:rsid w:val="006920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25456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54567"/>
    <w:pPr>
      <w:widowControl w:val="0"/>
      <w:autoSpaceDE w:val="0"/>
      <w:autoSpaceDN w:val="0"/>
      <w:spacing w:before="8" w:after="0" w:line="240" w:lineRule="auto"/>
      <w:ind w:firstLine="0"/>
      <w:jc w:val="center"/>
    </w:pPr>
    <w:rPr>
      <w:sz w:val="22"/>
      <w:lang w:val="en-US"/>
    </w:rPr>
  </w:style>
  <w:style w:type="character" w:customStyle="1" w:styleId="50">
    <w:name w:val="Заголовок 5 Знак"/>
    <w:basedOn w:val="a1"/>
    <w:link w:val="5"/>
    <w:semiHidden/>
    <w:rsid w:val="00A910A2"/>
    <w:rPr>
      <w:rFonts w:ascii="Times New Roman" w:eastAsia="Times New Roman" w:hAnsi="Times New Roman"/>
      <w:b/>
      <w:bCs/>
      <w:iCs/>
      <w:sz w:val="22"/>
      <w:szCs w:val="22"/>
    </w:rPr>
  </w:style>
  <w:style w:type="character" w:customStyle="1" w:styleId="60">
    <w:name w:val="Заголовок 6 Знак"/>
    <w:basedOn w:val="a1"/>
    <w:link w:val="6"/>
    <w:semiHidden/>
    <w:rsid w:val="00A910A2"/>
    <w:rPr>
      <w:rFonts w:ascii="Times New Roman" w:eastAsia="Times New Roman" w:hAnsi="Times New Roman"/>
      <w:b/>
      <w:bCs/>
      <w:sz w:val="22"/>
      <w:szCs w:val="22"/>
    </w:rPr>
  </w:style>
  <w:style w:type="character" w:customStyle="1" w:styleId="70">
    <w:name w:val="Заголовок 7 Знак"/>
    <w:aliases w:val="Заголовок x.x Знак"/>
    <w:basedOn w:val="a1"/>
    <w:link w:val="7"/>
    <w:semiHidden/>
    <w:rsid w:val="00A910A2"/>
    <w:rPr>
      <w:rFonts w:ascii="Times New Roman" w:eastAsia="Times New Roman" w:hAnsi="Times New Roman"/>
      <w:sz w:val="24"/>
      <w:szCs w:val="24"/>
    </w:rPr>
  </w:style>
  <w:style w:type="character" w:customStyle="1" w:styleId="80">
    <w:name w:val="Заголовок 8 Знак"/>
    <w:basedOn w:val="a1"/>
    <w:link w:val="8"/>
    <w:semiHidden/>
    <w:rsid w:val="00A910A2"/>
    <w:rPr>
      <w:rFonts w:ascii="Times New Roman" w:eastAsia="Times New Roman" w:hAnsi="Times New Roman"/>
      <w:i/>
      <w:iCs/>
      <w:sz w:val="24"/>
      <w:szCs w:val="24"/>
    </w:rPr>
  </w:style>
  <w:style w:type="character" w:customStyle="1" w:styleId="90">
    <w:name w:val="Заголовок 9 Знак"/>
    <w:basedOn w:val="a1"/>
    <w:link w:val="9"/>
    <w:semiHidden/>
    <w:rsid w:val="00A910A2"/>
    <w:rPr>
      <w:rFonts w:ascii="Arial" w:eastAsia="Times New Roman" w:hAnsi="Arial"/>
      <w:sz w:val="22"/>
      <w:szCs w:val="22"/>
    </w:rPr>
  </w:style>
  <w:style w:type="numbering" w:customStyle="1" w:styleId="1">
    <w:name w:val="Статья / Раздел1"/>
    <w:rsid w:val="00A910A2"/>
    <w:pPr>
      <w:numPr>
        <w:numId w:val="8"/>
      </w:numPr>
    </w:pPr>
  </w:style>
  <w:style w:type="character" w:styleId="aff6">
    <w:name w:val="Emphasis"/>
    <w:qFormat/>
    <w:locked/>
    <w:rsid w:val="00A910A2"/>
    <w:rPr>
      <w:b/>
      <w:bCs/>
      <w:i/>
      <w:iCs/>
      <w:color w:val="5A5A5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3"/>
    <w:locked/>
    <w:rsid w:val="00324FF0"/>
    <w:rPr>
      <w:rFonts w:ascii="Times New Roman" w:hAnsi="Times New Roman"/>
      <w:b/>
      <w:bCs/>
      <w:color w:val="4F81BD"/>
      <w:sz w:val="18"/>
      <w:szCs w:val="18"/>
      <w:lang w:eastAsia="en-US"/>
    </w:rPr>
  </w:style>
  <w:style w:type="character" w:customStyle="1" w:styleId="aff7">
    <w:name w:val="Список Знак"/>
    <w:link w:val="a"/>
    <w:locked/>
    <w:rsid w:val="00324FF0"/>
    <w:rPr>
      <w:snapToGrid w:val="0"/>
      <w:sz w:val="24"/>
      <w:szCs w:val="24"/>
      <w:lang w:eastAsia="en-US"/>
    </w:rPr>
  </w:style>
  <w:style w:type="paragraph" w:styleId="a">
    <w:name w:val="List"/>
    <w:basedOn w:val="a0"/>
    <w:link w:val="aff7"/>
    <w:unhideWhenUsed/>
    <w:rsid w:val="00324FF0"/>
    <w:pPr>
      <w:numPr>
        <w:numId w:val="9"/>
      </w:numPr>
      <w:snapToGrid w:val="0"/>
      <w:spacing w:after="60" w:line="240" w:lineRule="auto"/>
    </w:pPr>
    <w:rPr>
      <w:rFonts w:ascii="Calibri" w:eastAsia="Calibri" w:hAnsi="Calibri"/>
      <w:snapToGrid w:val="0"/>
      <w:szCs w:val="24"/>
    </w:rPr>
  </w:style>
  <w:style w:type="paragraph" w:customStyle="1" w:styleId="25">
    <w:name w:val="Абзац списка2"/>
    <w:basedOn w:val="a0"/>
    <w:rsid w:val="002253ED"/>
    <w:pPr>
      <w:spacing w:after="0" w:line="240" w:lineRule="auto"/>
      <w:ind w:left="720" w:firstLine="0"/>
      <w:jc w:val="left"/>
    </w:pPr>
    <w:rPr>
      <w:rFonts w:eastAsia="Calibri"/>
      <w:sz w:val="26"/>
      <w:szCs w:val="24"/>
      <w:lang w:eastAsia="ru-RU"/>
    </w:rPr>
  </w:style>
  <w:style w:type="table" w:customStyle="1" w:styleId="18">
    <w:name w:val="Сетка таблицы1"/>
    <w:basedOn w:val="a2"/>
    <w:next w:val="ae"/>
    <w:uiPriority w:val="59"/>
    <w:rsid w:val="00D7238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e"/>
    <w:uiPriority w:val="59"/>
    <w:rsid w:val="009D16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22443"/>
    <w:pPr>
      <w:autoSpaceDE w:val="0"/>
      <w:autoSpaceDN w:val="0"/>
      <w:adjustRightInd w:val="0"/>
    </w:pPr>
    <w:rPr>
      <w:rFonts w:ascii="Times New Roman" w:hAnsi="Times New Roman"/>
      <w:color w:val="000000"/>
      <w:sz w:val="24"/>
      <w:szCs w:val="24"/>
      <w:lang w:eastAsia="en-US"/>
    </w:rPr>
  </w:style>
  <w:style w:type="character" w:customStyle="1" w:styleId="Bodytext2">
    <w:name w:val="Body text (2)_"/>
    <w:basedOn w:val="a1"/>
    <w:link w:val="Bodytext20"/>
    <w:rsid w:val="006B3F99"/>
    <w:rPr>
      <w:rFonts w:ascii="Times New Roman" w:eastAsia="Times New Roman" w:hAnsi="Times New Roman"/>
      <w:sz w:val="22"/>
      <w:szCs w:val="22"/>
      <w:shd w:val="clear" w:color="auto" w:fill="FFFFFF"/>
    </w:rPr>
  </w:style>
  <w:style w:type="paragraph" w:customStyle="1" w:styleId="Bodytext20">
    <w:name w:val="Body text (2)"/>
    <w:basedOn w:val="a0"/>
    <w:link w:val="Bodytext2"/>
    <w:rsid w:val="006B3F99"/>
    <w:pPr>
      <w:shd w:val="clear" w:color="auto" w:fill="FFFFFF"/>
      <w:spacing w:after="0" w:line="274" w:lineRule="exact"/>
      <w:ind w:firstLine="0"/>
      <w:jc w:val="right"/>
    </w:pPr>
    <w:rPr>
      <w:sz w:val="22"/>
      <w:lang w:eastAsia="ru-RU"/>
    </w:rPr>
  </w:style>
  <w:style w:type="paragraph" w:customStyle="1" w:styleId="34">
    <w:name w:val="Основной текст3"/>
    <w:basedOn w:val="a0"/>
    <w:rsid w:val="006B3F99"/>
    <w:pPr>
      <w:shd w:val="clear" w:color="auto" w:fill="FFFFFF"/>
      <w:spacing w:after="0" w:line="274" w:lineRule="exact"/>
      <w:ind w:hanging="1800"/>
      <w:jc w:val="right"/>
    </w:pPr>
    <w:rPr>
      <w:sz w:val="23"/>
      <w:szCs w:val="23"/>
      <w:lang w:eastAsia="ru-RU"/>
    </w:rPr>
  </w:style>
  <w:style w:type="character" w:customStyle="1" w:styleId="Bodytext7">
    <w:name w:val="Body text (7)_"/>
    <w:basedOn w:val="a1"/>
    <w:link w:val="Bodytext70"/>
    <w:rsid w:val="006B3F99"/>
    <w:rPr>
      <w:rFonts w:ascii="Times New Roman" w:eastAsia="Times New Roman" w:hAnsi="Times New Roman"/>
      <w:sz w:val="19"/>
      <w:szCs w:val="19"/>
      <w:shd w:val="clear" w:color="auto" w:fill="FFFFFF"/>
    </w:rPr>
  </w:style>
  <w:style w:type="character" w:customStyle="1" w:styleId="Bodytext6">
    <w:name w:val="Body text (6)_"/>
    <w:basedOn w:val="a1"/>
    <w:link w:val="Bodytext60"/>
    <w:rsid w:val="006B3F99"/>
    <w:rPr>
      <w:rFonts w:ascii="Times New Roman" w:eastAsia="Times New Roman" w:hAnsi="Times New Roman"/>
      <w:sz w:val="19"/>
      <w:szCs w:val="19"/>
      <w:shd w:val="clear" w:color="auto" w:fill="FFFFFF"/>
    </w:rPr>
  </w:style>
  <w:style w:type="paragraph" w:customStyle="1" w:styleId="Bodytext70">
    <w:name w:val="Body text (7)"/>
    <w:basedOn w:val="a0"/>
    <w:link w:val="Bodytext7"/>
    <w:rsid w:val="006B3F99"/>
    <w:pPr>
      <w:shd w:val="clear" w:color="auto" w:fill="FFFFFF"/>
      <w:spacing w:after="0" w:line="226" w:lineRule="exact"/>
      <w:ind w:hanging="280"/>
    </w:pPr>
    <w:rPr>
      <w:sz w:val="19"/>
      <w:szCs w:val="19"/>
      <w:lang w:eastAsia="ru-RU"/>
    </w:rPr>
  </w:style>
  <w:style w:type="paragraph" w:customStyle="1" w:styleId="Bodytext60">
    <w:name w:val="Body text (6)"/>
    <w:basedOn w:val="a0"/>
    <w:link w:val="Bodytext6"/>
    <w:rsid w:val="006B3F99"/>
    <w:pPr>
      <w:shd w:val="clear" w:color="auto" w:fill="FFFFFF"/>
      <w:spacing w:after="0" w:line="0" w:lineRule="atLeast"/>
      <w:ind w:hanging="280"/>
    </w:pPr>
    <w:rPr>
      <w:sz w:val="19"/>
      <w:szCs w:val="19"/>
      <w:lang w:eastAsia="ru-RU"/>
    </w:rPr>
  </w:style>
  <w:style w:type="paragraph" w:customStyle="1" w:styleId="pboth">
    <w:name w:val="pboth"/>
    <w:basedOn w:val="a0"/>
    <w:rsid w:val="00680FFE"/>
    <w:pPr>
      <w:spacing w:before="100" w:beforeAutospacing="1" w:after="100" w:afterAutospacing="1" w:line="240" w:lineRule="auto"/>
      <w:ind w:firstLine="0"/>
      <w:jc w:val="left"/>
    </w:pPr>
    <w:rPr>
      <w:szCs w:val="24"/>
      <w:lang w:eastAsia="ru-RU"/>
    </w:rPr>
  </w:style>
  <w:style w:type="table" w:customStyle="1" w:styleId="35">
    <w:name w:val="Сетка таблицы3"/>
    <w:basedOn w:val="a2"/>
    <w:next w:val="ae"/>
    <w:uiPriority w:val="39"/>
    <w:rsid w:val="000D1A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7B104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9841776">
      <w:bodyDiv w:val="1"/>
      <w:marLeft w:val="0"/>
      <w:marRight w:val="0"/>
      <w:marTop w:val="0"/>
      <w:marBottom w:val="0"/>
      <w:divBdr>
        <w:top w:val="none" w:sz="0" w:space="0" w:color="auto"/>
        <w:left w:val="none" w:sz="0" w:space="0" w:color="auto"/>
        <w:bottom w:val="none" w:sz="0" w:space="0" w:color="auto"/>
        <w:right w:val="none" w:sz="0" w:space="0" w:color="auto"/>
      </w:divBdr>
    </w:div>
    <w:div w:id="26763038">
      <w:bodyDiv w:val="1"/>
      <w:marLeft w:val="0"/>
      <w:marRight w:val="0"/>
      <w:marTop w:val="0"/>
      <w:marBottom w:val="0"/>
      <w:divBdr>
        <w:top w:val="none" w:sz="0" w:space="0" w:color="auto"/>
        <w:left w:val="none" w:sz="0" w:space="0" w:color="auto"/>
        <w:bottom w:val="none" w:sz="0" w:space="0" w:color="auto"/>
        <w:right w:val="none" w:sz="0" w:space="0" w:color="auto"/>
      </w:divBdr>
    </w:div>
    <w:div w:id="64380329">
      <w:bodyDiv w:val="1"/>
      <w:marLeft w:val="0"/>
      <w:marRight w:val="0"/>
      <w:marTop w:val="0"/>
      <w:marBottom w:val="0"/>
      <w:divBdr>
        <w:top w:val="none" w:sz="0" w:space="0" w:color="auto"/>
        <w:left w:val="none" w:sz="0" w:space="0" w:color="auto"/>
        <w:bottom w:val="none" w:sz="0" w:space="0" w:color="auto"/>
        <w:right w:val="none" w:sz="0" w:space="0" w:color="auto"/>
      </w:divBdr>
    </w:div>
    <w:div w:id="76025976">
      <w:bodyDiv w:val="1"/>
      <w:marLeft w:val="0"/>
      <w:marRight w:val="0"/>
      <w:marTop w:val="0"/>
      <w:marBottom w:val="0"/>
      <w:divBdr>
        <w:top w:val="none" w:sz="0" w:space="0" w:color="auto"/>
        <w:left w:val="none" w:sz="0" w:space="0" w:color="auto"/>
        <w:bottom w:val="none" w:sz="0" w:space="0" w:color="auto"/>
        <w:right w:val="none" w:sz="0" w:space="0" w:color="auto"/>
      </w:divBdr>
      <w:divsChild>
        <w:div w:id="999233471">
          <w:marLeft w:val="0"/>
          <w:marRight w:val="0"/>
          <w:marTop w:val="0"/>
          <w:marBottom w:val="75"/>
          <w:divBdr>
            <w:top w:val="none" w:sz="0" w:space="0" w:color="auto"/>
            <w:left w:val="none" w:sz="0" w:space="0" w:color="auto"/>
            <w:bottom w:val="none" w:sz="0" w:space="0" w:color="auto"/>
            <w:right w:val="none" w:sz="0" w:space="0" w:color="auto"/>
          </w:divBdr>
        </w:div>
      </w:divsChild>
    </w:div>
    <w:div w:id="77022396">
      <w:bodyDiv w:val="1"/>
      <w:marLeft w:val="0"/>
      <w:marRight w:val="0"/>
      <w:marTop w:val="0"/>
      <w:marBottom w:val="0"/>
      <w:divBdr>
        <w:top w:val="none" w:sz="0" w:space="0" w:color="auto"/>
        <w:left w:val="none" w:sz="0" w:space="0" w:color="auto"/>
        <w:bottom w:val="none" w:sz="0" w:space="0" w:color="auto"/>
        <w:right w:val="none" w:sz="0" w:space="0" w:color="auto"/>
      </w:divBdr>
    </w:div>
    <w:div w:id="77480044">
      <w:bodyDiv w:val="1"/>
      <w:marLeft w:val="0"/>
      <w:marRight w:val="0"/>
      <w:marTop w:val="0"/>
      <w:marBottom w:val="0"/>
      <w:divBdr>
        <w:top w:val="none" w:sz="0" w:space="0" w:color="auto"/>
        <w:left w:val="none" w:sz="0" w:space="0" w:color="auto"/>
        <w:bottom w:val="none" w:sz="0" w:space="0" w:color="auto"/>
        <w:right w:val="none" w:sz="0" w:space="0" w:color="auto"/>
      </w:divBdr>
    </w:div>
    <w:div w:id="87623049">
      <w:bodyDiv w:val="1"/>
      <w:marLeft w:val="0"/>
      <w:marRight w:val="0"/>
      <w:marTop w:val="0"/>
      <w:marBottom w:val="0"/>
      <w:divBdr>
        <w:top w:val="none" w:sz="0" w:space="0" w:color="auto"/>
        <w:left w:val="none" w:sz="0" w:space="0" w:color="auto"/>
        <w:bottom w:val="none" w:sz="0" w:space="0" w:color="auto"/>
        <w:right w:val="none" w:sz="0" w:space="0" w:color="auto"/>
      </w:divBdr>
    </w:div>
    <w:div w:id="151802860">
      <w:bodyDiv w:val="1"/>
      <w:marLeft w:val="0"/>
      <w:marRight w:val="0"/>
      <w:marTop w:val="0"/>
      <w:marBottom w:val="0"/>
      <w:divBdr>
        <w:top w:val="none" w:sz="0" w:space="0" w:color="auto"/>
        <w:left w:val="none" w:sz="0" w:space="0" w:color="auto"/>
        <w:bottom w:val="none" w:sz="0" w:space="0" w:color="auto"/>
        <w:right w:val="none" w:sz="0" w:space="0" w:color="auto"/>
      </w:divBdr>
    </w:div>
    <w:div w:id="159590513">
      <w:bodyDiv w:val="1"/>
      <w:marLeft w:val="0"/>
      <w:marRight w:val="0"/>
      <w:marTop w:val="0"/>
      <w:marBottom w:val="0"/>
      <w:divBdr>
        <w:top w:val="none" w:sz="0" w:space="0" w:color="auto"/>
        <w:left w:val="none" w:sz="0" w:space="0" w:color="auto"/>
        <w:bottom w:val="none" w:sz="0" w:space="0" w:color="auto"/>
        <w:right w:val="none" w:sz="0" w:space="0" w:color="auto"/>
      </w:divBdr>
      <w:divsChild>
        <w:div w:id="1655794986">
          <w:marLeft w:val="0"/>
          <w:marRight w:val="0"/>
          <w:marTop w:val="0"/>
          <w:marBottom w:val="0"/>
          <w:divBdr>
            <w:top w:val="none" w:sz="0" w:space="0" w:color="auto"/>
            <w:left w:val="none" w:sz="0" w:space="0" w:color="auto"/>
            <w:bottom w:val="none" w:sz="0" w:space="0" w:color="auto"/>
            <w:right w:val="none" w:sz="0" w:space="0" w:color="auto"/>
          </w:divBdr>
        </w:div>
      </w:divsChild>
    </w:div>
    <w:div w:id="182911794">
      <w:bodyDiv w:val="1"/>
      <w:marLeft w:val="0"/>
      <w:marRight w:val="0"/>
      <w:marTop w:val="0"/>
      <w:marBottom w:val="0"/>
      <w:divBdr>
        <w:top w:val="none" w:sz="0" w:space="0" w:color="auto"/>
        <w:left w:val="none" w:sz="0" w:space="0" w:color="auto"/>
        <w:bottom w:val="none" w:sz="0" w:space="0" w:color="auto"/>
        <w:right w:val="none" w:sz="0" w:space="0" w:color="auto"/>
      </w:divBdr>
    </w:div>
    <w:div w:id="189879325">
      <w:bodyDiv w:val="1"/>
      <w:marLeft w:val="0"/>
      <w:marRight w:val="0"/>
      <w:marTop w:val="0"/>
      <w:marBottom w:val="0"/>
      <w:divBdr>
        <w:top w:val="none" w:sz="0" w:space="0" w:color="auto"/>
        <w:left w:val="none" w:sz="0" w:space="0" w:color="auto"/>
        <w:bottom w:val="none" w:sz="0" w:space="0" w:color="auto"/>
        <w:right w:val="none" w:sz="0" w:space="0" w:color="auto"/>
      </w:divBdr>
    </w:div>
    <w:div w:id="247471294">
      <w:bodyDiv w:val="1"/>
      <w:marLeft w:val="0"/>
      <w:marRight w:val="0"/>
      <w:marTop w:val="0"/>
      <w:marBottom w:val="0"/>
      <w:divBdr>
        <w:top w:val="none" w:sz="0" w:space="0" w:color="auto"/>
        <w:left w:val="none" w:sz="0" w:space="0" w:color="auto"/>
        <w:bottom w:val="none" w:sz="0" w:space="0" w:color="auto"/>
        <w:right w:val="none" w:sz="0" w:space="0" w:color="auto"/>
      </w:divBdr>
    </w:div>
    <w:div w:id="345986255">
      <w:bodyDiv w:val="1"/>
      <w:marLeft w:val="0"/>
      <w:marRight w:val="0"/>
      <w:marTop w:val="0"/>
      <w:marBottom w:val="0"/>
      <w:divBdr>
        <w:top w:val="none" w:sz="0" w:space="0" w:color="auto"/>
        <w:left w:val="none" w:sz="0" w:space="0" w:color="auto"/>
        <w:bottom w:val="none" w:sz="0" w:space="0" w:color="auto"/>
        <w:right w:val="none" w:sz="0" w:space="0" w:color="auto"/>
      </w:divBdr>
    </w:div>
    <w:div w:id="366370469">
      <w:bodyDiv w:val="1"/>
      <w:marLeft w:val="0"/>
      <w:marRight w:val="0"/>
      <w:marTop w:val="0"/>
      <w:marBottom w:val="0"/>
      <w:divBdr>
        <w:top w:val="none" w:sz="0" w:space="0" w:color="auto"/>
        <w:left w:val="none" w:sz="0" w:space="0" w:color="auto"/>
        <w:bottom w:val="none" w:sz="0" w:space="0" w:color="auto"/>
        <w:right w:val="none" w:sz="0" w:space="0" w:color="auto"/>
      </w:divBdr>
    </w:div>
    <w:div w:id="397048244">
      <w:bodyDiv w:val="1"/>
      <w:marLeft w:val="0"/>
      <w:marRight w:val="0"/>
      <w:marTop w:val="0"/>
      <w:marBottom w:val="0"/>
      <w:divBdr>
        <w:top w:val="none" w:sz="0" w:space="0" w:color="auto"/>
        <w:left w:val="none" w:sz="0" w:space="0" w:color="auto"/>
        <w:bottom w:val="none" w:sz="0" w:space="0" w:color="auto"/>
        <w:right w:val="none" w:sz="0" w:space="0" w:color="auto"/>
      </w:divBdr>
      <w:divsChild>
        <w:div w:id="1242105420">
          <w:marLeft w:val="0"/>
          <w:marRight w:val="0"/>
          <w:marTop w:val="0"/>
          <w:marBottom w:val="75"/>
          <w:divBdr>
            <w:top w:val="none" w:sz="0" w:space="0" w:color="auto"/>
            <w:left w:val="none" w:sz="0" w:space="0" w:color="auto"/>
            <w:bottom w:val="none" w:sz="0" w:space="0" w:color="auto"/>
            <w:right w:val="none" w:sz="0" w:space="0" w:color="auto"/>
          </w:divBdr>
        </w:div>
      </w:divsChild>
    </w:div>
    <w:div w:id="444161293">
      <w:bodyDiv w:val="1"/>
      <w:marLeft w:val="0"/>
      <w:marRight w:val="0"/>
      <w:marTop w:val="0"/>
      <w:marBottom w:val="0"/>
      <w:divBdr>
        <w:top w:val="none" w:sz="0" w:space="0" w:color="auto"/>
        <w:left w:val="none" w:sz="0" w:space="0" w:color="auto"/>
        <w:bottom w:val="none" w:sz="0" w:space="0" w:color="auto"/>
        <w:right w:val="none" w:sz="0" w:space="0" w:color="auto"/>
      </w:divBdr>
    </w:div>
    <w:div w:id="473566775">
      <w:bodyDiv w:val="1"/>
      <w:marLeft w:val="0"/>
      <w:marRight w:val="0"/>
      <w:marTop w:val="0"/>
      <w:marBottom w:val="0"/>
      <w:divBdr>
        <w:top w:val="none" w:sz="0" w:space="0" w:color="auto"/>
        <w:left w:val="none" w:sz="0" w:space="0" w:color="auto"/>
        <w:bottom w:val="none" w:sz="0" w:space="0" w:color="auto"/>
        <w:right w:val="none" w:sz="0" w:space="0" w:color="auto"/>
      </w:divBdr>
    </w:div>
    <w:div w:id="509490661">
      <w:bodyDiv w:val="1"/>
      <w:marLeft w:val="0"/>
      <w:marRight w:val="0"/>
      <w:marTop w:val="0"/>
      <w:marBottom w:val="0"/>
      <w:divBdr>
        <w:top w:val="none" w:sz="0" w:space="0" w:color="auto"/>
        <w:left w:val="none" w:sz="0" w:space="0" w:color="auto"/>
        <w:bottom w:val="none" w:sz="0" w:space="0" w:color="auto"/>
        <w:right w:val="none" w:sz="0" w:space="0" w:color="auto"/>
      </w:divBdr>
    </w:div>
    <w:div w:id="544606821">
      <w:bodyDiv w:val="1"/>
      <w:marLeft w:val="0"/>
      <w:marRight w:val="0"/>
      <w:marTop w:val="0"/>
      <w:marBottom w:val="0"/>
      <w:divBdr>
        <w:top w:val="none" w:sz="0" w:space="0" w:color="auto"/>
        <w:left w:val="none" w:sz="0" w:space="0" w:color="auto"/>
        <w:bottom w:val="none" w:sz="0" w:space="0" w:color="auto"/>
        <w:right w:val="none" w:sz="0" w:space="0" w:color="auto"/>
      </w:divBdr>
    </w:div>
    <w:div w:id="545066657">
      <w:bodyDiv w:val="1"/>
      <w:marLeft w:val="0"/>
      <w:marRight w:val="0"/>
      <w:marTop w:val="0"/>
      <w:marBottom w:val="0"/>
      <w:divBdr>
        <w:top w:val="none" w:sz="0" w:space="0" w:color="auto"/>
        <w:left w:val="none" w:sz="0" w:space="0" w:color="auto"/>
        <w:bottom w:val="none" w:sz="0" w:space="0" w:color="auto"/>
        <w:right w:val="none" w:sz="0" w:space="0" w:color="auto"/>
      </w:divBdr>
    </w:div>
    <w:div w:id="565461464">
      <w:bodyDiv w:val="1"/>
      <w:marLeft w:val="0"/>
      <w:marRight w:val="0"/>
      <w:marTop w:val="0"/>
      <w:marBottom w:val="0"/>
      <w:divBdr>
        <w:top w:val="none" w:sz="0" w:space="0" w:color="auto"/>
        <w:left w:val="none" w:sz="0" w:space="0" w:color="auto"/>
        <w:bottom w:val="none" w:sz="0" w:space="0" w:color="auto"/>
        <w:right w:val="none" w:sz="0" w:space="0" w:color="auto"/>
      </w:divBdr>
    </w:div>
    <w:div w:id="600380247">
      <w:bodyDiv w:val="1"/>
      <w:marLeft w:val="0"/>
      <w:marRight w:val="0"/>
      <w:marTop w:val="0"/>
      <w:marBottom w:val="0"/>
      <w:divBdr>
        <w:top w:val="none" w:sz="0" w:space="0" w:color="auto"/>
        <w:left w:val="none" w:sz="0" w:space="0" w:color="auto"/>
        <w:bottom w:val="none" w:sz="0" w:space="0" w:color="auto"/>
        <w:right w:val="none" w:sz="0" w:space="0" w:color="auto"/>
      </w:divBdr>
    </w:div>
    <w:div w:id="640421990">
      <w:bodyDiv w:val="1"/>
      <w:marLeft w:val="0"/>
      <w:marRight w:val="0"/>
      <w:marTop w:val="0"/>
      <w:marBottom w:val="0"/>
      <w:divBdr>
        <w:top w:val="none" w:sz="0" w:space="0" w:color="auto"/>
        <w:left w:val="none" w:sz="0" w:space="0" w:color="auto"/>
        <w:bottom w:val="none" w:sz="0" w:space="0" w:color="auto"/>
        <w:right w:val="none" w:sz="0" w:space="0" w:color="auto"/>
      </w:divBdr>
    </w:div>
    <w:div w:id="649946765">
      <w:bodyDiv w:val="1"/>
      <w:marLeft w:val="0"/>
      <w:marRight w:val="0"/>
      <w:marTop w:val="0"/>
      <w:marBottom w:val="0"/>
      <w:divBdr>
        <w:top w:val="none" w:sz="0" w:space="0" w:color="auto"/>
        <w:left w:val="none" w:sz="0" w:space="0" w:color="auto"/>
        <w:bottom w:val="none" w:sz="0" w:space="0" w:color="auto"/>
        <w:right w:val="none" w:sz="0" w:space="0" w:color="auto"/>
      </w:divBdr>
    </w:div>
    <w:div w:id="742335886">
      <w:bodyDiv w:val="1"/>
      <w:marLeft w:val="0"/>
      <w:marRight w:val="0"/>
      <w:marTop w:val="0"/>
      <w:marBottom w:val="0"/>
      <w:divBdr>
        <w:top w:val="none" w:sz="0" w:space="0" w:color="auto"/>
        <w:left w:val="none" w:sz="0" w:space="0" w:color="auto"/>
        <w:bottom w:val="none" w:sz="0" w:space="0" w:color="auto"/>
        <w:right w:val="none" w:sz="0" w:space="0" w:color="auto"/>
      </w:divBdr>
    </w:div>
    <w:div w:id="749350030">
      <w:bodyDiv w:val="1"/>
      <w:marLeft w:val="0"/>
      <w:marRight w:val="0"/>
      <w:marTop w:val="0"/>
      <w:marBottom w:val="0"/>
      <w:divBdr>
        <w:top w:val="none" w:sz="0" w:space="0" w:color="auto"/>
        <w:left w:val="none" w:sz="0" w:space="0" w:color="auto"/>
        <w:bottom w:val="none" w:sz="0" w:space="0" w:color="auto"/>
        <w:right w:val="none" w:sz="0" w:space="0" w:color="auto"/>
      </w:divBdr>
    </w:div>
    <w:div w:id="771821711">
      <w:bodyDiv w:val="1"/>
      <w:marLeft w:val="0"/>
      <w:marRight w:val="0"/>
      <w:marTop w:val="0"/>
      <w:marBottom w:val="0"/>
      <w:divBdr>
        <w:top w:val="none" w:sz="0" w:space="0" w:color="auto"/>
        <w:left w:val="none" w:sz="0" w:space="0" w:color="auto"/>
        <w:bottom w:val="none" w:sz="0" w:space="0" w:color="auto"/>
        <w:right w:val="none" w:sz="0" w:space="0" w:color="auto"/>
      </w:divBdr>
      <w:divsChild>
        <w:div w:id="581180462">
          <w:marLeft w:val="0"/>
          <w:marRight w:val="0"/>
          <w:marTop w:val="0"/>
          <w:marBottom w:val="0"/>
          <w:divBdr>
            <w:top w:val="none" w:sz="0" w:space="0" w:color="auto"/>
            <w:left w:val="none" w:sz="0" w:space="0" w:color="auto"/>
            <w:bottom w:val="none" w:sz="0" w:space="0" w:color="auto"/>
            <w:right w:val="none" w:sz="0" w:space="0" w:color="auto"/>
          </w:divBdr>
        </w:div>
      </w:divsChild>
    </w:div>
    <w:div w:id="779184104">
      <w:bodyDiv w:val="1"/>
      <w:marLeft w:val="0"/>
      <w:marRight w:val="0"/>
      <w:marTop w:val="0"/>
      <w:marBottom w:val="0"/>
      <w:divBdr>
        <w:top w:val="none" w:sz="0" w:space="0" w:color="auto"/>
        <w:left w:val="none" w:sz="0" w:space="0" w:color="auto"/>
        <w:bottom w:val="none" w:sz="0" w:space="0" w:color="auto"/>
        <w:right w:val="none" w:sz="0" w:space="0" w:color="auto"/>
      </w:divBdr>
    </w:div>
    <w:div w:id="788938637">
      <w:bodyDiv w:val="1"/>
      <w:marLeft w:val="0"/>
      <w:marRight w:val="0"/>
      <w:marTop w:val="0"/>
      <w:marBottom w:val="0"/>
      <w:divBdr>
        <w:top w:val="none" w:sz="0" w:space="0" w:color="auto"/>
        <w:left w:val="none" w:sz="0" w:space="0" w:color="auto"/>
        <w:bottom w:val="none" w:sz="0" w:space="0" w:color="auto"/>
        <w:right w:val="none" w:sz="0" w:space="0" w:color="auto"/>
      </w:divBdr>
    </w:div>
    <w:div w:id="798063549">
      <w:bodyDiv w:val="1"/>
      <w:marLeft w:val="0"/>
      <w:marRight w:val="0"/>
      <w:marTop w:val="0"/>
      <w:marBottom w:val="0"/>
      <w:divBdr>
        <w:top w:val="none" w:sz="0" w:space="0" w:color="auto"/>
        <w:left w:val="none" w:sz="0" w:space="0" w:color="auto"/>
        <w:bottom w:val="none" w:sz="0" w:space="0" w:color="auto"/>
        <w:right w:val="none" w:sz="0" w:space="0" w:color="auto"/>
      </w:divBdr>
    </w:div>
    <w:div w:id="822357382">
      <w:bodyDiv w:val="1"/>
      <w:marLeft w:val="0"/>
      <w:marRight w:val="0"/>
      <w:marTop w:val="0"/>
      <w:marBottom w:val="0"/>
      <w:divBdr>
        <w:top w:val="none" w:sz="0" w:space="0" w:color="auto"/>
        <w:left w:val="none" w:sz="0" w:space="0" w:color="auto"/>
        <w:bottom w:val="none" w:sz="0" w:space="0" w:color="auto"/>
        <w:right w:val="none" w:sz="0" w:space="0" w:color="auto"/>
      </w:divBdr>
    </w:div>
    <w:div w:id="831137297">
      <w:bodyDiv w:val="1"/>
      <w:marLeft w:val="0"/>
      <w:marRight w:val="0"/>
      <w:marTop w:val="0"/>
      <w:marBottom w:val="0"/>
      <w:divBdr>
        <w:top w:val="none" w:sz="0" w:space="0" w:color="auto"/>
        <w:left w:val="none" w:sz="0" w:space="0" w:color="auto"/>
        <w:bottom w:val="none" w:sz="0" w:space="0" w:color="auto"/>
        <w:right w:val="none" w:sz="0" w:space="0" w:color="auto"/>
      </w:divBdr>
    </w:div>
    <w:div w:id="833954294">
      <w:bodyDiv w:val="1"/>
      <w:marLeft w:val="0"/>
      <w:marRight w:val="0"/>
      <w:marTop w:val="0"/>
      <w:marBottom w:val="0"/>
      <w:divBdr>
        <w:top w:val="none" w:sz="0" w:space="0" w:color="auto"/>
        <w:left w:val="none" w:sz="0" w:space="0" w:color="auto"/>
        <w:bottom w:val="none" w:sz="0" w:space="0" w:color="auto"/>
        <w:right w:val="none" w:sz="0" w:space="0" w:color="auto"/>
      </w:divBdr>
    </w:div>
    <w:div w:id="844638836">
      <w:bodyDiv w:val="1"/>
      <w:marLeft w:val="0"/>
      <w:marRight w:val="0"/>
      <w:marTop w:val="0"/>
      <w:marBottom w:val="0"/>
      <w:divBdr>
        <w:top w:val="none" w:sz="0" w:space="0" w:color="auto"/>
        <w:left w:val="none" w:sz="0" w:space="0" w:color="auto"/>
        <w:bottom w:val="none" w:sz="0" w:space="0" w:color="auto"/>
        <w:right w:val="none" w:sz="0" w:space="0" w:color="auto"/>
      </w:divBdr>
    </w:div>
    <w:div w:id="859662195">
      <w:bodyDiv w:val="1"/>
      <w:marLeft w:val="0"/>
      <w:marRight w:val="0"/>
      <w:marTop w:val="0"/>
      <w:marBottom w:val="0"/>
      <w:divBdr>
        <w:top w:val="none" w:sz="0" w:space="0" w:color="auto"/>
        <w:left w:val="none" w:sz="0" w:space="0" w:color="auto"/>
        <w:bottom w:val="none" w:sz="0" w:space="0" w:color="auto"/>
        <w:right w:val="none" w:sz="0" w:space="0" w:color="auto"/>
      </w:divBdr>
    </w:div>
    <w:div w:id="924152268">
      <w:bodyDiv w:val="1"/>
      <w:marLeft w:val="0"/>
      <w:marRight w:val="0"/>
      <w:marTop w:val="0"/>
      <w:marBottom w:val="0"/>
      <w:divBdr>
        <w:top w:val="none" w:sz="0" w:space="0" w:color="auto"/>
        <w:left w:val="none" w:sz="0" w:space="0" w:color="auto"/>
        <w:bottom w:val="none" w:sz="0" w:space="0" w:color="auto"/>
        <w:right w:val="none" w:sz="0" w:space="0" w:color="auto"/>
      </w:divBdr>
    </w:div>
    <w:div w:id="929779343">
      <w:bodyDiv w:val="1"/>
      <w:marLeft w:val="0"/>
      <w:marRight w:val="0"/>
      <w:marTop w:val="0"/>
      <w:marBottom w:val="0"/>
      <w:divBdr>
        <w:top w:val="none" w:sz="0" w:space="0" w:color="auto"/>
        <w:left w:val="none" w:sz="0" w:space="0" w:color="auto"/>
        <w:bottom w:val="none" w:sz="0" w:space="0" w:color="auto"/>
        <w:right w:val="none" w:sz="0" w:space="0" w:color="auto"/>
      </w:divBdr>
    </w:div>
    <w:div w:id="967324311">
      <w:bodyDiv w:val="1"/>
      <w:marLeft w:val="0"/>
      <w:marRight w:val="0"/>
      <w:marTop w:val="0"/>
      <w:marBottom w:val="0"/>
      <w:divBdr>
        <w:top w:val="none" w:sz="0" w:space="0" w:color="auto"/>
        <w:left w:val="none" w:sz="0" w:space="0" w:color="auto"/>
        <w:bottom w:val="none" w:sz="0" w:space="0" w:color="auto"/>
        <w:right w:val="none" w:sz="0" w:space="0" w:color="auto"/>
      </w:divBdr>
    </w:div>
    <w:div w:id="991954070">
      <w:bodyDiv w:val="1"/>
      <w:marLeft w:val="0"/>
      <w:marRight w:val="0"/>
      <w:marTop w:val="0"/>
      <w:marBottom w:val="0"/>
      <w:divBdr>
        <w:top w:val="none" w:sz="0" w:space="0" w:color="auto"/>
        <w:left w:val="none" w:sz="0" w:space="0" w:color="auto"/>
        <w:bottom w:val="none" w:sz="0" w:space="0" w:color="auto"/>
        <w:right w:val="none" w:sz="0" w:space="0" w:color="auto"/>
      </w:divBdr>
    </w:div>
    <w:div w:id="994145443">
      <w:bodyDiv w:val="1"/>
      <w:marLeft w:val="0"/>
      <w:marRight w:val="0"/>
      <w:marTop w:val="0"/>
      <w:marBottom w:val="0"/>
      <w:divBdr>
        <w:top w:val="none" w:sz="0" w:space="0" w:color="auto"/>
        <w:left w:val="none" w:sz="0" w:space="0" w:color="auto"/>
        <w:bottom w:val="none" w:sz="0" w:space="0" w:color="auto"/>
        <w:right w:val="none" w:sz="0" w:space="0" w:color="auto"/>
      </w:divBdr>
    </w:div>
    <w:div w:id="1011881980">
      <w:bodyDiv w:val="1"/>
      <w:marLeft w:val="0"/>
      <w:marRight w:val="0"/>
      <w:marTop w:val="0"/>
      <w:marBottom w:val="0"/>
      <w:divBdr>
        <w:top w:val="none" w:sz="0" w:space="0" w:color="auto"/>
        <w:left w:val="none" w:sz="0" w:space="0" w:color="auto"/>
        <w:bottom w:val="none" w:sz="0" w:space="0" w:color="auto"/>
        <w:right w:val="none" w:sz="0" w:space="0" w:color="auto"/>
      </w:divBdr>
    </w:div>
    <w:div w:id="1088817737">
      <w:bodyDiv w:val="1"/>
      <w:marLeft w:val="0"/>
      <w:marRight w:val="0"/>
      <w:marTop w:val="0"/>
      <w:marBottom w:val="0"/>
      <w:divBdr>
        <w:top w:val="none" w:sz="0" w:space="0" w:color="auto"/>
        <w:left w:val="none" w:sz="0" w:space="0" w:color="auto"/>
        <w:bottom w:val="none" w:sz="0" w:space="0" w:color="auto"/>
        <w:right w:val="none" w:sz="0" w:space="0" w:color="auto"/>
      </w:divBdr>
    </w:div>
    <w:div w:id="1105927730">
      <w:bodyDiv w:val="1"/>
      <w:marLeft w:val="0"/>
      <w:marRight w:val="0"/>
      <w:marTop w:val="0"/>
      <w:marBottom w:val="0"/>
      <w:divBdr>
        <w:top w:val="none" w:sz="0" w:space="0" w:color="auto"/>
        <w:left w:val="none" w:sz="0" w:space="0" w:color="auto"/>
        <w:bottom w:val="none" w:sz="0" w:space="0" w:color="auto"/>
        <w:right w:val="none" w:sz="0" w:space="0" w:color="auto"/>
      </w:divBdr>
      <w:divsChild>
        <w:div w:id="606498311">
          <w:marLeft w:val="0"/>
          <w:marRight w:val="0"/>
          <w:marTop w:val="0"/>
          <w:marBottom w:val="0"/>
          <w:divBdr>
            <w:top w:val="none" w:sz="0" w:space="0" w:color="auto"/>
            <w:left w:val="none" w:sz="0" w:space="0" w:color="auto"/>
            <w:bottom w:val="none" w:sz="0" w:space="0" w:color="auto"/>
            <w:right w:val="none" w:sz="0" w:space="0" w:color="auto"/>
          </w:divBdr>
        </w:div>
        <w:div w:id="686516162">
          <w:marLeft w:val="0"/>
          <w:marRight w:val="0"/>
          <w:marTop w:val="0"/>
          <w:marBottom w:val="0"/>
          <w:divBdr>
            <w:top w:val="none" w:sz="0" w:space="0" w:color="auto"/>
            <w:left w:val="none" w:sz="0" w:space="0" w:color="auto"/>
            <w:bottom w:val="none" w:sz="0" w:space="0" w:color="auto"/>
            <w:right w:val="none" w:sz="0" w:space="0" w:color="auto"/>
          </w:divBdr>
        </w:div>
        <w:div w:id="760224585">
          <w:marLeft w:val="0"/>
          <w:marRight w:val="0"/>
          <w:marTop w:val="0"/>
          <w:marBottom w:val="0"/>
          <w:divBdr>
            <w:top w:val="none" w:sz="0" w:space="0" w:color="auto"/>
            <w:left w:val="none" w:sz="0" w:space="0" w:color="auto"/>
            <w:bottom w:val="none" w:sz="0" w:space="0" w:color="auto"/>
            <w:right w:val="none" w:sz="0" w:space="0" w:color="auto"/>
          </w:divBdr>
        </w:div>
        <w:div w:id="850922772">
          <w:marLeft w:val="0"/>
          <w:marRight w:val="0"/>
          <w:marTop w:val="0"/>
          <w:marBottom w:val="0"/>
          <w:divBdr>
            <w:top w:val="none" w:sz="0" w:space="0" w:color="auto"/>
            <w:left w:val="none" w:sz="0" w:space="0" w:color="auto"/>
            <w:bottom w:val="none" w:sz="0" w:space="0" w:color="auto"/>
            <w:right w:val="none" w:sz="0" w:space="0" w:color="auto"/>
          </w:divBdr>
        </w:div>
        <w:div w:id="1325671054">
          <w:marLeft w:val="0"/>
          <w:marRight w:val="0"/>
          <w:marTop w:val="0"/>
          <w:marBottom w:val="0"/>
          <w:divBdr>
            <w:top w:val="none" w:sz="0" w:space="0" w:color="auto"/>
            <w:left w:val="none" w:sz="0" w:space="0" w:color="auto"/>
            <w:bottom w:val="none" w:sz="0" w:space="0" w:color="auto"/>
            <w:right w:val="none" w:sz="0" w:space="0" w:color="auto"/>
          </w:divBdr>
        </w:div>
        <w:div w:id="1638759534">
          <w:marLeft w:val="0"/>
          <w:marRight w:val="0"/>
          <w:marTop w:val="0"/>
          <w:marBottom w:val="0"/>
          <w:divBdr>
            <w:top w:val="none" w:sz="0" w:space="0" w:color="auto"/>
            <w:left w:val="none" w:sz="0" w:space="0" w:color="auto"/>
            <w:bottom w:val="none" w:sz="0" w:space="0" w:color="auto"/>
            <w:right w:val="none" w:sz="0" w:space="0" w:color="auto"/>
          </w:divBdr>
        </w:div>
      </w:divsChild>
    </w:div>
    <w:div w:id="1113091082">
      <w:bodyDiv w:val="1"/>
      <w:marLeft w:val="0"/>
      <w:marRight w:val="0"/>
      <w:marTop w:val="0"/>
      <w:marBottom w:val="0"/>
      <w:divBdr>
        <w:top w:val="none" w:sz="0" w:space="0" w:color="auto"/>
        <w:left w:val="none" w:sz="0" w:space="0" w:color="auto"/>
        <w:bottom w:val="none" w:sz="0" w:space="0" w:color="auto"/>
        <w:right w:val="none" w:sz="0" w:space="0" w:color="auto"/>
      </w:divBdr>
    </w:div>
    <w:div w:id="1140540513">
      <w:bodyDiv w:val="1"/>
      <w:marLeft w:val="0"/>
      <w:marRight w:val="0"/>
      <w:marTop w:val="0"/>
      <w:marBottom w:val="0"/>
      <w:divBdr>
        <w:top w:val="none" w:sz="0" w:space="0" w:color="auto"/>
        <w:left w:val="none" w:sz="0" w:space="0" w:color="auto"/>
        <w:bottom w:val="none" w:sz="0" w:space="0" w:color="auto"/>
        <w:right w:val="none" w:sz="0" w:space="0" w:color="auto"/>
      </w:divBdr>
    </w:div>
    <w:div w:id="1150173183">
      <w:bodyDiv w:val="1"/>
      <w:marLeft w:val="0"/>
      <w:marRight w:val="0"/>
      <w:marTop w:val="0"/>
      <w:marBottom w:val="0"/>
      <w:divBdr>
        <w:top w:val="none" w:sz="0" w:space="0" w:color="auto"/>
        <w:left w:val="none" w:sz="0" w:space="0" w:color="auto"/>
        <w:bottom w:val="none" w:sz="0" w:space="0" w:color="auto"/>
        <w:right w:val="none" w:sz="0" w:space="0" w:color="auto"/>
      </w:divBdr>
    </w:div>
    <w:div w:id="1157498027">
      <w:bodyDiv w:val="1"/>
      <w:marLeft w:val="0"/>
      <w:marRight w:val="0"/>
      <w:marTop w:val="0"/>
      <w:marBottom w:val="0"/>
      <w:divBdr>
        <w:top w:val="none" w:sz="0" w:space="0" w:color="auto"/>
        <w:left w:val="none" w:sz="0" w:space="0" w:color="auto"/>
        <w:bottom w:val="none" w:sz="0" w:space="0" w:color="auto"/>
        <w:right w:val="none" w:sz="0" w:space="0" w:color="auto"/>
      </w:divBdr>
    </w:div>
    <w:div w:id="1157919485">
      <w:bodyDiv w:val="1"/>
      <w:marLeft w:val="0"/>
      <w:marRight w:val="0"/>
      <w:marTop w:val="0"/>
      <w:marBottom w:val="0"/>
      <w:divBdr>
        <w:top w:val="none" w:sz="0" w:space="0" w:color="auto"/>
        <w:left w:val="none" w:sz="0" w:space="0" w:color="auto"/>
        <w:bottom w:val="none" w:sz="0" w:space="0" w:color="auto"/>
        <w:right w:val="none" w:sz="0" w:space="0" w:color="auto"/>
      </w:divBdr>
    </w:div>
    <w:div w:id="1211766448">
      <w:bodyDiv w:val="1"/>
      <w:marLeft w:val="0"/>
      <w:marRight w:val="0"/>
      <w:marTop w:val="0"/>
      <w:marBottom w:val="0"/>
      <w:divBdr>
        <w:top w:val="none" w:sz="0" w:space="0" w:color="auto"/>
        <w:left w:val="none" w:sz="0" w:space="0" w:color="auto"/>
        <w:bottom w:val="none" w:sz="0" w:space="0" w:color="auto"/>
        <w:right w:val="none" w:sz="0" w:space="0" w:color="auto"/>
      </w:divBdr>
    </w:div>
    <w:div w:id="1230920600">
      <w:bodyDiv w:val="1"/>
      <w:marLeft w:val="0"/>
      <w:marRight w:val="0"/>
      <w:marTop w:val="0"/>
      <w:marBottom w:val="0"/>
      <w:divBdr>
        <w:top w:val="none" w:sz="0" w:space="0" w:color="auto"/>
        <w:left w:val="none" w:sz="0" w:space="0" w:color="auto"/>
        <w:bottom w:val="none" w:sz="0" w:space="0" w:color="auto"/>
        <w:right w:val="none" w:sz="0" w:space="0" w:color="auto"/>
      </w:divBdr>
    </w:div>
    <w:div w:id="1237282726">
      <w:bodyDiv w:val="1"/>
      <w:marLeft w:val="0"/>
      <w:marRight w:val="0"/>
      <w:marTop w:val="0"/>
      <w:marBottom w:val="0"/>
      <w:divBdr>
        <w:top w:val="none" w:sz="0" w:space="0" w:color="auto"/>
        <w:left w:val="none" w:sz="0" w:space="0" w:color="auto"/>
        <w:bottom w:val="none" w:sz="0" w:space="0" w:color="auto"/>
        <w:right w:val="none" w:sz="0" w:space="0" w:color="auto"/>
      </w:divBdr>
      <w:divsChild>
        <w:div w:id="65811805">
          <w:marLeft w:val="0"/>
          <w:marRight w:val="0"/>
          <w:marTop w:val="0"/>
          <w:marBottom w:val="0"/>
          <w:divBdr>
            <w:top w:val="none" w:sz="0" w:space="0" w:color="auto"/>
            <w:left w:val="none" w:sz="0" w:space="0" w:color="auto"/>
            <w:bottom w:val="none" w:sz="0" w:space="0" w:color="auto"/>
            <w:right w:val="none" w:sz="0" w:space="0" w:color="auto"/>
          </w:divBdr>
        </w:div>
      </w:divsChild>
    </w:div>
    <w:div w:id="1264537295">
      <w:bodyDiv w:val="1"/>
      <w:marLeft w:val="0"/>
      <w:marRight w:val="0"/>
      <w:marTop w:val="0"/>
      <w:marBottom w:val="0"/>
      <w:divBdr>
        <w:top w:val="none" w:sz="0" w:space="0" w:color="auto"/>
        <w:left w:val="none" w:sz="0" w:space="0" w:color="auto"/>
        <w:bottom w:val="none" w:sz="0" w:space="0" w:color="auto"/>
        <w:right w:val="none" w:sz="0" w:space="0" w:color="auto"/>
      </w:divBdr>
    </w:div>
    <w:div w:id="1314866723">
      <w:bodyDiv w:val="1"/>
      <w:marLeft w:val="0"/>
      <w:marRight w:val="0"/>
      <w:marTop w:val="0"/>
      <w:marBottom w:val="0"/>
      <w:divBdr>
        <w:top w:val="none" w:sz="0" w:space="0" w:color="auto"/>
        <w:left w:val="none" w:sz="0" w:space="0" w:color="auto"/>
        <w:bottom w:val="none" w:sz="0" w:space="0" w:color="auto"/>
        <w:right w:val="none" w:sz="0" w:space="0" w:color="auto"/>
      </w:divBdr>
    </w:div>
    <w:div w:id="1353646205">
      <w:bodyDiv w:val="1"/>
      <w:marLeft w:val="0"/>
      <w:marRight w:val="0"/>
      <w:marTop w:val="0"/>
      <w:marBottom w:val="0"/>
      <w:divBdr>
        <w:top w:val="none" w:sz="0" w:space="0" w:color="auto"/>
        <w:left w:val="none" w:sz="0" w:space="0" w:color="auto"/>
        <w:bottom w:val="none" w:sz="0" w:space="0" w:color="auto"/>
        <w:right w:val="none" w:sz="0" w:space="0" w:color="auto"/>
      </w:divBdr>
    </w:div>
    <w:div w:id="1356539060">
      <w:bodyDiv w:val="1"/>
      <w:marLeft w:val="0"/>
      <w:marRight w:val="0"/>
      <w:marTop w:val="0"/>
      <w:marBottom w:val="0"/>
      <w:divBdr>
        <w:top w:val="none" w:sz="0" w:space="0" w:color="auto"/>
        <w:left w:val="none" w:sz="0" w:space="0" w:color="auto"/>
        <w:bottom w:val="none" w:sz="0" w:space="0" w:color="auto"/>
        <w:right w:val="none" w:sz="0" w:space="0" w:color="auto"/>
      </w:divBdr>
    </w:div>
    <w:div w:id="1384983667">
      <w:bodyDiv w:val="1"/>
      <w:marLeft w:val="0"/>
      <w:marRight w:val="0"/>
      <w:marTop w:val="0"/>
      <w:marBottom w:val="0"/>
      <w:divBdr>
        <w:top w:val="none" w:sz="0" w:space="0" w:color="auto"/>
        <w:left w:val="none" w:sz="0" w:space="0" w:color="auto"/>
        <w:bottom w:val="none" w:sz="0" w:space="0" w:color="auto"/>
        <w:right w:val="none" w:sz="0" w:space="0" w:color="auto"/>
      </w:divBdr>
      <w:divsChild>
        <w:div w:id="1590120292">
          <w:marLeft w:val="0"/>
          <w:marRight w:val="0"/>
          <w:marTop w:val="0"/>
          <w:marBottom w:val="75"/>
          <w:divBdr>
            <w:top w:val="none" w:sz="0" w:space="0" w:color="auto"/>
            <w:left w:val="none" w:sz="0" w:space="0" w:color="auto"/>
            <w:bottom w:val="none" w:sz="0" w:space="0" w:color="auto"/>
            <w:right w:val="none" w:sz="0" w:space="0" w:color="auto"/>
          </w:divBdr>
        </w:div>
      </w:divsChild>
    </w:div>
    <w:div w:id="1439715829">
      <w:bodyDiv w:val="1"/>
      <w:marLeft w:val="0"/>
      <w:marRight w:val="0"/>
      <w:marTop w:val="0"/>
      <w:marBottom w:val="0"/>
      <w:divBdr>
        <w:top w:val="none" w:sz="0" w:space="0" w:color="auto"/>
        <w:left w:val="none" w:sz="0" w:space="0" w:color="auto"/>
        <w:bottom w:val="none" w:sz="0" w:space="0" w:color="auto"/>
        <w:right w:val="none" w:sz="0" w:space="0" w:color="auto"/>
      </w:divBdr>
    </w:div>
    <w:div w:id="1479955337">
      <w:bodyDiv w:val="1"/>
      <w:marLeft w:val="0"/>
      <w:marRight w:val="0"/>
      <w:marTop w:val="0"/>
      <w:marBottom w:val="0"/>
      <w:divBdr>
        <w:top w:val="none" w:sz="0" w:space="0" w:color="auto"/>
        <w:left w:val="none" w:sz="0" w:space="0" w:color="auto"/>
        <w:bottom w:val="none" w:sz="0" w:space="0" w:color="auto"/>
        <w:right w:val="none" w:sz="0" w:space="0" w:color="auto"/>
      </w:divBdr>
    </w:div>
    <w:div w:id="1484002183">
      <w:bodyDiv w:val="1"/>
      <w:marLeft w:val="0"/>
      <w:marRight w:val="0"/>
      <w:marTop w:val="0"/>
      <w:marBottom w:val="0"/>
      <w:divBdr>
        <w:top w:val="none" w:sz="0" w:space="0" w:color="auto"/>
        <w:left w:val="none" w:sz="0" w:space="0" w:color="auto"/>
        <w:bottom w:val="none" w:sz="0" w:space="0" w:color="auto"/>
        <w:right w:val="none" w:sz="0" w:space="0" w:color="auto"/>
      </w:divBdr>
    </w:div>
    <w:div w:id="1508443996">
      <w:bodyDiv w:val="1"/>
      <w:marLeft w:val="0"/>
      <w:marRight w:val="0"/>
      <w:marTop w:val="0"/>
      <w:marBottom w:val="0"/>
      <w:divBdr>
        <w:top w:val="none" w:sz="0" w:space="0" w:color="auto"/>
        <w:left w:val="none" w:sz="0" w:space="0" w:color="auto"/>
        <w:bottom w:val="none" w:sz="0" w:space="0" w:color="auto"/>
        <w:right w:val="none" w:sz="0" w:space="0" w:color="auto"/>
      </w:divBdr>
      <w:divsChild>
        <w:div w:id="426269962">
          <w:marLeft w:val="0"/>
          <w:marRight w:val="0"/>
          <w:marTop w:val="0"/>
          <w:marBottom w:val="0"/>
          <w:divBdr>
            <w:top w:val="none" w:sz="0" w:space="0" w:color="auto"/>
            <w:left w:val="none" w:sz="0" w:space="0" w:color="auto"/>
            <w:bottom w:val="none" w:sz="0" w:space="0" w:color="auto"/>
            <w:right w:val="none" w:sz="0" w:space="0" w:color="auto"/>
          </w:divBdr>
        </w:div>
      </w:divsChild>
    </w:div>
    <w:div w:id="1510022921">
      <w:bodyDiv w:val="1"/>
      <w:marLeft w:val="0"/>
      <w:marRight w:val="0"/>
      <w:marTop w:val="0"/>
      <w:marBottom w:val="0"/>
      <w:divBdr>
        <w:top w:val="none" w:sz="0" w:space="0" w:color="auto"/>
        <w:left w:val="none" w:sz="0" w:space="0" w:color="auto"/>
        <w:bottom w:val="none" w:sz="0" w:space="0" w:color="auto"/>
        <w:right w:val="none" w:sz="0" w:space="0" w:color="auto"/>
      </w:divBdr>
      <w:divsChild>
        <w:div w:id="803472326">
          <w:marLeft w:val="0"/>
          <w:marRight w:val="0"/>
          <w:marTop w:val="0"/>
          <w:marBottom w:val="0"/>
          <w:divBdr>
            <w:top w:val="none" w:sz="0" w:space="0" w:color="auto"/>
            <w:left w:val="none" w:sz="0" w:space="0" w:color="auto"/>
            <w:bottom w:val="none" w:sz="0" w:space="0" w:color="auto"/>
            <w:right w:val="none" w:sz="0" w:space="0" w:color="auto"/>
          </w:divBdr>
        </w:div>
      </w:divsChild>
    </w:div>
    <w:div w:id="1529290966">
      <w:bodyDiv w:val="1"/>
      <w:marLeft w:val="0"/>
      <w:marRight w:val="0"/>
      <w:marTop w:val="0"/>
      <w:marBottom w:val="0"/>
      <w:divBdr>
        <w:top w:val="none" w:sz="0" w:space="0" w:color="auto"/>
        <w:left w:val="none" w:sz="0" w:space="0" w:color="auto"/>
        <w:bottom w:val="none" w:sz="0" w:space="0" w:color="auto"/>
        <w:right w:val="none" w:sz="0" w:space="0" w:color="auto"/>
      </w:divBdr>
    </w:div>
    <w:div w:id="1554271007">
      <w:bodyDiv w:val="1"/>
      <w:marLeft w:val="0"/>
      <w:marRight w:val="0"/>
      <w:marTop w:val="0"/>
      <w:marBottom w:val="0"/>
      <w:divBdr>
        <w:top w:val="none" w:sz="0" w:space="0" w:color="auto"/>
        <w:left w:val="none" w:sz="0" w:space="0" w:color="auto"/>
        <w:bottom w:val="none" w:sz="0" w:space="0" w:color="auto"/>
        <w:right w:val="none" w:sz="0" w:space="0" w:color="auto"/>
      </w:divBdr>
    </w:div>
    <w:div w:id="1610819456">
      <w:bodyDiv w:val="1"/>
      <w:marLeft w:val="0"/>
      <w:marRight w:val="0"/>
      <w:marTop w:val="0"/>
      <w:marBottom w:val="0"/>
      <w:divBdr>
        <w:top w:val="none" w:sz="0" w:space="0" w:color="auto"/>
        <w:left w:val="none" w:sz="0" w:space="0" w:color="auto"/>
        <w:bottom w:val="none" w:sz="0" w:space="0" w:color="auto"/>
        <w:right w:val="none" w:sz="0" w:space="0" w:color="auto"/>
      </w:divBdr>
    </w:div>
    <w:div w:id="1636712788">
      <w:bodyDiv w:val="1"/>
      <w:marLeft w:val="0"/>
      <w:marRight w:val="0"/>
      <w:marTop w:val="0"/>
      <w:marBottom w:val="0"/>
      <w:divBdr>
        <w:top w:val="none" w:sz="0" w:space="0" w:color="auto"/>
        <w:left w:val="none" w:sz="0" w:space="0" w:color="auto"/>
        <w:bottom w:val="none" w:sz="0" w:space="0" w:color="auto"/>
        <w:right w:val="none" w:sz="0" w:space="0" w:color="auto"/>
      </w:divBdr>
    </w:div>
    <w:div w:id="1638874712">
      <w:bodyDiv w:val="1"/>
      <w:marLeft w:val="0"/>
      <w:marRight w:val="0"/>
      <w:marTop w:val="0"/>
      <w:marBottom w:val="0"/>
      <w:divBdr>
        <w:top w:val="none" w:sz="0" w:space="0" w:color="auto"/>
        <w:left w:val="none" w:sz="0" w:space="0" w:color="auto"/>
        <w:bottom w:val="none" w:sz="0" w:space="0" w:color="auto"/>
        <w:right w:val="none" w:sz="0" w:space="0" w:color="auto"/>
      </w:divBdr>
    </w:div>
    <w:div w:id="1646932722">
      <w:bodyDiv w:val="1"/>
      <w:marLeft w:val="0"/>
      <w:marRight w:val="0"/>
      <w:marTop w:val="0"/>
      <w:marBottom w:val="0"/>
      <w:divBdr>
        <w:top w:val="none" w:sz="0" w:space="0" w:color="auto"/>
        <w:left w:val="none" w:sz="0" w:space="0" w:color="auto"/>
        <w:bottom w:val="none" w:sz="0" w:space="0" w:color="auto"/>
        <w:right w:val="none" w:sz="0" w:space="0" w:color="auto"/>
      </w:divBdr>
    </w:div>
    <w:div w:id="1681271036">
      <w:bodyDiv w:val="1"/>
      <w:marLeft w:val="0"/>
      <w:marRight w:val="0"/>
      <w:marTop w:val="0"/>
      <w:marBottom w:val="0"/>
      <w:divBdr>
        <w:top w:val="none" w:sz="0" w:space="0" w:color="auto"/>
        <w:left w:val="none" w:sz="0" w:space="0" w:color="auto"/>
        <w:bottom w:val="none" w:sz="0" w:space="0" w:color="auto"/>
        <w:right w:val="none" w:sz="0" w:space="0" w:color="auto"/>
      </w:divBdr>
      <w:divsChild>
        <w:div w:id="1665232820">
          <w:marLeft w:val="0"/>
          <w:marRight w:val="0"/>
          <w:marTop w:val="0"/>
          <w:marBottom w:val="0"/>
          <w:divBdr>
            <w:top w:val="none" w:sz="0" w:space="0" w:color="auto"/>
            <w:left w:val="none" w:sz="0" w:space="0" w:color="auto"/>
            <w:bottom w:val="none" w:sz="0" w:space="0" w:color="auto"/>
            <w:right w:val="none" w:sz="0" w:space="0" w:color="auto"/>
          </w:divBdr>
        </w:div>
      </w:divsChild>
    </w:div>
    <w:div w:id="1712610199">
      <w:bodyDiv w:val="1"/>
      <w:marLeft w:val="0"/>
      <w:marRight w:val="0"/>
      <w:marTop w:val="0"/>
      <w:marBottom w:val="0"/>
      <w:divBdr>
        <w:top w:val="none" w:sz="0" w:space="0" w:color="auto"/>
        <w:left w:val="none" w:sz="0" w:space="0" w:color="auto"/>
        <w:bottom w:val="none" w:sz="0" w:space="0" w:color="auto"/>
        <w:right w:val="none" w:sz="0" w:space="0" w:color="auto"/>
      </w:divBdr>
      <w:divsChild>
        <w:div w:id="229076491">
          <w:marLeft w:val="0"/>
          <w:marRight w:val="0"/>
          <w:marTop w:val="0"/>
          <w:marBottom w:val="0"/>
          <w:divBdr>
            <w:top w:val="none" w:sz="0" w:space="0" w:color="auto"/>
            <w:left w:val="none" w:sz="0" w:space="0" w:color="auto"/>
            <w:bottom w:val="none" w:sz="0" w:space="0" w:color="auto"/>
            <w:right w:val="none" w:sz="0" w:space="0" w:color="auto"/>
          </w:divBdr>
        </w:div>
        <w:div w:id="379938270">
          <w:marLeft w:val="0"/>
          <w:marRight w:val="0"/>
          <w:marTop w:val="0"/>
          <w:marBottom w:val="0"/>
          <w:divBdr>
            <w:top w:val="none" w:sz="0" w:space="0" w:color="auto"/>
            <w:left w:val="none" w:sz="0" w:space="0" w:color="auto"/>
            <w:bottom w:val="none" w:sz="0" w:space="0" w:color="auto"/>
            <w:right w:val="none" w:sz="0" w:space="0" w:color="auto"/>
          </w:divBdr>
        </w:div>
        <w:div w:id="486556349">
          <w:marLeft w:val="0"/>
          <w:marRight w:val="0"/>
          <w:marTop w:val="0"/>
          <w:marBottom w:val="0"/>
          <w:divBdr>
            <w:top w:val="none" w:sz="0" w:space="0" w:color="auto"/>
            <w:left w:val="none" w:sz="0" w:space="0" w:color="auto"/>
            <w:bottom w:val="none" w:sz="0" w:space="0" w:color="auto"/>
            <w:right w:val="none" w:sz="0" w:space="0" w:color="auto"/>
          </w:divBdr>
        </w:div>
        <w:div w:id="1283997613">
          <w:marLeft w:val="0"/>
          <w:marRight w:val="0"/>
          <w:marTop w:val="0"/>
          <w:marBottom w:val="0"/>
          <w:divBdr>
            <w:top w:val="none" w:sz="0" w:space="0" w:color="auto"/>
            <w:left w:val="none" w:sz="0" w:space="0" w:color="auto"/>
            <w:bottom w:val="none" w:sz="0" w:space="0" w:color="auto"/>
            <w:right w:val="none" w:sz="0" w:space="0" w:color="auto"/>
          </w:divBdr>
        </w:div>
        <w:div w:id="2028142899">
          <w:marLeft w:val="0"/>
          <w:marRight w:val="0"/>
          <w:marTop w:val="0"/>
          <w:marBottom w:val="0"/>
          <w:divBdr>
            <w:top w:val="none" w:sz="0" w:space="0" w:color="auto"/>
            <w:left w:val="none" w:sz="0" w:space="0" w:color="auto"/>
            <w:bottom w:val="none" w:sz="0" w:space="0" w:color="auto"/>
            <w:right w:val="none" w:sz="0" w:space="0" w:color="auto"/>
          </w:divBdr>
        </w:div>
        <w:div w:id="2125808695">
          <w:marLeft w:val="0"/>
          <w:marRight w:val="0"/>
          <w:marTop w:val="0"/>
          <w:marBottom w:val="0"/>
          <w:divBdr>
            <w:top w:val="none" w:sz="0" w:space="0" w:color="auto"/>
            <w:left w:val="none" w:sz="0" w:space="0" w:color="auto"/>
            <w:bottom w:val="none" w:sz="0" w:space="0" w:color="auto"/>
            <w:right w:val="none" w:sz="0" w:space="0" w:color="auto"/>
          </w:divBdr>
        </w:div>
      </w:divsChild>
    </w:div>
    <w:div w:id="1721519057">
      <w:bodyDiv w:val="1"/>
      <w:marLeft w:val="0"/>
      <w:marRight w:val="0"/>
      <w:marTop w:val="0"/>
      <w:marBottom w:val="0"/>
      <w:divBdr>
        <w:top w:val="none" w:sz="0" w:space="0" w:color="auto"/>
        <w:left w:val="none" w:sz="0" w:space="0" w:color="auto"/>
        <w:bottom w:val="none" w:sz="0" w:space="0" w:color="auto"/>
        <w:right w:val="none" w:sz="0" w:space="0" w:color="auto"/>
      </w:divBdr>
    </w:div>
    <w:div w:id="1736127975">
      <w:bodyDiv w:val="1"/>
      <w:marLeft w:val="0"/>
      <w:marRight w:val="0"/>
      <w:marTop w:val="0"/>
      <w:marBottom w:val="0"/>
      <w:divBdr>
        <w:top w:val="none" w:sz="0" w:space="0" w:color="auto"/>
        <w:left w:val="none" w:sz="0" w:space="0" w:color="auto"/>
        <w:bottom w:val="none" w:sz="0" w:space="0" w:color="auto"/>
        <w:right w:val="none" w:sz="0" w:space="0" w:color="auto"/>
      </w:divBdr>
      <w:divsChild>
        <w:div w:id="1209799177">
          <w:marLeft w:val="0"/>
          <w:marRight w:val="0"/>
          <w:marTop w:val="0"/>
          <w:marBottom w:val="0"/>
          <w:divBdr>
            <w:top w:val="none" w:sz="0" w:space="0" w:color="auto"/>
            <w:left w:val="none" w:sz="0" w:space="0" w:color="auto"/>
            <w:bottom w:val="none" w:sz="0" w:space="0" w:color="auto"/>
            <w:right w:val="none" w:sz="0" w:space="0" w:color="auto"/>
          </w:divBdr>
        </w:div>
      </w:divsChild>
    </w:div>
    <w:div w:id="1749377415">
      <w:bodyDiv w:val="1"/>
      <w:marLeft w:val="0"/>
      <w:marRight w:val="0"/>
      <w:marTop w:val="0"/>
      <w:marBottom w:val="0"/>
      <w:divBdr>
        <w:top w:val="none" w:sz="0" w:space="0" w:color="auto"/>
        <w:left w:val="none" w:sz="0" w:space="0" w:color="auto"/>
        <w:bottom w:val="none" w:sz="0" w:space="0" w:color="auto"/>
        <w:right w:val="none" w:sz="0" w:space="0" w:color="auto"/>
      </w:divBdr>
    </w:div>
    <w:div w:id="1753550012">
      <w:bodyDiv w:val="1"/>
      <w:marLeft w:val="0"/>
      <w:marRight w:val="0"/>
      <w:marTop w:val="0"/>
      <w:marBottom w:val="0"/>
      <w:divBdr>
        <w:top w:val="none" w:sz="0" w:space="0" w:color="auto"/>
        <w:left w:val="none" w:sz="0" w:space="0" w:color="auto"/>
        <w:bottom w:val="none" w:sz="0" w:space="0" w:color="auto"/>
        <w:right w:val="none" w:sz="0" w:space="0" w:color="auto"/>
      </w:divBdr>
    </w:div>
    <w:div w:id="1781609879">
      <w:bodyDiv w:val="1"/>
      <w:marLeft w:val="0"/>
      <w:marRight w:val="0"/>
      <w:marTop w:val="0"/>
      <w:marBottom w:val="0"/>
      <w:divBdr>
        <w:top w:val="none" w:sz="0" w:space="0" w:color="auto"/>
        <w:left w:val="none" w:sz="0" w:space="0" w:color="auto"/>
        <w:bottom w:val="none" w:sz="0" w:space="0" w:color="auto"/>
        <w:right w:val="none" w:sz="0" w:space="0" w:color="auto"/>
      </w:divBdr>
    </w:div>
    <w:div w:id="1831945893">
      <w:bodyDiv w:val="1"/>
      <w:marLeft w:val="0"/>
      <w:marRight w:val="0"/>
      <w:marTop w:val="0"/>
      <w:marBottom w:val="0"/>
      <w:divBdr>
        <w:top w:val="none" w:sz="0" w:space="0" w:color="auto"/>
        <w:left w:val="none" w:sz="0" w:space="0" w:color="auto"/>
        <w:bottom w:val="none" w:sz="0" w:space="0" w:color="auto"/>
        <w:right w:val="none" w:sz="0" w:space="0" w:color="auto"/>
      </w:divBdr>
    </w:div>
    <w:div w:id="1841385934">
      <w:bodyDiv w:val="1"/>
      <w:marLeft w:val="0"/>
      <w:marRight w:val="0"/>
      <w:marTop w:val="0"/>
      <w:marBottom w:val="0"/>
      <w:divBdr>
        <w:top w:val="none" w:sz="0" w:space="0" w:color="auto"/>
        <w:left w:val="none" w:sz="0" w:space="0" w:color="auto"/>
        <w:bottom w:val="none" w:sz="0" w:space="0" w:color="auto"/>
        <w:right w:val="none" w:sz="0" w:space="0" w:color="auto"/>
      </w:divBdr>
    </w:div>
    <w:div w:id="1850636645">
      <w:bodyDiv w:val="1"/>
      <w:marLeft w:val="0"/>
      <w:marRight w:val="0"/>
      <w:marTop w:val="0"/>
      <w:marBottom w:val="0"/>
      <w:divBdr>
        <w:top w:val="none" w:sz="0" w:space="0" w:color="auto"/>
        <w:left w:val="none" w:sz="0" w:space="0" w:color="auto"/>
        <w:bottom w:val="none" w:sz="0" w:space="0" w:color="auto"/>
        <w:right w:val="none" w:sz="0" w:space="0" w:color="auto"/>
      </w:divBdr>
    </w:div>
    <w:div w:id="1852834550">
      <w:bodyDiv w:val="1"/>
      <w:marLeft w:val="0"/>
      <w:marRight w:val="0"/>
      <w:marTop w:val="0"/>
      <w:marBottom w:val="0"/>
      <w:divBdr>
        <w:top w:val="none" w:sz="0" w:space="0" w:color="auto"/>
        <w:left w:val="none" w:sz="0" w:space="0" w:color="auto"/>
        <w:bottom w:val="none" w:sz="0" w:space="0" w:color="auto"/>
        <w:right w:val="none" w:sz="0" w:space="0" w:color="auto"/>
      </w:divBdr>
    </w:div>
    <w:div w:id="1890215869">
      <w:bodyDiv w:val="1"/>
      <w:marLeft w:val="0"/>
      <w:marRight w:val="0"/>
      <w:marTop w:val="0"/>
      <w:marBottom w:val="0"/>
      <w:divBdr>
        <w:top w:val="none" w:sz="0" w:space="0" w:color="auto"/>
        <w:left w:val="none" w:sz="0" w:space="0" w:color="auto"/>
        <w:bottom w:val="none" w:sz="0" w:space="0" w:color="auto"/>
        <w:right w:val="none" w:sz="0" w:space="0" w:color="auto"/>
      </w:divBdr>
    </w:div>
    <w:div w:id="1893809396">
      <w:bodyDiv w:val="1"/>
      <w:marLeft w:val="0"/>
      <w:marRight w:val="0"/>
      <w:marTop w:val="0"/>
      <w:marBottom w:val="0"/>
      <w:divBdr>
        <w:top w:val="none" w:sz="0" w:space="0" w:color="auto"/>
        <w:left w:val="none" w:sz="0" w:space="0" w:color="auto"/>
        <w:bottom w:val="none" w:sz="0" w:space="0" w:color="auto"/>
        <w:right w:val="none" w:sz="0" w:space="0" w:color="auto"/>
      </w:divBdr>
    </w:div>
    <w:div w:id="1900748550">
      <w:bodyDiv w:val="1"/>
      <w:marLeft w:val="0"/>
      <w:marRight w:val="0"/>
      <w:marTop w:val="0"/>
      <w:marBottom w:val="0"/>
      <w:divBdr>
        <w:top w:val="none" w:sz="0" w:space="0" w:color="auto"/>
        <w:left w:val="none" w:sz="0" w:space="0" w:color="auto"/>
        <w:bottom w:val="none" w:sz="0" w:space="0" w:color="auto"/>
        <w:right w:val="none" w:sz="0" w:space="0" w:color="auto"/>
      </w:divBdr>
    </w:div>
    <w:div w:id="1958217428">
      <w:bodyDiv w:val="1"/>
      <w:marLeft w:val="0"/>
      <w:marRight w:val="0"/>
      <w:marTop w:val="0"/>
      <w:marBottom w:val="0"/>
      <w:divBdr>
        <w:top w:val="none" w:sz="0" w:space="0" w:color="auto"/>
        <w:left w:val="none" w:sz="0" w:space="0" w:color="auto"/>
        <w:bottom w:val="none" w:sz="0" w:space="0" w:color="auto"/>
        <w:right w:val="none" w:sz="0" w:space="0" w:color="auto"/>
      </w:divBdr>
    </w:div>
    <w:div w:id="2016491394">
      <w:bodyDiv w:val="1"/>
      <w:marLeft w:val="0"/>
      <w:marRight w:val="0"/>
      <w:marTop w:val="0"/>
      <w:marBottom w:val="0"/>
      <w:divBdr>
        <w:top w:val="none" w:sz="0" w:space="0" w:color="auto"/>
        <w:left w:val="none" w:sz="0" w:space="0" w:color="auto"/>
        <w:bottom w:val="none" w:sz="0" w:space="0" w:color="auto"/>
        <w:right w:val="none" w:sz="0" w:space="0" w:color="auto"/>
      </w:divBdr>
    </w:div>
    <w:div w:id="2071072150">
      <w:bodyDiv w:val="1"/>
      <w:marLeft w:val="0"/>
      <w:marRight w:val="0"/>
      <w:marTop w:val="0"/>
      <w:marBottom w:val="0"/>
      <w:divBdr>
        <w:top w:val="none" w:sz="0" w:space="0" w:color="auto"/>
        <w:left w:val="none" w:sz="0" w:space="0" w:color="auto"/>
        <w:bottom w:val="none" w:sz="0" w:space="0" w:color="auto"/>
        <w:right w:val="none" w:sz="0" w:space="0" w:color="auto"/>
      </w:divBdr>
    </w:div>
    <w:div w:id="2079743637">
      <w:bodyDiv w:val="1"/>
      <w:marLeft w:val="0"/>
      <w:marRight w:val="0"/>
      <w:marTop w:val="0"/>
      <w:marBottom w:val="0"/>
      <w:divBdr>
        <w:top w:val="none" w:sz="0" w:space="0" w:color="auto"/>
        <w:left w:val="none" w:sz="0" w:space="0" w:color="auto"/>
        <w:bottom w:val="none" w:sz="0" w:space="0" w:color="auto"/>
        <w:right w:val="none" w:sz="0" w:space="0" w:color="auto"/>
      </w:divBdr>
    </w:div>
    <w:div w:id="2122912306">
      <w:bodyDiv w:val="1"/>
      <w:marLeft w:val="0"/>
      <w:marRight w:val="0"/>
      <w:marTop w:val="0"/>
      <w:marBottom w:val="0"/>
      <w:divBdr>
        <w:top w:val="none" w:sz="0" w:space="0" w:color="auto"/>
        <w:left w:val="none" w:sz="0" w:space="0" w:color="auto"/>
        <w:bottom w:val="none" w:sz="0" w:space="0" w:color="auto"/>
        <w:right w:val="none" w:sz="0" w:space="0" w:color="auto"/>
      </w:divBdr>
    </w:div>
    <w:div w:id="214711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ru.wikipedia.org/wiki/%D0%9F%D0%BB%D0%BE%D1%89%D0%B0%D0%B4%D1%8C"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9B%D0%B5%D0%BD%D0%B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0%BB%D0%B4%D0%B0%D0%BD_%28%D1%80%D0%B5%D0%BA%D0%B0%29"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ru.wikipedia.org/wiki/%D0%92%D0%B8%D1%82%D0%B8%D0%BC_%28%D1%80%D0%B5%D0%BA%D0%B0%29"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wikipedia.org/wiki/%D0%91%D0%B0%D1%81%D1%81%D0%B5%D0%B9%D0%BD_%D1%80%D0%B5%D0%BA%D0%B8"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600" b="1"/>
              <a:t>Баланс реализации воды по группам потребителей</a:t>
            </a:r>
            <a:r>
              <a:rPr lang="ru-RU"/>
              <a:t>
</a:t>
            </a:r>
          </a:p>
        </c:rich>
      </c:tx>
      <c:layout>
        <c:manualLayout>
          <c:xMode val="edge"/>
          <c:yMode val="edge"/>
          <c:x val="0.12834424106077649"/>
          <c:y val="2.9448542616383522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Баланс реализации воды по группам потребителей
</c:v>
                </c:pt>
              </c:strCache>
            </c:strRef>
          </c:tx>
          <c:spPr>
            <a:ln>
              <a:solidFill>
                <a:schemeClr val="bg1"/>
              </a:solidFill>
            </a:ln>
          </c:spPr>
          <c:dPt>
            <c:idx val="0"/>
            <c:spPr>
              <a:solidFill>
                <a:schemeClr val="accent1"/>
              </a:solidFill>
              <a:ln w="25400">
                <a:solidFill>
                  <a:schemeClr val="bg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A3D-41E7-B475-0CC72D05560B}"/>
              </c:ext>
            </c:extLst>
          </c:dPt>
          <c:dPt>
            <c:idx val="1"/>
            <c:spPr>
              <a:solidFill>
                <a:schemeClr val="accent2"/>
              </a:solidFill>
              <a:ln w="25400">
                <a:solidFill>
                  <a:schemeClr val="bg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EA3D-41E7-B475-0CC72D05560B}"/>
              </c:ext>
            </c:extLst>
          </c:dPt>
          <c:dPt>
            <c:idx val="2"/>
            <c:spPr>
              <a:solidFill>
                <a:schemeClr val="accent3"/>
              </a:solidFill>
              <a:ln w="25400">
                <a:solidFill>
                  <a:schemeClr val="bg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A3D-41E7-B475-0CC72D05560B}"/>
              </c:ext>
            </c:extLst>
          </c:dPt>
          <c:dLbls>
            <c:dLbl>
              <c:idx val="0"/>
              <c:layout>
                <c:manualLayout>
                  <c:x val="9.0277777777777624E-2"/>
                  <c:y val="0"/>
                </c:manualLayout>
              </c:layout>
              <c:tx>
                <c:rich>
                  <a:bodyPr/>
                  <a:lstStyle/>
                  <a:p>
                    <a:r>
                      <a:rPr lang="ru-RU"/>
                      <a:t>Население</a:t>
                    </a:r>
                    <a:r>
                      <a:rPr lang="ru-RU" baseline="0"/>
                      <a:t>
63%</a:t>
                    </a:r>
                  </a:p>
                </c:rich>
              </c:tx>
              <c:dLblPos val="bestFit"/>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A3D-41E7-B475-0CC72D05560B}"/>
                </c:ext>
              </c:extLst>
            </c:dLbl>
            <c:dLbl>
              <c:idx val="1"/>
              <c:layout>
                <c:manualLayout>
                  <c:x val="-3.9746395336946516E-2"/>
                  <c:y val="9.6449509600773559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3D-41E7-B475-0CC72D05560B}"/>
                </c:ext>
              </c:extLst>
            </c:dLbl>
            <c:dLbl>
              <c:idx val="2"/>
              <c:layout>
                <c:manualLayout>
                  <c:x val="-5.4977673245389824E-2"/>
                  <c:y val="-9.6115209283050243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3D-41E7-B475-0CC72D05560B}"/>
                </c:ext>
              </c:extLst>
            </c:dLbl>
            <c:dLbl>
              <c:idx val="3"/>
              <c:layout>
                <c:manualLayout>
                  <c:x val="4.7619047619047658E-2"/>
                  <c:y val="-0.10526315789473686"/>
                </c:manualLayout>
              </c:layout>
              <c:tx>
                <c:rich>
                  <a:bodyPr/>
                  <a:lstStyle/>
                  <a:p>
                    <a:r>
                      <a:rPr lang="ru-RU"/>
                      <a:t>Производственные</a:t>
                    </a:r>
                    <a:r>
                      <a:rPr lang="ru-RU" baseline="0"/>
                      <a:t>
20%</a:t>
                    </a:r>
                  </a:p>
                </c:rich>
              </c:tx>
              <c:dLblPos val="bestFit"/>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350-4D61-8741-3160DC92449F}"/>
                </c:ext>
              </c:extLst>
            </c:dLbl>
            <c:dLbl>
              <c:idx val="4"/>
              <c:layout>
                <c:manualLayout>
                  <c:x val="9.0397961618434067E-2"/>
                  <c:y val="-4.7451857991435323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50-4D61-8741-3160DC9244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и прочие учреждения</c:v>
                </c:pt>
                <c:pt idx="2">
                  <c:v>Собственные нужды</c:v>
                </c:pt>
                <c:pt idx="3">
                  <c:v>Производственные нужды</c:v>
                </c:pt>
                <c:pt idx="4">
                  <c:v>Потери</c:v>
                </c:pt>
              </c:strCache>
            </c:strRef>
          </c:cat>
          <c:val>
            <c:numRef>
              <c:f>Лист1!$B$2:$B$6</c:f>
              <c:numCache>
                <c:formatCode>0%</c:formatCode>
                <c:ptCount val="5"/>
                <c:pt idx="0" formatCode="0.00%">
                  <c:v>0.63000000000000078</c:v>
                </c:pt>
                <c:pt idx="1">
                  <c:v>7.0000000000000034E-2</c:v>
                </c:pt>
                <c:pt idx="2">
                  <c:v>0</c:v>
                </c:pt>
                <c:pt idx="3" formatCode="0.00%">
                  <c:v>0.2</c:v>
                </c:pt>
                <c:pt idx="4">
                  <c:v>0.1</c:v>
                </c:pt>
              </c:numCache>
            </c:numRef>
          </c:val>
          <c:extLst xmlns:c16r2="http://schemas.microsoft.com/office/drawing/2015/06/chart">
            <c:ext xmlns:c16="http://schemas.microsoft.com/office/drawing/2014/chart" uri="{C3380CC4-5D6E-409C-BE32-E72D297353CC}">
              <c16:uniqueId val="{00000000-EA3D-41E7-B475-0CC72D05560B}"/>
            </c:ext>
          </c:extLst>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7D4E7-5A43-4761-BDAC-FA3E42CF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TotalTime>
  <Pages>90</Pages>
  <Words>22055</Words>
  <Characters>125719</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147480</CharactersWithSpaces>
  <SharedDoc>false</SharedDoc>
  <HLinks>
    <vt:vector size="12" baseType="variant">
      <vt:variant>
        <vt:i4>6815799</vt:i4>
      </vt:variant>
      <vt:variant>
        <vt:i4>3</vt:i4>
      </vt:variant>
      <vt:variant>
        <vt:i4>0</vt:i4>
      </vt:variant>
      <vt:variant>
        <vt:i4>5</vt:i4>
      </vt:variant>
      <vt:variant>
        <vt:lpwstr/>
      </vt:variant>
      <vt:variant>
        <vt:lpwstr>Par158</vt:lpwstr>
      </vt:variant>
      <vt:variant>
        <vt:i4>6815799</vt:i4>
      </vt:variant>
      <vt:variant>
        <vt:i4>0</vt:i4>
      </vt:variant>
      <vt:variant>
        <vt:i4>0</vt:i4>
      </vt:variant>
      <vt:variant>
        <vt:i4>5</vt:i4>
      </vt:variant>
      <vt:variant>
        <vt:lpwstr/>
      </vt:variant>
      <vt:variant>
        <vt:lpwstr>Par158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dc:creator>
  <cp:lastModifiedBy>пр</cp:lastModifiedBy>
  <cp:revision>177</cp:revision>
  <cp:lastPrinted>2016-11-15T07:54:00Z</cp:lastPrinted>
  <dcterms:created xsi:type="dcterms:W3CDTF">2020-08-13T03:49:00Z</dcterms:created>
  <dcterms:modified xsi:type="dcterms:W3CDTF">2020-12-29T01:48:00Z</dcterms:modified>
</cp:coreProperties>
</file>