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РОССИЙСКАЯ ФЕДЕРАЦИЯ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ИРКУТСКАЯ ОБЛАСТЬ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УСТЬ-КУТСКИЙ МУНИЦИПАЛЬНЫЙ РАЙОН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АДМИНИСТРАЦИЯ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ПОДЫМАХИНСКОГО СЕЛЬСКОГО ПОСЕЛЕНИЯ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1BE7">
        <w:rPr>
          <w:sz w:val="28"/>
          <w:szCs w:val="28"/>
        </w:rPr>
        <w:t>(СЕЛЬСКОЕ ПОСЕЛЕНИЕ)</w:t>
      </w:r>
    </w:p>
    <w:p w:rsidR="008A0367" w:rsidRPr="00E21BE7" w:rsidRDefault="008A0367" w:rsidP="008A0367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  <w:u w:val="single"/>
        </w:rPr>
      </w:pPr>
    </w:p>
    <w:p w:rsidR="008A036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0367" w:rsidRPr="001478AF" w:rsidRDefault="008A0367" w:rsidP="008A0367">
      <w:pPr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1478AF">
        <w:rPr>
          <w:b/>
          <w:sz w:val="28"/>
          <w:szCs w:val="28"/>
          <w:lang w:eastAsia="en-US"/>
        </w:rPr>
        <w:t xml:space="preserve">ПОСТАНОВЛЕНИЕ    </w:t>
      </w:r>
    </w:p>
    <w:p w:rsidR="008A0367" w:rsidRDefault="008A0367" w:rsidP="008A0367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 w:rsidRPr="001478AF">
        <w:rPr>
          <w:b/>
          <w:bCs/>
          <w:lang w:eastAsia="ar-SA"/>
        </w:rPr>
        <w:t xml:space="preserve">    </w:t>
      </w:r>
    </w:p>
    <w:p w:rsidR="008A0367" w:rsidRPr="001478AF" w:rsidRDefault="008A0367" w:rsidP="008A0367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« 01 »  декабря </w:t>
      </w:r>
      <w:r w:rsidRPr="001478AF">
        <w:rPr>
          <w:b/>
          <w:bCs/>
          <w:lang w:eastAsia="ar-SA"/>
        </w:rPr>
        <w:t xml:space="preserve"> 2021г.                                             </w:t>
      </w:r>
      <w:r>
        <w:rPr>
          <w:b/>
          <w:bCs/>
          <w:lang w:eastAsia="ar-SA"/>
        </w:rPr>
        <w:t xml:space="preserve">                              </w:t>
      </w:r>
      <w:bookmarkStart w:id="0" w:name="_GoBack"/>
      <w:bookmarkEnd w:id="0"/>
      <w:r>
        <w:rPr>
          <w:b/>
          <w:bCs/>
          <w:lang w:eastAsia="ar-SA"/>
        </w:rPr>
        <w:t xml:space="preserve">        № 91-п</w:t>
      </w:r>
    </w:p>
    <w:p w:rsidR="008A0367" w:rsidRPr="001478AF" w:rsidRDefault="008A0367" w:rsidP="008A036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8A036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Подымахинского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 01.02.2013 г. № 10-п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Положения о порядке  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жилищного контроля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Подымахинского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 муниципального правового акта в соответствие с законодательством, руководствуясь Федеральным законом  от 06.10.2003 г.  № 131-ФЗ « Об общих принципах организации местного самоуправления в Российской Федерации», Уставом Подымахинского муниципального образования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8A0367" w:rsidRDefault="008A0367" w:rsidP="008A03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Постановление администрации Подымахинского сельского поселения от 01.02.2013 г. № 10-п «Об утверждении Положения о порядке  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жилищного контроля на территории Подымахинского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администрации Подымахинского муниципального образования.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Подымахинского сельского</w:t>
      </w:r>
      <w:r>
        <w:rPr>
          <w:sz w:val="28"/>
          <w:szCs w:val="28"/>
        </w:rPr>
        <w:t xml:space="preserve"> поселения                            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Эпова</w:t>
      </w:r>
      <w:proofErr w:type="spellEnd"/>
    </w:p>
    <w:p w:rsidR="008A0367" w:rsidRDefault="008A0367" w:rsidP="008A03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0367" w:rsidRDefault="008A0367" w:rsidP="008A03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4465" w:rsidRPr="008A0367" w:rsidRDefault="00794465" w:rsidP="008A0367">
      <w:pPr>
        <w:jc w:val="center"/>
      </w:pPr>
    </w:p>
    <w:sectPr w:rsidR="00794465" w:rsidRPr="008A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42"/>
    <w:multiLevelType w:val="hybridMultilevel"/>
    <w:tmpl w:val="86BAF186"/>
    <w:lvl w:ilvl="0" w:tplc="0A3613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2F"/>
    <w:rsid w:val="00564D2F"/>
    <w:rsid w:val="00794465"/>
    <w:rsid w:val="008A0367"/>
    <w:rsid w:val="00A34DD6"/>
    <w:rsid w:val="00C50C3C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2021-12-01T01:35:00Z</cp:lastPrinted>
  <dcterms:created xsi:type="dcterms:W3CDTF">2021-12-01T01:32:00Z</dcterms:created>
  <dcterms:modified xsi:type="dcterms:W3CDTF">2021-12-01T03:32:00Z</dcterms:modified>
</cp:coreProperties>
</file>