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F1" w:rsidRPr="00941E4A" w:rsidRDefault="00A011F1" w:rsidP="00A011F1">
      <w:pPr>
        <w:jc w:val="center"/>
        <w:rPr>
          <w:rFonts w:ascii="Arial" w:hAnsi="Arial" w:cs="Arial"/>
          <w:b/>
          <w:sz w:val="32"/>
          <w:szCs w:val="32"/>
        </w:rPr>
      </w:pPr>
      <w:r w:rsidRPr="00941E4A">
        <w:rPr>
          <w:rFonts w:ascii="Arial" w:hAnsi="Arial" w:cs="Arial"/>
          <w:b/>
          <w:sz w:val="32"/>
          <w:szCs w:val="32"/>
        </w:rPr>
        <w:t>29.05.2020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41E4A">
        <w:rPr>
          <w:rFonts w:ascii="Arial" w:hAnsi="Arial" w:cs="Arial"/>
          <w:b/>
          <w:sz w:val="32"/>
          <w:szCs w:val="32"/>
        </w:rPr>
        <w:t>№7</w:t>
      </w:r>
      <w:r>
        <w:rPr>
          <w:rFonts w:ascii="Arial" w:hAnsi="Arial" w:cs="Arial"/>
          <w:b/>
          <w:sz w:val="32"/>
          <w:szCs w:val="32"/>
        </w:rPr>
        <w:t>3</w:t>
      </w:r>
      <w:r w:rsidRPr="00941E4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A011F1" w:rsidRPr="00086BDD" w:rsidRDefault="00A011F1" w:rsidP="00A011F1">
      <w:pPr>
        <w:jc w:val="center"/>
        <w:rPr>
          <w:rFonts w:ascii="Arial" w:hAnsi="Arial" w:cs="Arial"/>
          <w:b/>
          <w:sz w:val="32"/>
          <w:szCs w:val="32"/>
        </w:rPr>
      </w:pPr>
      <w:r w:rsidRPr="00086BD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011F1" w:rsidRPr="00086BDD" w:rsidRDefault="00A011F1" w:rsidP="00A011F1">
      <w:pPr>
        <w:jc w:val="center"/>
        <w:rPr>
          <w:rFonts w:ascii="Arial" w:hAnsi="Arial" w:cs="Arial"/>
          <w:b/>
          <w:sz w:val="32"/>
          <w:szCs w:val="32"/>
        </w:rPr>
      </w:pPr>
      <w:r w:rsidRPr="00086BDD">
        <w:rPr>
          <w:rFonts w:ascii="Arial" w:hAnsi="Arial" w:cs="Arial"/>
          <w:b/>
          <w:sz w:val="32"/>
          <w:szCs w:val="32"/>
        </w:rPr>
        <w:t>ИРКУТСКАЯ ОБЛАСТЬ</w:t>
      </w:r>
    </w:p>
    <w:p w:rsidR="00A011F1" w:rsidRPr="00086BDD" w:rsidRDefault="00A011F1" w:rsidP="00A011F1">
      <w:pPr>
        <w:jc w:val="center"/>
        <w:rPr>
          <w:rFonts w:ascii="Arial" w:hAnsi="Arial" w:cs="Arial"/>
          <w:b/>
          <w:sz w:val="32"/>
          <w:szCs w:val="32"/>
        </w:rPr>
      </w:pPr>
      <w:r w:rsidRPr="00086BDD">
        <w:rPr>
          <w:rFonts w:ascii="Arial" w:hAnsi="Arial" w:cs="Arial"/>
          <w:b/>
          <w:sz w:val="32"/>
          <w:szCs w:val="32"/>
        </w:rPr>
        <w:t>УСТЬ-КУТСКИЙ МУНИЦИПАЛЬНЫЙ РАЙОН</w:t>
      </w:r>
    </w:p>
    <w:p w:rsidR="00A011F1" w:rsidRPr="00086BDD" w:rsidRDefault="00A011F1" w:rsidP="00A011F1">
      <w:pPr>
        <w:jc w:val="center"/>
        <w:rPr>
          <w:rFonts w:ascii="Arial" w:hAnsi="Arial" w:cs="Arial"/>
          <w:b/>
          <w:sz w:val="32"/>
          <w:szCs w:val="32"/>
        </w:rPr>
      </w:pPr>
      <w:r w:rsidRPr="00086BDD">
        <w:rPr>
          <w:rFonts w:ascii="Arial" w:hAnsi="Arial" w:cs="Arial"/>
          <w:b/>
          <w:sz w:val="32"/>
          <w:szCs w:val="32"/>
        </w:rPr>
        <w:t>ДУМА</w:t>
      </w:r>
    </w:p>
    <w:p w:rsidR="00A011F1" w:rsidRPr="00086BDD" w:rsidRDefault="00A011F1" w:rsidP="00A011F1">
      <w:pPr>
        <w:jc w:val="center"/>
        <w:rPr>
          <w:rFonts w:ascii="Arial" w:hAnsi="Arial" w:cs="Arial"/>
          <w:b/>
          <w:sz w:val="32"/>
          <w:szCs w:val="32"/>
        </w:rPr>
      </w:pPr>
      <w:r w:rsidRPr="00086BDD">
        <w:rPr>
          <w:rFonts w:ascii="Arial" w:hAnsi="Arial" w:cs="Arial"/>
          <w:b/>
          <w:sz w:val="32"/>
          <w:szCs w:val="32"/>
        </w:rPr>
        <w:t>ПОДЫМАХИНСКОГО МУНИЦИПАЛЬНОГО ОБРАЗОВАНИЯ</w:t>
      </w:r>
    </w:p>
    <w:p w:rsidR="00A011F1" w:rsidRPr="00086BDD" w:rsidRDefault="00A011F1" w:rsidP="00A011F1">
      <w:pPr>
        <w:jc w:val="center"/>
        <w:rPr>
          <w:rFonts w:ascii="Arial" w:hAnsi="Arial" w:cs="Arial"/>
          <w:b/>
          <w:sz w:val="32"/>
          <w:szCs w:val="32"/>
        </w:rPr>
      </w:pPr>
      <w:r w:rsidRPr="00086BDD">
        <w:rPr>
          <w:rFonts w:ascii="Arial" w:hAnsi="Arial" w:cs="Arial"/>
          <w:b/>
          <w:sz w:val="32"/>
          <w:szCs w:val="32"/>
        </w:rPr>
        <w:t>( СЕЛЬСКОЕ ПОСЕЛЕНИЕ)</w:t>
      </w:r>
    </w:p>
    <w:p w:rsidR="00A011F1" w:rsidRPr="00086BDD" w:rsidRDefault="00A011F1" w:rsidP="00A011F1">
      <w:pPr>
        <w:jc w:val="center"/>
        <w:rPr>
          <w:rFonts w:ascii="Arial" w:hAnsi="Arial" w:cs="Arial"/>
          <w:b/>
          <w:sz w:val="32"/>
          <w:szCs w:val="32"/>
        </w:rPr>
      </w:pPr>
      <w:r w:rsidRPr="00086BDD">
        <w:rPr>
          <w:rFonts w:ascii="Arial" w:hAnsi="Arial" w:cs="Arial"/>
          <w:b/>
          <w:sz w:val="32"/>
          <w:szCs w:val="32"/>
        </w:rPr>
        <w:t>РЕШЕНИЕ</w:t>
      </w:r>
    </w:p>
    <w:p w:rsidR="007829C9" w:rsidRPr="00A011F1" w:rsidRDefault="007829C9" w:rsidP="00A011F1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:rsidR="007829C9" w:rsidRPr="00A011F1" w:rsidRDefault="00A011F1" w:rsidP="00A73F90">
      <w:pPr>
        <w:jc w:val="center"/>
        <w:rPr>
          <w:rFonts w:ascii="Arial" w:hAnsi="Arial" w:cs="Arial"/>
          <w:b/>
          <w:sz w:val="32"/>
          <w:szCs w:val="32"/>
        </w:rPr>
      </w:pPr>
      <w:r w:rsidRPr="00A011F1">
        <w:rPr>
          <w:rFonts w:ascii="Arial" w:hAnsi="Arial" w:cs="Arial"/>
          <w:b/>
          <w:sz w:val="32"/>
          <w:szCs w:val="32"/>
        </w:rPr>
        <w:t>О ВНЕСЕНИИ ИЗМЕНЕНИЙ И ДОПОЛНЕНИИ В РЕШЕНИЕ ДУМЫ ПОДЫМАХИНСКОГО СЕЛЬСКОГО ПОСЕЛЕНИЯ № 62 ОТ 29.11.2019Г</w:t>
      </w:r>
    </w:p>
    <w:p w:rsidR="000B4BB6" w:rsidRPr="000B4BB6" w:rsidRDefault="00A011F1" w:rsidP="00A73F90">
      <w:pPr>
        <w:jc w:val="center"/>
        <w:rPr>
          <w:rFonts w:ascii="Times New Roman" w:hAnsi="Times New Roman" w:cs="Times New Roman"/>
          <w:b/>
        </w:rPr>
      </w:pPr>
      <w:r w:rsidRPr="00A011F1">
        <w:rPr>
          <w:rFonts w:ascii="Arial" w:hAnsi="Arial" w:cs="Arial"/>
          <w:b/>
          <w:sz w:val="32"/>
          <w:szCs w:val="32"/>
        </w:rPr>
        <w:t>«ОБ УТВЕРЖДЕНИИ ПОЛОЖЕНИЯ О ПОРЯДКЕ ФОРМИРОВАНИЯ, ВЕДЕНИЯ И ОБЯЗАТЕЛЬНОГО ОПУБЛИКОВАНИЯ ПЕРЕЧНЯ МУНИЦИПАЛЬНОГО ИМУЩЕСТВА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                  (В РЕДАКЦИИ РЕШЕНИЯ ДУМЫ № 68 ОТ 31.01.2020Г)</w:t>
      </w:r>
      <w:r w:rsidR="00E10F06">
        <w:rPr>
          <w:b/>
        </w:rPr>
        <w:t>.</w:t>
      </w:r>
    </w:p>
    <w:p w:rsidR="00A73F90" w:rsidRDefault="00A73F90" w:rsidP="00A011F1">
      <w:pPr>
        <w:jc w:val="center"/>
      </w:pPr>
    </w:p>
    <w:p w:rsidR="00170F7F" w:rsidRPr="00A011F1" w:rsidRDefault="00170F7F" w:rsidP="00170F7F">
      <w:pPr>
        <w:rPr>
          <w:rFonts w:ascii="Arial" w:hAnsi="Arial" w:cs="Arial"/>
        </w:rPr>
      </w:pPr>
      <w:r w:rsidRPr="00A011F1">
        <w:rPr>
          <w:rFonts w:ascii="Arial" w:hAnsi="Arial" w:cs="Arial"/>
        </w:rPr>
        <w:t>В</w:t>
      </w:r>
      <w:r w:rsidR="00262702" w:rsidRPr="00A011F1">
        <w:rPr>
          <w:rFonts w:ascii="Arial" w:hAnsi="Arial" w:cs="Arial"/>
        </w:rPr>
        <w:t xml:space="preserve"> целях приведения нормативно правового акта в соответствие с действующим законодательством</w:t>
      </w:r>
      <w:proofErr w:type="gramStart"/>
      <w:r w:rsidR="00262702" w:rsidRPr="00A011F1">
        <w:rPr>
          <w:rFonts w:ascii="Arial" w:hAnsi="Arial" w:cs="Arial"/>
        </w:rPr>
        <w:t xml:space="preserve"> ,</w:t>
      </w:r>
      <w:proofErr w:type="gramEnd"/>
      <w:r w:rsidR="00262702" w:rsidRPr="00A011F1">
        <w:rPr>
          <w:rFonts w:ascii="Arial" w:hAnsi="Arial" w:cs="Arial"/>
        </w:rPr>
        <w:t xml:space="preserve">руководствуясь </w:t>
      </w:r>
      <w:hyperlink r:id="rId5" w:history="1">
        <w:r w:rsidRPr="00A011F1">
          <w:rPr>
            <w:rStyle w:val="a3"/>
            <w:rFonts w:ascii="Arial" w:hAnsi="Arial" w:cs="Arial"/>
            <w:color w:val="auto"/>
          </w:rPr>
          <w:t>Федеральным законом</w:t>
        </w:r>
      </w:hyperlink>
      <w:r w:rsidRPr="00A011F1">
        <w:rPr>
          <w:rFonts w:ascii="Arial" w:hAnsi="Arial" w:cs="Arial"/>
        </w:rPr>
        <w:t xml:space="preserve"> от 06.10.2003 N 131-ФЗ "Об общих принципах организации местного самоупра</w:t>
      </w:r>
      <w:r w:rsidR="00262702" w:rsidRPr="00A011F1">
        <w:rPr>
          <w:rFonts w:ascii="Arial" w:hAnsi="Arial" w:cs="Arial"/>
        </w:rPr>
        <w:t>вления в Российской Федерации"</w:t>
      </w:r>
      <w:r w:rsidRPr="00A011F1">
        <w:rPr>
          <w:rFonts w:ascii="Arial" w:hAnsi="Arial" w:cs="Arial"/>
        </w:rPr>
        <w:t xml:space="preserve">, </w:t>
      </w:r>
      <w:r w:rsidR="00F75F01" w:rsidRPr="00A011F1">
        <w:rPr>
          <w:rFonts w:ascii="Arial" w:hAnsi="Arial" w:cs="Arial"/>
        </w:rPr>
        <w:t xml:space="preserve"> </w:t>
      </w:r>
      <w:r w:rsidRPr="00A011F1">
        <w:rPr>
          <w:rFonts w:ascii="Arial" w:hAnsi="Arial" w:cs="Arial"/>
        </w:rPr>
        <w:t xml:space="preserve"> </w:t>
      </w:r>
      <w:hyperlink r:id="rId6" w:history="1">
        <w:r w:rsidRPr="00A011F1">
          <w:rPr>
            <w:rStyle w:val="a3"/>
            <w:rFonts w:ascii="Arial" w:hAnsi="Arial" w:cs="Arial"/>
            <w:color w:val="auto"/>
          </w:rPr>
          <w:t>Уставом</w:t>
        </w:r>
      </w:hyperlink>
      <w:r w:rsidRPr="00A011F1">
        <w:rPr>
          <w:rFonts w:ascii="Arial" w:hAnsi="Arial" w:cs="Arial"/>
        </w:rPr>
        <w:t xml:space="preserve"> Подымахинского муниципального образования, Дума   решила:</w:t>
      </w:r>
    </w:p>
    <w:p w:rsidR="00170F7F" w:rsidRPr="00A011F1" w:rsidRDefault="00170F7F" w:rsidP="00170F7F">
      <w:pPr>
        <w:rPr>
          <w:rFonts w:ascii="Arial" w:hAnsi="Arial" w:cs="Arial"/>
        </w:rPr>
      </w:pPr>
    </w:p>
    <w:p w:rsidR="00170F7F" w:rsidRPr="00A011F1" w:rsidRDefault="00170F7F" w:rsidP="00CD34E3">
      <w:pPr>
        <w:jc w:val="left"/>
        <w:rPr>
          <w:rFonts w:ascii="Arial" w:hAnsi="Arial" w:cs="Arial"/>
        </w:rPr>
      </w:pPr>
      <w:bookmarkStart w:id="0" w:name="sub_1"/>
      <w:r w:rsidRPr="00A011F1">
        <w:rPr>
          <w:rFonts w:ascii="Arial" w:hAnsi="Arial" w:cs="Arial"/>
        </w:rPr>
        <w:t xml:space="preserve">1. </w:t>
      </w:r>
      <w:proofErr w:type="gramStart"/>
      <w:r w:rsidR="00262702" w:rsidRPr="00A011F1">
        <w:rPr>
          <w:rFonts w:ascii="Arial" w:hAnsi="Arial" w:cs="Arial"/>
        </w:rPr>
        <w:t>Внести в решение думы № 62 от 29.11.2019г</w:t>
      </w:r>
      <w:r w:rsidRPr="00A011F1">
        <w:rPr>
          <w:rFonts w:ascii="Arial" w:hAnsi="Arial" w:cs="Arial"/>
        </w:rPr>
        <w:t xml:space="preserve"> </w:t>
      </w:r>
      <w:r w:rsidR="00262702" w:rsidRPr="00A011F1">
        <w:rPr>
          <w:rFonts w:ascii="Arial" w:hAnsi="Arial" w:cs="Arial"/>
        </w:rPr>
        <w:t xml:space="preserve"> </w:t>
      </w:r>
      <w:r w:rsidRPr="00A011F1">
        <w:rPr>
          <w:rFonts w:ascii="Arial" w:hAnsi="Arial" w:cs="Arial"/>
        </w:rPr>
        <w:t xml:space="preserve"> </w:t>
      </w:r>
      <w:r w:rsidR="00F75F01" w:rsidRPr="00A011F1">
        <w:rPr>
          <w:rFonts w:ascii="Arial" w:hAnsi="Arial" w:cs="Arial"/>
        </w:rPr>
        <w:t xml:space="preserve">« О </w:t>
      </w:r>
      <w:r w:rsidRPr="00A011F1">
        <w:rPr>
          <w:rFonts w:ascii="Arial" w:hAnsi="Arial" w:cs="Arial"/>
        </w:rPr>
        <w:t>порядке формирования, ведения и обязательного опубликования перечня муниципального имущества</w:t>
      </w:r>
      <w:r w:rsidR="007829C9" w:rsidRPr="00A011F1">
        <w:rPr>
          <w:rFonts w:ascii="Arial" w:hAnsi="Arial" w:cs="Arial"/>
          <w:color w:val="FF0000"/>
        </w:rPr>
        <w:t xml:space="preserve"> </w:t>
      </w:r>
      <w:r w:rsidRPr="00A011F1">
        <w:rPr>
          <w:rFonts w:ascii="Arial" w:hAnsi="Arial" w:cs="Arial"/>
        </w:rPr>
        <w:t>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D34E3" w:rsidRPr="00A011F1">
        <w:rPr>
          <w:rFonts w:ascii="Arial" w:hAnsi="Arial" w:cs="Arial"/>
        </w:rPr>
        <w:t xml:space="preserve"> (в редакции решения Думы</w:t>
      </w:r>
      <w:proofErr w:type="gramEnd"/>
      <w:r w:rsidR="00CD34E3" w:rsidRPr="00A011F1">
        <w:rPr>
          <w:rFonts w:ascii="Arial" w:hAnsi="Arial" w:cs="Arial"/>
        </w:rPr>
        <w:t xml:space="preserve"> № 68 от 31.01.2020г) </w:t>
      </w:r>
      <w:r w:rsidR="00F75F01" w:rsidRPr="00A011F1">
        <w:rPr>
          <w:rFonts w:ascii="Arial" w:hAnsi="Arial" w:cs="Arial"/>
        </w:rPr>
        <w:t>(далее-решение Думы)</w:t>
      </w:r>
      <w:r w:rsidRPr="00A011F1">
        <w:rPr>
          <w:rFonts w:ascii="Arial" w:hAnsi="Arial" w:cs="Arial"/>
        </w:rPr>
        <w:t xml:space="preserve"> </w:t>
      </w:r>
      <w:r w:rsidR="00F75F01" w:rsidRPr="00A011F1">
        <w:rPr>
          <w:rFonts w:ascii="Arial" w:hAnsi="Arial" w:cs="Arial"/>
        </w:rPr>
        <w:t xml:space="preserve"> следующие изменения и дополнения:</w:t>
      </w:r>
    </w:p>
    <w:p w:rsidR="00CD34E3" w:rsidRPr="00A011F1" w:rsidRDefault="00CD34E3" w:rsidP="00CD34E3">
      <w:pPr>
        <w:jc w:val="left"/>
        <w:rPr>
          <w:rFonts w:ascii="Arial" w:hAnsi="Arial" w:cs="Arial"/>
        </w:rPr>
      </w:pPr>
    </w:p>
    <w:p w:rsidR="00F75F01" w:rsidRPr="00A011F1" w:rsidRDefault="00F75F01" w:rsidP="00170F7F">
      <w:pPr>
        <w:rPr>
          <w:rFonts w:ascii="Arial" w:hAnsi="Arial" w:cs="Arial"/>
        </w:rPr>
      </w:pPr>
      <w:r w:rsidRPr="00A011F1">
        <w:rPr>
          <w:rFonts w:ascii="Arial" w:hAnsi="Arial" w:cs="Arial"/>
        </w:rPr>
        <w:t>1.1.Наименование перечня, указанного в наименовании решении Думы изложить в следующей редакции:</w:t>
      </w:r>
    </w:p>
    <w:p w:rsidR="00F75F01" w:rsidRPr="00A011F1" w:rsidRDefault="00F75F01" w:rsidP="00F75F01">
      <w:pPr>
        <w:spacing w:after="100" w:afterAutospacing="1"/>
        <w:rPr>
          <w:rFonts w:ascii="Arial" w:hAnsi="Arial" w:cs="Arial"/>
        </w:rPr>
      </w:pPr>
      <w:proofErr w:type="gramStart"/>
      <w:r w:rsidRPr="00A011F1">
        <w:rPr>
          <w:rFonts w:ascii="Arial" w:hAnsi="Arial" w:cs="Arial"/>
        </w:rPr>
        <w:t>«</w:t>
      </w:r>
      <w:r w:rsidR="00E10F06" w:rsidRPr="00A011F1">
        <w:rPr>
          <w:rFonts w:ascii="Arial" w:hAnsi="Arial" w:cs="Arial"/>
        </w:rPr>
        <w:t xml:space="preserve"> </w:t>
      </w:r>
      <w:r w:rsidRPr="00A011F1">
        <w:rPr>
          <w:rFonts w:ascii="Arial" w:hAnsi="Arial" w:cs="Arial"/>
        </w:rPr>
        <w:t xml:space="preserve">Об утверждении Положения о порядке формирования, ведения и обязательного опубликования перечня муниципального имущества свободного от прав третьих лиц (за исключением права хозяйственного ведения, права </w:t>
      </w:r>
      <w:r w:rsidRPr="00A011F1">
        <w:rPr>
          <w:rFonts w:ascii="Arial" w:hAnsi="Arial" w:cs="Arial"/>
        </w:rPr>
        <w:lastRenderedPageBreak/>
        <w:t>оперативного управления, а также имущественных прав субъектов малого и среднего предпринимательства)</w:t>
      </w:r>
      <w:r w:rsidR="008D2199" w:rsidRPr="00A011F1">
        <w:rPr>
          <w:rFonts w:ascii="Arial" w:hAnsi="Arial" w:cs="Arial"/>
        </w:rPr>
        <w:t xml:space="preserve"> </w:t>
      </w:r>
      <w:r w:rsidRPr="00A011F1">
        <w:rPr>
          <w:rFonts w:ascii="Arial" w:hAnsi="Arial" w:cs="Arial"/>
        </w:rPr>
        <w:t>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A011F1">
        <w:rPr>
          <w:rFonts w:ascii="Arial" w:hAnsi="Arial" w:cs="Arial"/>
        </w:rPr>
        <w:t xml:space="preserve"> и среднего предпринимательства».</w:t>
      </w:r>
    </w:p>
    <w:p w:rsidR="00F75F01" w:rsidRPr="00A011F1" w:rsidRDefault="00F75F01" w:rsidP="00F75F01">
      <w:pPr>
        <w:spacing w:after="100" w:afterAutospacing="1"/>
        <w:rPr>
          <w:rFonts w:ascii="Arial" w:hAnsi="Arial" w:cs="Arial"/>
        </w:rPr>
      </w:pPr>
      <w:r w:rsidRPr="00A011F1">
        <w:rPr>
          <w:rFonts w:ascii="Arial" w:hAnsi="Arial" w:cs="Arial"/>
        </w:rPr>
        <w:t>1.2. В наименовании Положения</w:t>
      </w:r>
      <w:r w:rsidR="008D2199" w:rsidRPr="00A011F1">
        <w:rPr>
          <w:rFonts w:ascii="Arial" w:hAnsi="Arial" w:cs="Arial"/>
        </w:rPr>
        <w:t xml:space="preserve"> после слов «ведения и обязательного опубликования перечня муниципального имущества» дополнить словами «</w:t>
      </w:r>
      <w:r w:rsidR="004556C8" w:rsidRPr="00A011F1">
        <w:rPr>
          <w:rFonts w:ascii="Arial" w:hAnsi="Arial" w:cs="Arial"/>
        </w:rPr>
        <w:t xml:space="preserve"> </w:t>
      </w:r>
      <w:r w:rsidR="008D2199" w:rsidRPr="00A011F1">
        <w:rPr>
          <w:rFonts w:ascii="Arial" w:hAnsi="Arial" w:cs="Arial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</w:r>
      <w:r w:rsidR="004556C8" w:rsidRPr="00A011F1">
        <w:rPr>
          <w:rFonts w:ascii="Arial" w:hAnsi="Arial" w:cs="Arial"/>
        </w:rPr>
        <w:t xml:space="preserve">, </w:t>
      </w:r>
      <w:r w:rsidR="008D2199" w:rsidRPr="00A011F1">
        <w:rPr>
          <w:rFonts w:ascii="Arial" w:hAnsi="Arial" w:cs="Arial"/>
        </w:rPr>
        <w:t>далее по тексту.</w:t>
      </w:r>
    </w:p>
    <w:p w:rsidR="008D2199" w:rsidRPr="00A011F1" w:rsidRDefault="008D2199" w:rsidP="00F75F01">
      <w:pPr>
        <w:spacing w:after="100" w:afterAutospacing="1"/>
        <w:rPr>
          <w:rFonts w:ascii="Arial" w:hAnsi="Arial" w:cs="Arial"/>
        </w:rPr>
      </w:pPr>
      <w:r w:rsidRPr="00A011F1">
        <w:rPr>
          <w:rFonts w:ascii="Arial" w:hAnsi="Arial" w:cs="Arial"/>
        </w:rPr>
        <w:t>1.3.</w:t>
      </w:r>
      <w:r w:rsidR="00022100" w:rsidRPr="00A011F1">
        <w:rPr>
          <w:rFonts w:ascii="Arial" w:hAnsi="Arial" w:cs="Arial"/>
        </w:rPr>
        <w:t>В подпункте 2.1</w:t>
      </w:r>
      <w:r w:rsidR="001C018E" w:rsidRPr="00A011F1">
        <w:rPr>
          <w:rFonts w:ascii="Arial" w:hAnsi="Arial" w:cs="Arial"/>
        </w:rPr>
        <w:t>.</w:t>
      </w:r>
      <w:r w:rsidR="00E10F06" w:rsidRPr="00A011F1">
        <w:rPr>
          <w:rFonts w:ascii="Arial" w:hAnsi="Arial" w:cs="Arial"/>
        </w:rPr>
        <w:t xml:space="preserve"> </w:t>
      </w:r>
      <w:r w:rsidR="00022100" w:rsidRPr="00A011F1">
        <w:rPr>
          <w:rFonts w:ascii="Arial" w:hAnsi="Arial" w:cs="Arial"/>
        </w:rPr>
        <w:t>раздела 2</w:t>
      </w:r>
      <w:r w:rsidR="004556C8" w:rsidRPr="00A011F1">
        <w:rPr>
          <w:rFonts w:ascii="Arial" w:hAnsi="Arial" w:cs="Arial"/>
        </w:rPr>
        <w:t xml:space="preserve"> после слов «с учетом заключения» дополнить словом «ведущего»,  далее по тексту.</w:t>
      </w:r>
    </w:p>
    <w:p w:rsidR="004556C8" w:rsidRPr="00A011F1" w:rsidRDefault="004556C8" w:rsidP="004556C8">
      <w:pPr>
        <w:spacing w:after="100" w:afterAutospacing="1"/>
        <w:rPr>
          <w:rFonts w:ascii="Arial" w:hAnsi="Arial" w:cs="Arial"/>
        </w:rPr>
      </w:pPr>
      <w:r w:rsidRPr="00A011F1">
        <w:rPr>
          <w:rFonts w:ascii="Arial" w:hAnsi="Arial" w:cs="Arial"/>
        </w:rPr>
        <w:t xml:space="preserve">1.4. В подпункте 2.1.2 </w:t>
      </w:r>
      <w:r w:rsidR="001B405D" w:rsidRPr="00A011F1">
        <w:rPr>
          <w:rFonts w:ascii="Arial" w:hAnsi="Arial" w:cs="Arial"/>
        </w:rPr>
        <w:t xml:space="preserve">пункта 2.1. </w:t>
      </w:r>
      <w:r w:rsidRPr="00A011F1">
        <w:rPr>
          <w:rFonts w:ascii="Arial" w:hAnsi="Arial" w:cs="Arial"/>
        </w:rPr>
        <w:t>раздела 2 после слов «сведущему специалисту » дополнить словом «администрации»,  далее по тексту.</w:t>
      </w:r>
    </w:p>
    <w:p w:rsidR="004556C8" w:rsidRPr="00A011F1" w:rsidRDefault="004556C8" w:rsidP="004556C8">
      <w:pPr>
        <w:spacing w:after="100" w:afterAutospacing="1"/>
        <w:rPr>
          <w:rFonts w:ascii="Arial" w:hAnsi="Arial" w:cs="Arial"/>
        </w:rPr>
      </w:pPr>
      <w:r w:rsidRPr="00A011F1">
        <w:rPr>
          <w:rFonts w:ascii="Arial" w:hAnsi="Arial" w:cs="Arial"/>
        </w:rPr>
        <w:t>1.5. В подпункте 2.1.3</w:t>
      </w:r>
      <w:r w:rsidR="001C018E" w:rsidRPr="00A011F1">
        <w:rPr>
          <w:rFonts w:ascii="Arial" w:hAnsi="Arial" w:cs="Arial"/>
        </w:rPr>
        <w:t>.</w:t>
      </w:r>
      <w:r w:rsidRPr="00A011F1">
        <w:rPr>
          <w:rFonts w:ascii="Arial" w:hAnsi="Arial" w:cs="Arial"/>
        </w:rPr>
        <w:t xml:space="preserve"> </w:t>
      </w:r>
      <w:r w:rsidR="001B405D" w:rsidRPr="00A011F1">
        <w:rPr>
          <w:rFonts w:ascii="Arial" w:hAnsi="Arial" w:cs="Arial"/>
        </w:rPr>
        <w:t xml:space="preserve">пункта 2.1. </w:t>
      </w:r>
      <w:r w:rsidRPr="00A011F1">
        <w:rPr>
          <w:rFonts w:ascii="Arial" w:hAnsi="Arial" w:cs="Arial"/>
        </w:rPr>
        <w:t xml:space="preserve"> раздела 2 после слов «сведущий специалист </w:t>
      </w:r>
      <w:r w:rsidR="00E10F06" w:rsidRPr="00A011F1">
        <w:rPr>
          <w:rFonts w:ascii="Arial" w:hAnsi="Arial" w:cs="Arial"/>
        </w:rPr>
        <w:t xml:space="preserve"> «</w:t>
      </w:r>
      <w:r w:rsidRPr="00A011F1">
        <w:rPr>
          <w:rFonts w:ascii="Arial" w:hAnsi="Arial" w:cs="Arial"/>
        </w:rPr>
        <w:t>дополнить словом «администрации»,  далее по тексту.</w:t>
      </w:r>
    </w:p>
    <w:p w:rsidR="001C018E" w:rsidRPr="00A011F1" w:rsidRDefault="001C018E" w:rsidP="001C018E">
      <w:pPr>
        <w:spacing w:after="100" w:afterAutospacing="1"/>
        <w:rPr>
          <w:rFonts w:ascii="Arial" w:hAnsi="Arial" w:cs="Arial"/>
        </w:rPr>
      </w:pPr>
      <w:r w:rsidRPr="00A011F1">
        <w:rPr>
          <w:rFonts w:ascii="Arial" w:hAnsi="Arial" w:cs="Arial"/>
        </w:rPr>
        <w:t xml:space="preserve">1.6. В подпункте 2.1.5. </w:t>
      </w:r>
      <w:r w:rsidR="00E10F06" w:rsidRPr="00A011F1">
        <w:rPr>
          <w:rFonts w:ascii="Arial" w:hAnsi="Arial" w:cs="Arial"/>
        </w:rPr>
        <w:t xml:space="preserve">пункта 2.1. </w:t>
      </w:r>
      <w:r w:rsidRPr="00A011F1">
        <w:rPr>
          <w:rFonts w:ascii="Arial" w:hAnsi="Arial" w:cs="Arial"/>
        </w:rPr>
        <w:t xml:space="preserve"> раздела 2 после слов «сведущий специалист</w:t>
      </w:r>
      <w:r w:rsidR="00E10F06" w:rsidRPr="00A011F1">
        <w:rPr>
          <w:rFonts w:ascii="Arial" w:hAnsi="Arial" w:cs="Arial"/>
        </w:rPr>
        <w:t>»</w:t>
      </w:r>
      <w:r w:rsidRPr="00A011F1">
        <w:rPr>
          <w:rFonts w:ascii="Arial" w:hAnsi="Arial" w:cs="Arial"/>
        </w:rPr>
        <w:t xml:space="preserve"> </w:t>
      </w:r>
      <w:r w:rsidR="00E10F06" w:rsidRPr="00A011F1">
        <w:rPr>
          <w:rFonts w:ascii="Arial" w:hAnsi="Arial" w:cs="Arial"/>
        </w:rPr>
        <w:t xml:space="preserve"> </w:t>
      </w:r>
      <w:r w:rsidRPr="00A011F1">
        <w:rPr>
          <w:rFonts w:ascii="Arial" w:hAnsi="Arial" w:cs="Arial"/>
        </w:rPr>
        <w:t>дополнить словом «администрации»,  далее по тексту.</w:t>
      </w:r>
    </w:p>
    <w:p w:rsidR="001C018E" w:rsidRPr="00A011F1" w:rsidRDefault="001C018E" w:rsidP="001C018E">
      <w:pPr>
        <w:spacing w:after="100" w:afterAutospacing="1"/>
        <w:rPr>
          <w:rFonts w:ascii="Arial" w:hAnsi="Arial" w:cs="Arial"/>
        </w:rPr>
      </w:pPr>
      <w:r w:rsidRPr="00A011F1">
        <w:rPr>
          <w:rFonts w:ascii="Arial" w:hAnsi="Arial" w:cs="Arial"/>
        </w:rPr>
        <w:t xml:space="preserve">1.7. В подпункте 2.1.6. </w:t>
      </w:r>
      <w:r w:rsidR="00E10F06" w:rsidRPr="00A011F1">
        <w:rPr>
          <w:rFonts w:ascii="Arial" w:hAnsi="Arial" w:cs="Arial"/>
        </w:rPr>
        <w:t xml:space="preserve">пункта 2.1. </w:t>
      </w:r>
      <w:r w:rsidRPr="00A011F1">
        <w:rPr>
          <w:rFonts w:ascii="Arial" w:hAnsi="Arial" w:cs="Arial"/>
        </w:rPr>
        <w:t xml:space="preserve"> раздела 2 после слов «сведущий специалист » дополнить словом «администрации»,  далее по тексту.</w:t>
      </w:r>
    </w:p>
    <w:p w:rsidR="001C018E" w:rsidRPr="00A011F1" w:rsidRDefault="001C018E" w:rsidP="001C018E">
      <w:pPr>
        <w:spacing w:after="100" w:afterAutospacing="1"/>
        <w:rPr>
          <w:rFonts w:ascii="Arial" w:hAnsi="Arial" w:cs="Arial"/>
        </w:rPr>
      </w:pPr>
      <w:r w:rsidRPr="00A011F1">
        <w:rPr>
          <w:rFonts w:ascii="Arial" w:hAnsi="Arial" w:cs="Arial"/>
        </w:rPr>
        <w:t>1.8. В подпункте 3.1  раздела 3 после слов «ведущий специалист » дополнить словом «администрации»,  далее по тексту.</w:t>
      </w:r>
    </w:p>
    <w:p w:rsidR="004D2818" w:rsidRPr="00A011F1" w:rsidRDefault="004D2818" w:rsidP="001C018E">
      <w:pPr>
        <w:spacing w:after="100" w:afterAutospacing="1"/>
        <w:rPr>
          <w:rFonts w:ascii="Arial" w:hAnsi="Arial" w:cs="Arial"/>
        </w:rPr>
      </w:pPr>
      <w:r w:rsidRPr="00A011F1">
        <w:rPr>
          <w:rFonts w:ascii="Arial" w:hAnsi="Arial" w:cs="Arial"/>
        </w:rPr>
        <w:t>1.9. Подпункт 3.2.3 пункта 3.2. раздела 3 изложить в следующей редакции:</w:t>
      </w:r>
    </w:p>
    <w:p w:rsidR="004D2818" w:rsidRPr="00A011F1" w:rsidRDefault="00E10F06" w:rsidP="004D2818">
      <w:pPr>
        <w:rPr>
          <w:rFonts w:ascii="Arial" w:hAnsi="Arial" w:cs="Arial"/>
        </w:rPr>
      </w:pPr>
      <w:r w:rsidRPr="00A011F1">
        <w:rPr>
          <w:rFonts w:ascii="Arial" w:hAnsi="Arial" w:cs="Arial"/>
        </w:rPr>
        <w:t>3.2.3)</w:t>
      </w:r>
      <w:r w:rsidR="004D2818" w:rsidRPr="00A011F1">
        <w:rPr>
          <w:rFonts w:ascii="Arial" w:hAnsi="Arial" w:cs="Arial"/>
        </w:rPr>
        <w:t xml:space="preserve"> Отсутствие заявок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на участие в аукционе (конкурсе) на право заключения договора аренды (безвозмездного пользования) муниципального имущества, свободного от прав третьих лиц</w:t>
      </w:r>
      <w:proofErr w:type="gramStart"/>
      <w:r w:rsidR="004D2818" w:rsidRPr="00A011F1">
        <w:rPr>
          <w:rFonts w:ascii="Arial" w:hAnsi="Arial" w:cs="Arial"/>
        </w:rPr>
        <w:t>,(</w:t>
      </w:r>
      <w:proofErr w:type="gramEnd"/>
      <w:r w:rsidR="004D2818" w:rsidRPr="00A011F1">
        <w:rPr>
          <w:rFonts w:ascii="Arial" w:hAnsi="Arial" w:cs="Arial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в течение 2 лет со дня включения муниципального имущества в Перечень либо внесения в Перечень изменений о прекращении обременения муниципального имущества договором аренды (безвозмездного пользования) в соответствии с </w:t>
      </w:r>
      <w:r w:rsidR="004D2818" w:rsidRPr="00A011F1">
        <w:rPr>
          <w:rStyle w:val="a3"/>
          <w:rFonts w:ascii="Arial" w:hAnsi="Arial" w:cs="Arial"/>
          <w:color w:val="auto"/>
        </w:rPr>
        <w:t>пунктом 3.4</w:t>
      </w:r>
      <w:r w:rsidR="004D2818" w:rsidRPr="00A011F1">
        <w:rPr>
          <w:rFonts w:ascii="Arial" w:hAnsi="Arial" w:cs="Arial"/>
        </w:rPr>
        <w:t xml:space="preserve"> настоящего Положения.</w:t>
      </w:r>
    </w:p>
    <w:p w:rsidR="004D2818" w:rsidRPr="00A011F1" w:rsidRDefault="004D2818" w:rsidP="004D2818">
      <w:pPr>
        <w:rPr>
          <w:rFonts w:ascii="Arial" w:hAnsi="Arial" w:cs="Arial"/>
        </w:rPr>
      </w:pPr>
    </w:p>
    <w:p w:rsidR="004D2818" w:rsidRPr="00A011F1" w:rsidRDefault="004D2818" w:rsidP="004D2818">
      <w:pPr>
        <w:spacing w:after="100" w:afterAutospacing="1"/>
        <w:rPr>
          <w:rFonts w:ascii="Arial" w:hAnsi="Arial" w:cs="Arial"/>
        </w:rPr>
      </w:pPr>
      <w:r w:rsidRPr="00A011F1">
        <w:rPr>
          <w:rFonts w:ascii="Arial" w:hAnsi="Arial" w:cs="Arial"/>
        </w:rPr>
        <w:t>1.10. Подпункт 3.2.4 пункта 3.2. раздела 3 изложить в следующей редакции:</w:t>
      </w:r>
    </w:p>
    <w:p w:rsidR="004D2818" w:rsidRPr="00A011F1" w:rsidRDefault="00E10F06" w:rsidP="004D2818">
      <w:pPr>
        <w:rPr>
          <w:rFonts w:ascii="Arial" w:hAnsi="Arial" w:cs="Arial"/>
        </w:rPr>
      </w:pPr>
      <w:r w:rsidRPr="00A011F1">
        <w:rPr>
          <w:rFonts w:ascii="Arial" w:hAnsi="Arial" w:cs="Arial"/>
        </w:rPr>
        <w:t>3.2.4)</w:t>
      </w:r>
      <w:r w:rsidR="004D2818" w:rsidRPr="00A011F1">
        <w:rPr>
          <w:rFonts w:ascii="Arial" w:hAnsi="Arial" w:cs="Arial"/>
        </w:rPr>
        <w:t xml:space="preserve"> Отсутствие заявлений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на предоставление им без проведения аукциона (конкурса) в случаях, предусмотренных </w:t>
      </w:r>
      <w:hyperlink r:id="rId7" w:history="1">
        <w:r w:rsidR="004D2818" w:rsidRPr="00A011F1">
          <w:rPr>
            <w:rStyle w:val="a3"/>
            <w:rFonts w:ascii="Arial" w:hAnsi="Arial" w:cs="Arial"/>
            <w:color w:val="auto"/>
          </w:rPr>
          <w:t>Федеральным законом</w:t>
        </w:r>
      </w:hyperlink>
      <w:r w:rsidR="004D2818" w:rsidRPr="00A011F1">
        <w:rPr>
          <w:rFonts w:ascii="Arial" w:hAnsi="Arial" w:cs="Arial"/>
        </w:rPr>
        <w:t xml:space="preserve"> от 26.07.2006 года N 135-ФЗ "О защите конкуренции", муниципального имущества, свободного от прав третьих лиц,</w:t>
      </w:r>
      <w:proofErr w:type="gramStart"/>
      <w:r w:rsidR="004D2818" w:rsidRPr="00A011F1">
        <w:rPr>
          <w:rFonts w:ascii="Arial" w:hAnsi="Arial" w:cs="Arial"/>
        </w:rPr>
        <w:t xml:space="preserve"> ,</w:t>
      </w:r>
      <w:proofErr w:type="gramEnd"/>
      <w:r w:rsidR="004D2818" w:rsidRPr="00A011F1">
        <w:rPr>
          <w:rFonts w:ascii="Arial" w:hAnsi="Arial" w:cs="Arial"/>
        </w:rPr>
        <w:t xml:space="preserve">(за исключением права </w:t>
      </w:r>
      <w:r w:rsidR="004D2818" w:rsidRPr="00A011F1">
        <w:rPr>
          <w:rFonts w:ascii="Arial" w:hAnsi="Arial" w:cs="Arial"/>
        </w:rPr>
        <w:lastRenderedPageBreak/>
        <w:t xml:space="preserve">хозяйственного ведения, права оперативного управления, а также имущественных прав субъектов малого и среднего предпринимательства)  в течение 2 лет со дня включения муниципального имущества в Перечень либо внесения в Перечень изменений о прекращении обременения муниципального имущества договором аренды (безвозмездного пользования) в соответствии с </w:t>
      </w:r>
      <w:hyperlink w:anchor="sub_34" w:history="1">
        <w:r w:rsidR="004D2818" w:rsidRPr="00A011F1">
          <w:rPr>
            <w:rStyle w:val="a3"/>
            <w:rFonts w:ascii="Arial" w:hAnsi="Arial" w:cs="Arial"/>
            <w:color w:val="auto"/>
          </w:rPr>
          <w:t>пунктом 3.4</w:t>
        </w:r>
      </w:hyperlink>
      <w:r w:rsidR="004D2818" w:rsidRPr="00A011F1">
        <w:rPr>
          <w:rFonts w:ascii="Arial" w:hAnsi="Arial" w:cs="Arial"/>
        </w:rPr>
        <w:t xml:space="preserve"> настоящего Положения.</w:t>
      </w:r>
    </w:p>
    <w:p w:rsidR="004D2818" w:rsidRPr="00A011F1" w:rsidRDefault="004D2818" w:rsidP="004D2818">
      <w:pPr>
        <w:rPr>
          <w:rFonts w:ascii="Arial" w:hAnsi="Arial" w:cs="Arial"/>
        </w:rPr>
      </w:pPr>
    </w:p>
    <w:p w:rsidR="00170F7F" w:rsidRPr="00A011F1" w:rsidRDefault="00170F7F" w:rsidP="00170F7F">
      <w:pPr>
        <w:rPr>
          <w:rFonts w:ascii="Arial" w:hAnsi="Arial" w:cs="Arial"/>
        </w:rPr>
      </w:pPr>
      <w:bookmarkStart w:id="1" w:name="sub_3"/>
      <w:bookmarkEnd w:id="0"/>
      <w:r w:rsidRPr="00A011F1">
        <w:rPr>
          <w:rFonts w:ascii="Arial" w:hAnsi="Arial" w:cs="Arial"/>
        </w:rPr>
        <w:t>2.</w:t>
      </w:r>
      <w:bookmarkStart w:id="2" w:name="sub_4"/>
      <w:bookmarkEnd w:id="1"/>
      <w:r w:rsidRPr="00A011F1">
        <w:rPr>
          <w:rFonts w:ascii="Arial" w:hAnsi="Arial" w:cs="Arial"/>
        </w:rPr>
        <w:t xml:space="preserve"> Настоящее решение </w:t>
      </w:r>
      <w:r w:rsidR="00E10F06" w:rsidRPr="00A011F1">
        <w:rPr>
          <w:rFonts w:ascii="Arial" w:hAnsi="Arial" w:cs="Arial"/>
        </w:rPr>
        <w:t xml:space="preserve"> </w:t>
      </w:r>
      <w:r w:rsidRPr="00A011F1">
        <w:rPr>
          <w:rFonts w:ascii="Arial" w:hAnsi="Arial" w:cs="Arial"/>
        </w:rPr>
        <w:t xml:space="preserve"> разместить на</w:t>
      </w:r>
      <w:r w:rsidR="00781DCF" w:rsidRPr="00A011F1">
        <w:rPr>
          <w:rFonts w:ascii="Arial" w:hAnsi="Arial" w:cs="Arial"/>
        </w:rPr>
        <w:t xml:space="preserve"> официальном </w:t>
      </w:r>
      <w:r w:rsidRPr="00A011F1">
        <w:rPr>
          <w:rFonts w:ascii="Arial" w:hAnsi="Arial" w:cs="Arial"/>
        </w:rPr>
        <w:t xml:space="preserve"> сайте</w:t>
      </w:r>
      <w:r w:rsidR="00781DCF" w:rsidRPr="00A011F1">
        <w:rPr>
          <w:rFonts w:ascii="Arial" w:hAnsi="Arial" w:cs="Arial"/>
        </w:rPr>
        <w:t xml:space="preserve"> администрации Подымахинского сельского поселения в сети Интернет.</w:t>
      </w:r>
    </w:p>
    <w:tbl>
      <w:tblPr>
        <w:tblStyle w:val="11"/>
        <w:tblpPr w:leftFromText="180" w:rightFromText="180" w:vertAnchor="text" w:horzAnchor="margin" w:tblpY="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8"/>
        <w:gridCol w:w="4296"/>
        <w:gridCol w:w="2627"/>
      </w:tblGrid>
      <w:tr w:rsidR="00A011F1" w:rsidRPr="00A011F1" w:rsidTr="00142D8E">
        <w:tc>
          <w:tcPr>
            <w:tcW w:w="2648" w:type="dxa"/>
          </w:tcPr>
          <w:p w:rsidR="00142D8E" w:rsidRPr="00A011F1" w:rsidRDefault="00142D8E" w:rsidP="00142D8E">
            <w:pPr>
              <w:rPr>
                <w:rFonts w:ascii="Arial" w:hAnsi="Arial" w:cs="Arial"/>
              </w:rPr>
            </w:pPr>
          </w:p>
          <w:p w:rsidR="00142D8E" w:rsidRPr="00A011F1" w:rsidRDefault="00142D8E" w:rsidP="00142D8E">
            <w:pPr>
              <w:rPr>
                <w:rFonts w:ascii="Arial" w:hAnsi="Arial" w:cs="Arial"/>
              </w:rPr>
            </w:pPr>
          </w:p>
          <w:p w:rsidR="00142D8E" w:rsidRPr="00A011F1" w:rsidRDefault="00142D8E" w:rsidP="00142D8E">
            <w:pPr>
              <w:rPr>
                <w:rFonts w:ascii="Arial" w:hAnsi="Arial" w:cs="Arial"/>
              </w:rPr>
            </w:pPr>
          </w:p>
          <w:p w:rsidR="00142D8E" w:rsidRPr="00A011F1" w:rsidRDefault="00142D8E" w:rsidP="00A011F1">
            <w:pPr>
              <w:ind w:firstLine="0"/>
              <w:rPr>
                <w:rFonts w:ascii="Arial" w:hAnsi="Arial" w:cs="Arial"/>
              </w:rPr>
            </w:pPr>
            <w:bookmarkStart w:id="3" w:name="_GoBack"/>
            <w:bookmarkEnd w:id="3"/>
            <w:r w:rsidRPr="00A011F1">
              <w:rPr>
                <w:rFonts w:ascii="Arial" w:hAnsi="Arial" w:cs="Arial"/>
              </w:rPr>
              <w:t xml:space="preserve">Председатель </w:t>
            </w:r>
            <w:r w:rsidR="00A011F1">
              <w:rPr>
                <w:rFonts w:ascii="Arial" w:hAnsi="Arial" w:cs="Arial"/>
              </w:rPr>
              <w:t xml:space="preserve"> </w:t>
            </w:r>
            <w:r w:rsidRPr="00A011F1">
              <w:rPr>
                <w:rFonts w:ascii="Arial" w:hAnsi="Arial" w:cs="Arial"/>
              </w:rPr>
              <w:t>Думы</w:t>
            </w:r>
          </w:p>
          <w:p w:rsidR="00142D8E" w:rsidRPr="00A011F1" w:rsidRDefault="00142D8E" w:rsidP="00142D8E">
            <w:pPr>
              <w:rPr>
                <w:rFonts w:ascii="Arial" w:hAnsi="Arial" w:cs="Arial"/>
              </w:rPr>
            </w:pPr>
          </w:p>
        </w:tc>
        <w:tc>
          <w:tcPr>
            <w:tcW w:w="4296" w:type="dxa"/>
          </w:tcPr>
          <w:p w:rsidR="00142D8E" w:rsidRPr="00A011F1" w:rsidRDefault="00142D8E" w:rsidP="00142D8E">
            <w:pPr>
              <w:jc w:val="center"/>
              <w:rPr>
                <w:rFonts w:ascii="Arial" w:hAnsi="Arial" w:cs="Arial"/>
              </w:rPr>
            </w:pPr>
            <w:r w:rsidRPr="00A011F1">
              <w:rPr>
                <w:rFonts w:ascii="Arial" w:hAnsi="Arial" w:cs="Arial"/>
                <w:noProof/>
              </w:rPr>
              <w:drawing>
                <wp:inline distT="0" distB="0" distL="0" distR="0" wp14:anchorId="4C9ADCFB" wp14:editId="6C1C589B">
                  <wp:extent cx="1609725" cy="942975"/>
                  <wp:effectExtent l="0" t="0" r="9525" b="9525"/>
                  <wp:docPr id="4" name="Рисунок 4" descr="C:\Users\532B~1\AppData\Local\Temp\FineReader11.00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532B~1\AppData\Local\Temp\FineReader11.00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7" w:type="dxa"/>
          </w:tcPr>
          <w:p w:rsidR="00142D8E" w:rsidRPr="00A011F1" w:rsidRDefault="00142D8E" w:rsidP="00142D8E">
            <w:pPr>
              <w:rPr>
                <w:rFonts w:ascii="Arial" w:hAnsi="Arial" w:cs="Arial"/>
              </w:rPr>
            </w:pPr>
          </w:p>
          <w:p w:rsidR="00142D8E" w:rsidRPr="00A011F1" w:rsidRDefault="00142D8E" w:rsidP="00142D8E">
            <w:pPr>
              <w:rPr>
                <w:rFonts w:ascii="Arial" w:hAnsi="Arial" w:cs="Arial"/>
              </w:rPr>
            </w:pPr>
          </w:p>
          <w:p w:rsidR="00142D8E" w:rsidRPr="00A011F1" w:rsidRDefault="00142D8E" w:rsidP="00142D8E">
            <w:pPr>
              <w:rPr>
                <w:rFonts w:ascii="Arial" w:hAnsi="Arial" w:cs="Arial"/>
              </w:rPr>
            </w:pPr>
          </w:p>
          <w:p w:rsidR="00142D8E" w:rsidRPr="00A011F1" w:rsidRDefault="00142D8E" w:rsidP="00142D8E">
            <w:pPr>
              <w:rPr>
                <w:rFonts w:ascii="Arial" w:hAnsi="Arial" w:cs="Arial"/>
              </w:rPr>
            </w:pPr>
            <w:r w:rsidRPr="00A011F1">
              <w:rPr>
                <w:rFonts w:ascii="Arial" w:hAnsi="Arial" w:cs="Arial"/>
              </w:rPr>
              <w:t>Т.В.Пахомова</w:t>
            </w:r>
          </w:p>
        </w:tc>
      </w:tr>
    </w:tbl>
    <w:p w:rsidR="00781DCF" w:rsidRPr="00A011F1" w:rsidRDefault="00E10F06" w:rsidP="00781DCF">
      <w:pPr>
        <w:rPr>
          <w:rFonts w:ascii="Arial" w:hAnsi="Arial" w:cs="Arial"/>
        </w:rPr>
      </w:pPr>
      <w:r w:rsidRPr="00A011F1">
        <w:rPr>
          <w:rFonts w:ascii="Arial" w:hAnsi="Arial" w:cs="Arial"/>
        </w:rPr>
        <w:t xml:space="preserve"> </w:t>
      </w:r>
      <w:bookmarkEnd w:id="2"/>
    </w:p>
    <w:sectPr w:rsidR="00781DCF" w:rsidRPr="00A01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5C"/>
    <w:rsid w:val="00012DEA"/>
    <w:rsid w:val="00022100"/>
    <w:rsid w:val="000B4BB6"/>
    <w:rsid w:val="00142D8E"/>
    <w:rsid w:val="00170F7F"/>
    <w:rsid w:val="001B405D"/>
    <w:rsid w:val="001C018E"/>
    <w:rsid w:val="00262702"/>
    <w:rsid w:val="00296E9F"/>
    <w:rsid w:val="00313B34"/>
    <w:rsid w:val="003D54FF"/>
    <w:rsid w:val="004556C8"/>
    <w:rsid w:val="004D2818"/>
    <w:rsid w:val="005328F5"/>
    <w:rsid w:val="006C1379"/>
    <w:rsid w:val="00702C0D"/>
    <w:rsid w:val="00781DCF"/>
    <w:rsid w:val="007829C9"/>
    <w:rsid w:val="007A0991"/>
    <w:rsid w:val="008D2199"/>
    <w:rsid w:val="00A011F1"/>
    <w:rsid w:val="00A73F90"/>
    <w:rsid w:val="00B15670"/>
    <w:rsid w:val="00BF365C"/>
    <w:rsid w:val="00CD34E3"/>
    <w:rsid w:val="00CF07BE"/>
    <w:rsid w:val="00DC5353"/>
    <w:rsid w:val="00E10F06"/>
    <w:rsid w:val="00E12B94"/>
    <w:rsid w:val="00E51AE5"/>
    <w:rsid w:val="00ED203F"/>
    <w:rsid w:val="00F00FC7"/>
    <w:rsid w:val="00F75F01"/>
    <w:rsid w:val="00F8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0F7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70F7F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170F7F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170F7F"/>
    <w:pPr>
      <w:ind w:firstLine="0"/>
      <w:jc w:val="left"/>
    </w:pPr>
  </w:style>
  <w:style w:type="character" w:customStyle="1" w:styleId="10">
    <w:name w:val="Заголовок 1 Знак"/>
    <w:basedOn w:val="a0"/>
    <w:link w:val="1"/>
    <w:uiPriority w:val="9"/>
    <w:rsid w:val="00170F7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170F7F"/>
    <w:rPr>
      <w:b/>
      <w:bCs/>
      <w:color w:val="26282F"/>
    </w:rPr>
  </w:style>
  <w:style w:type="paragraph" w:customStyle="1" w:styleId="a7">
    <w:name w:val="Комментарий"/>
    <w:basedOn w:val="a"/>
    <w:next w:val="a"/>
    <w:uiPriority w:val="99"/>
    <w:rsid w:val="00A73F90"/>
    <w:pPr>
      <w:spacing w:before="75"/>
      <w:ind w:left="170" w:firstLine="0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sid w:val="00A73F9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12B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2B94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b"/>
    <w:uiPriority w:val="59"/>
    <w:rsid w:val="00142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142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0F7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70F7F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170F7F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170F7F"/>
    <w:pPr>
      <w:ind w:firstLine="0"/>
      <w:jc w:val="left"/>
    </w:pPr>
  </w:style>
  <w:style w:type="character" w:customStyle="1" w:styleId="10">
    <w:name w:val="Заголовок 1 Знак"/>
    <w:basedOn w:val="a0"/>
    <w:link w:val="1"/>
    <w:uiPriority w:val="9"/>
    <w:rsid w:val="00170F7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170F7F"/>
    <w:rPr>
      <w:b/>
      <w:bCs/>
      <w:color w:val="26282F"/>
    </w:rPr>
  </w:style>
  <w:style w:type="paragraph" w:customStyle="1" w:styleId="a7">
    <w:name w:val="Комментарий"/>
    <w:basedOn w:val="a"/>
    <w:next w:val="a"/>
    <w:uiPriority w:val="99"/>
    <w:rsid w:val="00A73F90"/>
    <w:pPr>
      <w:spacing w:before="75"/>
      <w:ind w:left="170" w:firstLine="0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sid w:val="00A73F9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12B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2B94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b"/>
    <w:uiPriority w:val="59"/>
    <w:rsid w:val="00142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142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48517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34766869/9991" TargetMode="External"/><Relationship Id="rId5" Type="http://schemas.openxmlformats.org/officeDocument/2006/relationships/hyperlink" Target="http://internet.garant.ru/document/redirect/186367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11</cp:revision>
  <cp:lastPrinted>2020-06-01T02:18:00Z</cp:lastPrinted>
  <dcterms:created xsi:type="dcterms:W3CDTF">2020-05-14T02:12:00Z</dcterms:created>
  <dcterms:modified xsi:type="dcterms:W3CDTF">2020-06-03T01:27:00Z</dcterms:modified>
</cp:coreProperties>
</file>