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D9" w:rsidRPr="00FC0BD9" w:rsidRDefault="00B372D9" w:rsidP="00B372D9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FC0BD9">
        <w:rPr>
          <w:b/>
          <w:bCs/>
        </w:rPr>
        <w:t>РОССИЙСКАЯ ФЕДЕРАЦИЯ</w:t>
      </w:r>
    </w:p>
    <w:p w:rsidR="00B372D9" w:rsidRPr="00FC0BD9" w:rsidRDefault="00B372D9" w:rsidP="00B372D9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FC0BD9">
        <w:rPr>
          <w:b/>
          <w:bCs/>
        </w:rPr>
        <w:t>ИРКУТСКАЯ ОБЛАСТЬ</w:t>
      </w:r>
    </w:p>
    <w:p w:rsidR="00B372D9" w:rsidRPr="00FC0BD9" w:rsidRDefault="00B372D9" w:rsidP="00B372D9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FC0BD9">
        <w:rPr>
          <w:b/>
          <w:bCs/>
        </w:rPr>
        <w:t>УСТЬ-КУТСКИЙ РАЙОН</w:t>
      </w:r>
    </w:p>
    <w:p w:rsidR="00B372D9" w:rsidRPr="00FC0BD9" w:rsidRDefault="00B372D9" w:rsidP="00B372D9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FC0BD9">
        <w:rPr>
          <w:b/>
          <w:bCs/>
        </w:rPr>
        <w:t>ДУМА</w:t>
      </w:r>
    </w:p>
    <w:p w:rsidR="00B372D9" w:rsidRPr="00FC0BD9" w:rsidRDefault="00B372D9" w:rsidP="00B372D9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FC0BD9">
        <w:rPr>
          <w:b/>
          <w:bCs/>
        </w:rPr>
        <w:t xml:space="preserve"> ПОДЫМАХИНСКОГО МУНИЦИПАЛЬНОГО ОБРАЗОВАНИЯ</w:t>
      </w:r>
    </w:p>
    <w:p w:rsidR="00B372D9" w:rsidRPr="00FC0BD9" w:rsidRDefault="00B372D9" w:rsidP="00B372D9">
      <w:pPr>
        <w:pStyle w:val="ab"/>
        <w:spacing w:after="240" w:afterAutospacing="0"/>
        <w:jc w:val="center"/>
        <w:rPr>
          <w:b/>
          <w:bCs/>
        </w:rPr>
      </w:pPr>
      <w:r w:rsidRPr="00FC0BD9">
        <w:rPr>
          <w:b/>
          <w:bCs/>
        </w:rPr>
        <w:t xml:space="preserve">РЕШЕНИЕ </w:t>
      </w:r>
    </w:p>
    <w:p w:rsidR="00B372D9" w:rsidRPr="00FC0BD9" w:rsidRDefault="00B372D9" w:rsidP="00B372D9">
      <w:pPr>
        <w:pStyle w:val="ab"/>
        <w:spacing w:before="0" w:beforeAutospacing="0" w:after="0" w:afterAutospacing="0"/>
      </w:pPr>
      <w:r w:rsidRPr="00FC0BD9">
        <w:rPr>
          <w:rFonts w:ascii="Helvetica, sans-serif" w:hAnsi="Helvetica, sans-serif"/>
          <w:i/>
          <w:iCs/>
        </w:rPr>
        <w:t>66</w:t>
      </w:r>
      <w:r w:rsidRPr="00FC0BD9">
        <w:rPr>
          <w:i/>
          <w:iCs/>
        </w:rPr>
        <w:t>6775</w:t>
      </w:r>
      <w:r w:rsidRPr="00FC0BD9">
        <w:t xml:space="preserve"> с. Подымахино </w:t>
      </w:r>
    </w:p>
    <w:p w:rsidR="00B372D9" w:rsidRPr="00FC0BD9" w:rsidRDefault="00B372D9" w:rsidP="00B372D9">
      <w:pPr>
        <w:pStyle w:val="ab"/>
        <w:spacing w:before="0" w:beforeAutospacing="0" w:after="0" w:afterAutospacing="0"/>
      </w:pPr>
      <w:r w:rsidRPr="00FC0BD9">
        <w:t xml:space="preserve">Усть-Кутского р-на </w:t>
      </w:r>
      <w:r w:rsidRPr="00FC0BD9">
        <w:rPr>
          <w:b/>
          <w:bCs/>
        </w:rPr>
        <w:br/>
      </w:r>
      <w:proofErr w:type="gramStart"/>
      <w:r w:rsidRPr="00FC0BD9">
        <w:t>Иркутской</w:t>
      </w:r>
      <w:proofErr w:type="gramEnd"/>
      <w:r w:rsidRPr="00FC0BD9">
        <w:t xml:space="preserve"> обл., ул. Мира, 1 </w:t>
      </w:r>
    </w:p>
    <w:p w:rsidR="00B372D9" w:rsidRPr="00FC0BD9" w:rsidRDefault="00B372D9" w:rsidP="00B372D9">
      <w:pPr>
        <w:rPr>
          <w:b/>
        </w:rPr>
      </w:pPr>
    </w:p>
    <w:p w:rsidR="00B372D9" w:rsidRPr="00FC0BD9" w:rsidRDefault="00B372D9" w:rsidP="00B372D9">
      <w:pPr>
        <w:rPr>
          <w:b/>
        </w:rPr>
      </w:pPr>
      <w:r w:rsidRPr="00FC0BD9">
        <w:rPr>
          <w:b/>
        </w:rPr>
        <w:t xml:space="preserve">№ </w:t>
      </w:r>
      <w:r w:rsidR="00B90631">
        <w:rPr>
          <w:b/>
        </w:rPr>
        <w:t>121 от 29.04.2022г</w:t>
      </w:r>
      <w:bookmarkStart w:id="0" w:name="_GoBack"/>
      <w:bookmarkEnd w:id="0"/>
      <w:r w:rsidRPr="00FC0BD9">
        <w:rPr>
          <w:b/>
        </w:rPr>
        <w:t xml:space="preserve">  </w:t>
      </w:r>
    </w:p>
    <w:p w:rsidR="00B372D9" w:rsidRPr="00FC0BD9" w:rsidRDefault="00B372D9" w:rsidP="00B372D9">
      <w:pPr>
        <w:jc w:val="both"/>
      </w:pPr>
    </w:p>
    <w:p w:rsidR="00B372D9" w:rsidRPr="00FC0BD9" w:rsidRDefault="00B372D9" w:rsidP="00B372D9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C0BD9">
        <w:rPr>
          <w:b/>
          <w:bCs/>
          <w:kern w:val="28"/>
        </w:rPr>
        <w:t xml:space="preserve"> Об установлении и введении в действие</w:t>
      </w:r>
      <w:r w:rsidRPr="00FC0BD9">
        <w:rPr>
          <w:b/>
          <w:bCs/>
          <w:kern w:val="28"/>
        </w:rPr>
        <w:br/>
        <w:t xml:space="preserve">на территории Подымахинского  </w:t>
      </w:r>
    </w:p>
    <w:p w:rsidR="00B372D9" w:rsidRPr="00FC0BD9" w:rsidRDefault="00B372D9" w:rsidP="00B372D9">
      <w:pPr>
        <w:widowControl w:val="0"/>
        <w:autoSpaceDE w:val="0"/>
        <w:autoSpaceDN w:val="0"/>
        <w:adjustRightInd w:val="0"/>
        <w:rPr>
          <w:b/>
          <w:kern w:val="28"/>
        </w:rPr>
      </w:pPr>
      <w:r w:rsidRPr="00FC0BD9">
        <w:rPr>
          <w:b/>
          <w:bCs/>
          <w:kern w:val="28"/>
        </w:rPr>
        <w:t>муниципального образования</w:t>
      </w:r>
      <w:r w:rsidRPr="00FC0BD9">
        <w:rPr>
          <w:rStyle w:val="a8"/>
          <w:b/>
          <w:kern w:val="28"/>
        </w:rPr>
        <w:t xml:space="preserve"> </w:t>
      </w:r>
    </w:p>
    <w:p w:rsidR="00C81CBE" w:rsidRPr="00FC0BD9" w:rsidRDefault="00B372D9" w:rsidP="00B372D9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C0BD9">
        <w:rPr>
          <w:b/>
          <w:bCs/>
          <w:kern w:val="28"/>
        </w:rPr>
        <w:t>земельного налога</w:t>
      </w:r>
    </w:p>
    <w:p w:rsidR="00C81CBE" w:rsidRPr="00FC0BD9" w:rsidRDefault="00C81CBE" w:rsidP="00BE555F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B372D9" w:rsidRPr="00FC0BD9" w:rsidRDefault="00C81CB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FC0BD9">
        <w:rPr>
          <w:kern w:val="28"/>
        </w:rPr>
        <w:t xml:space="preserve">Руководствуясь статьей </w:t>
      </w:r>
      <w:r w:rsidR="00B372D9" w:rsidRPr="00FC0BD9">
        <w:rPr>
          <w:kern w:val="28"/>
        </w:rPr>
        <w:t>14</w:t>
      </w:r>
      <w:r w:rsidR="00034AF9" w:rsidRPr="00FC0BD9">
        <w:rPr>
          <w:kern w:val="28"/>
        </w:rPr>
        <w:t xml:space="preserve"> </w:t>
      </w:r>
      <w:r w:rsidRPr="00FC0BD9">
        <w:rPr>
          <w:kern w:val="28"/>
        </w:rPr>
        <w:t xml:space="preserve">Федерального закона от </w:t>
      </w:r>
      <w:r w:rsidR="00922E8D" w:rsidRPr="00FC0BD9">
        <w:rPr>
          <w:kern w:val="28"/>
        </w:rPr>
        <w:br/>
      </w:r>
      <w:r w:rsidRPr="00FC0BD9">
        <w:rPr>
          <w:kern w:val="28"/>
        </w:rPr>
        <w:t xml:space="preserve">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B372D9" w:rsidRPr="00FC0BD9">
        <w:rPr>
          <w:kern w:val="28"/>
        </w:rPr>
        <w:t xml:space="preserve"> </w:t>
      </w:r>
      <w:r w:rsidRPr="00FC0BD9">
        <w:rPr>
          <w:kern w:val="28"/>
        </w:rPr>
        <w:t xml:space="preserve"> Устав</w:t>
      </w:r>
      <w:r w:rsidR="00B372D9" w:rsidRPr="00FC0BD9">
        <w:rPr>
          <w:kern w:val="28"/>
        </w:rPr>
        <w:t xml:space="preserve">ом </w:t>
      </w:r>
      <w:r w:rsidRPr="00FC0BD9">
        <w:rPr>
          <w:kern w:val="28"/>
        </w:rPr>
        <w:t xml:space="preserve"> </w:t>
      </w:r>
      <w:r w:rsidR="00B372D9" w:rsidRPr="00FC0BD9">
        <w:rPr>
          <w:kern w:val="28"/>
        </w:rPr>
        <w:t>Подымахинского муниципального образования Дума</w:t>
      </w:r>
      <w:r w:rsidRPr="00FC0BD9">
        <w:rPr>
          <w:kern w:val="28"/>
        </w:rPr>
        <w:t xml:space="preserve"> </w:t>
      </w:r>
      <w:r w:rsidR="00B372D9" w:rsidRPr="00FC0BD9">
        <w:rPr>
          <w:kern w:val="28"/>
        </w:rPr>
        <w:t xml:space="preserve"> </w:t>
      </w:r>
      <w:r w:rsidRPr="00FC0BD9">
        <w:rPr>
          <w:kern w:val="28"/>
        </w:rPr>
        <w:t xml:space="preserve"> </w:t>
      </w:r>
    </w:p>
    <w:p w:rsidR="00FC0BD9" w:rsidRDefault="00FC0BD9" w:rsidP="00B372D9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</w:rPr>
      </w:pPr>
    </w:p>
    <w:p w:rsidR="00C81CBE" w:rsidRPr="00FC0BD9" w:rsidRDefault="00B372D9" w:rsidP="00B372D9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r w:rsidRPr="00FC0BD9">
        <w:rPr>
          <w:b/>
          <w:kern w:val="28"/>
          <w:sz w:val="28"/>
          <w:szCs w:val="28"/>
        </w:rPr>
        <w:t>Р</w:t>
      </w:r>
      <w:r w:rsidR="00C81CBE" w:rsidRPr="00FC0BD9">
        <w:rPr>
          <w:b/>
          <w:kern w:val="28"/>
          <w:sz w:val="28"/>
          <w:szCs w:val="28"/>
        </w:rPr>
        <w:t>ешил</w:t>
      </w:r>
      <w:r w:rsidRPr="00FC0BD9">
        <w:rPr>
          <w:b/>
          <w:kern w:val="28"/>
          <w:sz w:val="28"/>
          <w:szCs w:val="28"/>
        </w:rPr>
        <w:t>а</w:t>
      </w:r>
      <w:r w:rsidR="00C81CBE" w:rsidRPr="00FC0BD9">
        <w:rPr>
          <w:b/>
          <w:kern w:val="28"/>
          <w:sz w:val="28"/>
          <w:szCs w:val="28"/>
        </w:rPr>
        <w:t>:</w:t>
      </w:r>
    </w:p>
    <w:p w:rsidR="00FC0BD9" w:rsidRPr="00FC0BD9" w:rsidRDefault="00FC0BD9" w:rsidP="00B372D9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</w:rPr>
      </w:pPr>
    </w:p>
    <w:p w:rsidR="00C81CBE" w:rsidRPr="00FC0BD9" w:rsidRDefault="00C81CBE" w:rsidP="00BE555F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0BD9">
        <w:rPr>
          <w:kern w:val="28"/>
        </w:rPr>
        <w:t xml:space="preserve">1. Установить и ввести в действие </w:t>
      </w:r>
      <w:r w:rsidRPr="00FC0BD9">
        <w:rPr>
          <w:bCs/>
          <w:kern w:val="28"/>
        </w:rPr>
        <w:t>на территории</w:t>
      </w:r>
      <w:r w:rsidR="00B372D9" w:rsidRPr="00FC0BD9">
        <w:rPr>
          <w:bCs/>
          <w:kern w:val="28"/>
        </w:rPr>
        <w:t xml:space="preserve"> Подымахинского</w:t>
      </w:r>
      <w:r w:rsidRPr="00FC0BD9">
        <w:rPr>
          <w:kern w:val="28"/>
        </w:rPr>
        <w:t xml:space="preserve"> </w:t>
      </w:r>
      <w:proofErr w:type="gramStart"/>
      <w:r w:rsidRPr="00FC0BD9">
        <w:rPr>
          <w:kern w:val="28"/>
        </w:rPr>
        <w:t>муниципального</w:t>
      </w:r>
      <w:proofErr w:type="gramEnd"/>
      <w:r w:rsidRPr="00FC0BD9">
        <w:rPr>
          <w:kern w:val="28"/>
        </w:rPr>
        <w:t xml:space="preserve"> </w:t>
      </w:r>
      <w:r w:rsidR="00B372D9" w:rsidRPr="00FC0BD9">
        <w:rPr>
          <w:kern w:val="28"/>
        </w:rPr>
        <w:t xml:space="preserve"> </w:t>
      </w:r>
      <w:r w:rsidRPr="00FC0BD9">
        <w:rPr>
          <w:i/>
          <w:kern w:val="28"/>
        </w:rPr>
        <w:t xml:space="preserve"> </w:t>
      </w:r>
      <w:r w:rsidRPr="00FC0BD9">
        <w:rPr>
          <w:bCs/>
          <w:kern w:val="28"/>
        </w:rPr>
        <w:t>земельный налог</w:t>
      </w:r>
      <w:r w:rsidRPr="00FC0BD9">
        <w:rPr>
          <w:kern w:val="28"/>
        </w:rPr>
        <w:t>.</w:t>
      </w:r>
    </w:p>
    <w:p w:rsidR="00C81CBE" w:rsidRPr="00FC0BD9" w:rsidRDefault="00C81CBE" w:rsidP="00BE555F">
      <w:pPr>
        <w:ind w:firstLine="709"/>
        <w:jc w:val="both"/>
        <w:rPr>
          <w:kern w:val="28"/>
        </w:rPr>
      </w:pPr>
      <w:r w:rsidRPr="00FC0BD9">
        <w:rPr>
          <w:kern w:val="28"/>
        </w:rPr>
        <w:t>2. Установить налоговые ставки земельного налога в следующих размерах</w:t>
      </w:r>
      <w:r w:rsidR="00B372D9" w:rsidRPr="00FC0BD9">
        <w:rPr>
          <w:rStyle w:val="a8"/>
          <w:kern w:val="28"/>
        </w:rPr>
        <w:t xml:space="preserve"> </w:t>
      </w:r>
      <w:r w:rsidR="00B372D9" w:rsidRPr="00FC0BD9">
        <w:t>:</w:t>
      </w:r>
    </w:p>
    <w:p w:rsidR="00C81CBE" w:rsidRPr="00FC0BD9" w:rsidRDefault="00C81CBE" w:rsidP="00BE555F">
      <w:pPr>
        <w:ind w:firstLine="709"/>
        <w:jc w:val="both"/>
        <w:rPr>
          <w:kern w:val="28"/>
        </w:rPr>
      </w:pPr>
      <w:r w:rsidRPr="00FC0BD9">
        <w:rPr>
          <w:kern w:val="28"/>
        </w:rPr>
        <w:t xml:space="preserve">1) </w:t>
      </w:r>
      <w:r w:rsidR="00B372D9" w:rsidRPr="00FC0BD9">
        <w:rPr>
          <w:kern w:val="28"/>
        </w:rPr>
        <w:t>0,3</w:t>
      </w:r>
      <w:r w:rsidRPr="00FC0BD9">
        <w:rPr>
          <w:kern w:val="28"/>
        </w:rPr>
        <w:t xml:space="preserve"> процента в отношении земельных участков:</w:t>
      </w:r>
    </w:p>
    <w:p w:rsidR="00216B3C" w:rsidRPr="00FC0BD9" w:rsidRDefault="00FC0BD9" w:rsidP="00216B3C">
      <w:pPr>
        <w:ind w:firstLine="709"/>
        <w:jc w:val="both"/>
        <w:rPr>
          <w:kern w:val="28"/>
        </w:rPr>
      </w:pPr>
      <w:r w:rsidRPr="00FC0BD9">
        <w:rPr>
          <w:kern w:val="28"/>
        </w:rPr>
        <w:t>-</w:t>
      </w:r>
      <w:r w:rsidR="00C81CBE" w:rsidRPr="00FC0BD9">
        <w:rPr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1CBE" w:rsidRPr="00FC0BD9" w:rsidRDefault="00FC0BD9" w:rsidP="00216B3C">
      <w:pPr>
        <w:ind w:firstLine="709"/>
        <w:jc w:val="both"/>
        <w:rPr>
          <w:kern w:val="28"/>
        </w:rPr>
      </w:pPr>
      <w:proofErr w:type="gramStart"/>
      <w:r w:rsidRPr="00FC0BD9">
        <w:rPr>
          <w:kern w:val="28"/>
        </w:rPr>
        <w:t>-</w:t>
      </w:r>
      <w:r w:rsidR="00C81CBE" w:rsidRPr="00FC0BD9">
        <w:rPr>
          <w:kern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8D4112" w:rsidRPr="00FC0BD9">
        <w:rPr>
          <w:rFonts w:eastAsia="Calibri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C81CBE" w:rsidRPr="00FC0BD9">
        <w:rPr>
          <w:kern w:val="28"/>
        </w:rPr>
        <w:t>;</w:t>
      </w:r>
      <w:proofErr w:type="gramEnd"/>
    </w:p>
    <w:p w:rsidR="008D4112" w:rsidRPr="00FC0BD9" w:rsidRDefault="00FC0BD9" w:rsidP="008D41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C0BD9">
        <w:rPr>
          <w:rFonts w:eastAsia="Calibri"/>
        </w:rPr>
        <w:t>-</w:t>
      </w:r>
      <w:r w:rsidR="008D4112" w:rsidRPr="00FC0BD9">
        <w:rPr>
          <w:rFonts w:eastAsia="Calibri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</w:t>
      </w:r>
      <w:r w:rsidR="00485CB2" w:rsidRPr="00FC0BD9">
        <w:rPr>
          <w:rFonts w:eastAsia="Calibri"/>
        </w:rPr>
        <w:t xml:space="preserve">также земельных участков общего </w:t>
      </w:r>
      <w:r w:rsidR="008D4112" w:rsidRPr="00FC0BD9">
        <w:rPr>
          <w:rFonts w:eastAsia="Calibri"/>
        </w:rPr>
        <w:t>назначен</w:t>
      </w:r>
      <w:r w:rsidR="00485CB2" w:rsidRPr="00FC0BD9">
        <w:rPr>
          <w:rFonts w:eastAsia="Calibri"/>
        </w:rPr>
        <w:t xml:space="preserve">ия, предусмотренных Федеральным законом </w:t>
      </w:r>
      <w:r w:rsidR="008D4112" w:rsidRPr="00FC0BD9">
        <w:rPr>
          <w:rFonts w:eastAsia="Calibri"/>
        </w:rPr>
        <w:t xml:space="preserve">от 29 июля 2017 года </w:t>
      </w:r>
      <w:r w:rsidR="009D546D" w:rsidRPr="00FC0BD9">
        <w:rPr>
          <w:rFonts w:eastAsia="Calibri"/>
        </w:rPr>
        <w:t>№</w:t>
      </w:r>
      <w:r w:rsidR="008D4112" w:rsidRPr="00FC0BD9">
        <w:rPr>
          <w:rFonts w:eastAsia="Calibri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034AF9" w:rsidRPr="00FC0BD9">
        <w:rPr>
          <w:rFonts w:eastAsia="Calibri"/>
        </w:rPr>
        <w:t>.</w:t>
      </w:r>
    </w:p>
    <w:p w:rsidR="00C81CBE" w:rsidRPr="00FC0BD9" w:rsidRDefault="00FC0BD9" w:rsidP="00BE555F">
      <w:pPr>
        <w:ind w:firstLine="709"/>
        <w:jc w:val="both"/>
        <w:rPr>
          <w:kern w:val="28"/>
        </w:rPr>
      </w:pPr>
      <w:r w:rsidRPr="00FC0BD9">
        <w:rPr>
          <w:kern w:val="28"/>
        </w:rPr>
        <w:t>-</w:t>
      </w:r>
      <w:r w:rsidR="00C81CBE" w:rsidRPr="00FC0BD9">
        <w:rPr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1CBE" w:rsidRPr="00FC0BD9" w:rsidRDefault="00C81CBE" w:rsidP="00BE555F">
      <w:pPr>
        <w:ind w:firstLine="709"/>
        <w:jc w:val="both"/>
        <w:rPr>
          <w:kern w:val="28"/>
          <w:u w:val="single"/>
        </w:rPr>
      </w:pPr>
      <w:r w:rsidRPr="00FC0BD9">
        <w:rPr>
          <w:kern w:val="28"/>
        </w:rPr>
        <w:t xml:space="preserve">2) </w:t>
      </w:r>
      <w:r w:rsidR="00B372D9" w:rsidRPr="00FC0BD9">
        <w:rPr>
          <w:kern w:val="28"/>
        </w:rPr>
        <w:t>1,5</w:t>
      </w:r>
      <w:r w:rsidRPr="00FC0BD9">
        <w:rPr>
          <w:kern w:val="28"/>
        </w:rPr>
        <w:t>процента в отношении прочих земельных участков.</w:t>
      </w:r>
    </w:p>
    <w:p w:rsidR="00C81CBE" w:rsidRPr="00FC0BD9" w:rsidRDefault="007169DE" w:rsidP="00FA4B1C">
      <w:pPr>
        <w:ind w:firstLine="709"/>
        <w:jc w:val="both"/>
        <w:rPr>
          <w:b/>
          <w:kern w:val="28"/>
        </w:rPr>
      </w:pPr>
      <w:r>
        <w:rPr>
          <w:b/>
          <w:kern w:val="28"/>
          <w:u w:val="single"/>
        </w:rPr>
        <w:t xml:space="preserve"> </w:t>
      </w:r>
    </w:p>
    <w:p w:rsidR="00C81CBE" w:rsidRPr="00FC0BD9" w:rsidRDefault="007169DE" w:rsidP="005052C0">
      <w:pPr>
        <w:ind w:firstLine="709"/>
        <w:jc w:val="both"/>
        <w:rPr>
          <w:kern w:val="28"/>
        </w:rPr>
      </w:pPr>
      <w:r>
        <w:rPr>
          <w:kern w:val="28"/>
          <w:u w:val="single"/>
        </w:rPr>
        <w:lastRenderedPageBreak/>
        <w:t>3</w:t>
      </w:r>
      <w:r w:rsidR="00C81CBE" w:rsidRPr="00FC0BD9">
        <w:rPr>
          <w:kern w:val="28"/>
        </w:rPr>
        <w:t xml:space="preserve">. Налогоплательщики – организации уплачивают авансовые платежи по земельному </w:t>
      </w:r>
      <w:r w:rsidR="00C81CBE" w:rsidRPr="00FC0BD9">
        <w:rPr>
          <w:kern w:val="28"/>
          <w:u w:val="single"/>
        </w:rPr>
        <w:t>налогу</w:t>
      </w:r>
      <w:r w:rsidR="00AC60A1" w:rsidRPr="00FC0BD9">
        <w:rPr>
          <w:kern w:val="28"/>
          <w:u w:val="single"/>
        </w:rPr>
        <w:t xml:space="preserve"> в сроки, установленные пунктом</w:t>
      </w:r>
      <w:r w:rsidR="003F3CBF" w:rsidRPr="00FC0BD9">
        <w:rPr>
          <w:kern w:val="28"/>
          <w:u w:val="single"/>
        </w:rPr>
        <w:t xml:space="preserve"> </w:t>
      </w:r>
      <w:r w:rsidR="00AC60A1" w:rsidRPr="00FC0BD9">
        <w:rPr>
          <w:kern w:val="28"/>
          <w:u w:val="single"/>
        </w:rPr>
        <w:t>1 статьи 397 Налогового кодекса Российской Федерации.</w:t>
      </w:r>
    </w:p>
    <w:p w:rsidR="00C81CBE" w:rsidRPr="00FC0BD9" w:rsidRDefault="007169DE" w:rsidP="00BE555F">
      <w:pPr>
        <w:ind w:firstLine="709"/>
        <w:jc w:val="both"/>
        <w:rPr>
          <w:kern w:val="28"/>
        </w:rPr>
      </w:pPr>
      <w:r>
        <w:rPr>
          <w:kern w:val="28"/>
          <w:u w:val="single"/>
        </w:rPr>
        <w:t>4</w:t>
      </w:r>
      <w:r w:rsidR="00C81CBE" w:rsidRPr="00FC0BD9">
        <w:rPr>
          <w:kern w:val="28"/>
        </w:rPr>
        <w:t>. Установить по земельному налогу следующие налоговые льготы:</w:t>
      </w:r>
    </w:p>
    <w:p w:rsidR="00C81CBE" w:rsidRPr="00FC0BD9" w:rsidRDefault="00C81CBE" w:rsidP="00BE555F">
      <w:pPr>
        <w:ind w:firstLine="709"/>
        <w:jc w:val="both"/>
        <w:rPr>
          <w:kern w:val="28"/>
          <w:u w:val="single"/>
        </w:rPr>
      </w:pPr>
      <w:r w:rsidRPr="00FC0BD9">
        <w:rPr>
          <w:kern w:val="28"/>
          <w:u w:val="single"/>
        </w:rPr>
        <w:t>1) освободить от налогообложения</w:t>
      </w:r>
      <w:r w:rsidR="00B372D9" w:rsidRPr="00FC0BD9">
        <w:rPr>
          <w:kern w:val="28"/>
          <w:u w:val="single"/>
        </w:rPr>
        <w:t>:</w:t>
      </w:r>
      <w:r w:rsidR="00B372D9" w:rsidRPr="00FC0BD9">
        <w:rPr>
          <w:rStyle w:val="a8"/>
          <w:kern w:val="28"/>
          <w:u w:val="single"/>
        </w:rPr>
        <w:t xml:space="preserve"> </w:t>
      </w:r>
    </w:p>
    <w:p w:rsidR="00B372D9" w:rsidRPr="007169DE" w:rsidRDefault="00B372D9" w:rsidP="007169DE">
      <w:pPr>
        <w:shd w:val="clear" w:color="auto" w:fill="FFFFFF" w:themeFill="background1"/>
        <w:ind w:firstLine="567"/>
        <w:jc w:val="both"/>
        <w:rPr>
          <w:shd w:val="clear" w:color="auto" w:fill="FFFFFF"/>
        </w:rPr>
      </w:pPr>
      <w:r w:rsidRPr="007169DE">
        <w:rPr>
          <w:shd w:val="clear" w:color="auto" w:fill="FFFFFF"/>
        </w:rPr>
        <w:t>От уплаты </w:t>
      </w:r>
      <w:r w:rsidRPr="007169DE">
        <w:rPr>
          <w:rStyle w:val="ac"/>
          <w:i w:val="0"/>
          <w:iCs w:val="0"/>
        </w:rPr>
        <w:t>земельного</w:t>
      </w:r>
      <w:r w:rsidRPr="007169DE">
        <w:t> </w:t>
      </w:r>
      <w:r w:rsidRPr="007169DE">
        <w:rPr>
          <w:rStyle w:val="ac"/>
          <w:i w:val="0"/>
          <w:iCs w:val="0"/>
        </w:rPr>
        <w:t>налога</w:t>
      </w:r>
      <w:r w:rsidRPr="007169DE">
        <w:rPr>
          <w:shd w:val="clear" w:color="auto" w:fill="FFFFFF"/>
        </w:rPr>
        <w:t> освобождаются:</w:t>
      </w:r>
    </w:p>
    <w:p w:rsidR="00B372D9" w:rsidRPr="007169DE" w:rsidRDefault="00B372D9" w:rsidP="00B372D9">
      <w:pPr>
        <w:ind w:firstLine="567"/>
        <w:jc w:val="both"/>
      </w:pPr>
      <w:r w:rsidRPr="007169DE">
        <w:rPr>
          <w:shd w:val="clear" w:color="auto" w:fill="FFFFFF"/>
        </w:rPr>
        <w:t xml:space="preserve"> Организации и физические лица, установленные статьей 395 Налогового кодекса Российской Федерации, органы местного самоуправления поселения, муниципальные учреждения, деятельность которых финансируется из местного бюджета</w:t>
      </w:r>
      <w:r w:rsidR="007169DE" w:rsidRPr="007169DE">
        <w:rPr>
          <w:shd w:val="clear" w:color="auto" w:fill="FFFFFF"/>
        </w:rPr>
        <w:t>, муниципальные учреждения, находящиеся на территории поселения</w:t>
      </w:r>
      <w:proofErr w:type="gramStart"/>
      <w:r w:rsidR="007169DE" w:rsidRPr="007169DE">
        <w:rPr>
          <w:shd w:val="clear" w:color="auto" w:fill="FFFFFF"/>
        </w:rPr>
        <w:t xml:space="preserve"> ,</w:t>
      </w:r>
      <w:proofErr w:type="gramEnd"/>
      <w:r w:rsidR="007169DE" w:rsidRPr="007169DE">
        <w:rPr>
          <w:shd w:val="clear" w:color="auto" w:fill="FFFFFF"/>
        </w:rPr>
        <w:t xml:space="preserve"> учреждения здравоохранения, </w:t>
      </w:r>
      <w:r w:rsidRPr="007169DE">
        <w:rPr>
          <w:shd w:val="clear" w:color="auto" w:fill="FFFFFF"/>
        </w:rPr>
        <w:t>ветераны и инвалиды Великой Отечественной войны,</w:t>
      </w:r>
    </w:p>
    <w:p w:rsidR="00B372D9" w:rsidRPr="007169DE" w:rsidRDefault="00B372D9" w:rsidP="00B372D9">
      <w:r w:rsidRPr="007169DE">
        <w:t xml:space="preserve"> а также вете</w:t>
      </w:r>
      <w:r w:rsidR="007169DE">
        <w:t>раны и инвалиды боевых действий.</w:t>
      </w:r>
    </w:p>
    <w:p w:rsidR="00C81CBE" w:rsidRPr="00FC0BD9" w:rsidRDefault="007169DE" w:rsidP="007309B7">
      <w:pPr>
        <w:ind w:firstLine="709"/>
        <w:jc w:val="both"/>
        <w:rPr>
          <w:kern w:val="28"/>
        </w:rPr>
      </w:pPr>
      <w:r>
        <w:rPr>
          <w:kern w:val="28"/>
          <w:u w:val="single"/>
        </w:rPr>
        <w:t>5.</w:t>
      </w:r>
      <w:r w:rsidR="00C81CBE" w:rsidRPr="00FC0BD9">
        <w:rPr>
          <w:kern w:val="28"/>
        </w:rPr>
        <w:t xml:space="preserve"> Настоящее решение </w:t>
      </w:r>
      <w:proofErr w:type="gramStart"/>
      <w:r w:rsidR="00C81CBE" w:rsidRPr="00FC0BD9">
        <w:rPr>
          <w:kern w:val="28"/>
        </w:rPr>
        <w:t>вступает</w:t>
      </w:r>
      <w:proofErr w:type="gramEnd"/>
      <w:r w:rsidR="00C81CBE" w:rsidRPr="00FC0BD9">
        <w:rPr>
          <w:kern w:val="28"/>
        </w:rPr>
        <w:t xml:space="preserve"> </w:t>
      </w:r>
      <w:r w:rsidR="008E026B" w:rsidRPr="00FC0BD9">
        <w:rPr>
          <w:kern w:val="28"/>
        </w:rPr>
        <w:t xml:space="preserve">распространяется на правоотношения, возникшие </w:t>
      </w:r>
      <w:r w:rsidR="00C81CBE" w:rsidRPr="00FC0BD9">
        <w:rPr>
          <w:kern w:val="28"/>
        </w:rPr>
        <w:t xml:space="preserve"> </w:t>
      </w:r>
      <w:r w:rsidR="003F3CBF" w:rsidRPr="00FC0BD9">
        <w:rPr>
          <w:kern w:val="28"/>
        </w:rPr>
        <w:t>с 1 января</w:t>
      </w:r>
      <w:r w:rsidR="008E026B" w:rsidRPr="00FC0BD9">
        <w:rPr>
          <w:kern w:val="28"/>
        </w:rPr>
        <w:t xml:space="preserve"> 2022</w:t>
      </w:r>
      <w:r w:rsidR="003F3CBF" w:rsidRPr="00FC0BD9">
        <w:rPr>
          <w:kern w:val="28"/>
        </w:rPr>
        <w:t xml:space="preserve"> года</w:t>
      </w:r>
      <w:r w:rsidR="008E026B" w:rsidRPr="00FC0BD9">
        <w:rPr>
          <w:kern w:val="28"/>
        </w:rPr>
        <w:t>,</w:t>
      </w:r>
      <w:r w:rsidR="003F3CBF" w:rsidRPr="00FC0BD9">
        <w:rPr>
          <w:kern w:val="28"/>
        </w:rPr>
        <w:t xml:space="preserve"> но не ранее чем по истечении одного месяца со дня его официального опубликования</w:t>
      </w:r>
      <w:r w:rsidR="00C81CBE" w:rsidRPr="00FC0BD9">
        <w:rPr>
          <w:kern w:val="28"/>
        </w:rPr>
        <w:t>.</w:t>
      </w:r>
    </w:p>
    <w:p w:rsidR="00164B6D" w:rsidRPr="00FC0BD9" w:rsidRDefault="007169D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  <w:u w:val="single"/>
        </w:rPr>
        <w:t>6.</w:t>
      </w:r>
      <w:r w:rsidR="00164B6D" w:rsidRPr="00FC0BD9">
        <w:rPr>
          <w:kern w:val="28"/>
        </w:rPr>
        <w:t xml:space="preserve"> </w:t>
      </w:r>
      <w:proofErr w:type="gramStart"/>
      <w:r w:rsidR="005F391F" w:rsidRPr="00FC0BD9">
        <w:rPr>
          <w:kern w:val="28"/>
        </w:rPr>
        <w:t>Со дня вступления в силу настоящего решения признать утратившим силу решение</w:t>
      </w:r>
      <w:r w:rsidR="00FC0BD9" w:rsidRPr="00FC0BD9">
        <w:rPr>
          <w:kern w:val="28"/>
        </w:rPr>
        <w:t xml:space="preserve"> Думы Подымахинского сельского поселения </w:t>
      </w:r>
      <w:r w:rsidR="008E026B" w:rsidRPr="00FC0BD9">
        <w:rPr>
          <w:kern w:val="28"/>
        </w:rPr>
        <w:t xml:space="preserve"> № 12 от 30.01.2018года </w:t>
      </w:r>
      <w:r w:rsidR="00FC0BD9">
        <w:rPr>
          <w:kern w:val="28"/>
        </w:rPr>
        <w:t xml:space="preserve"> «Об утверждении Положения о земельном налоге на территории Подымахинского сельского поселения» </w:t>
      </w:r>
      <w:r w:rsidR="008E026B" w:rsidRPr="00FC0BD9">
        <w:rPr>
          <w:kern w:val="28"/>
        </w:rPr>
        <w:t>(с изм</w:t>
      </w:r>
      <w:r w:rsidR="00FC0BD9" w:rsidRPr="00FC0BD9">
        <w:rPr>
          <w:kern w:val="28"/>
        </w:rPr>
        <w:t>.</w:t>
      </w:r>
      <w:r w:rsidR="008E026B" w:rsidRPr="00FC0BD9">
        <w:rPr>
          <w:kern w:val="28"/>
        </w:rPr>
        <w:t xml:space="preserve"> от 26.10.2018г № 30;от 08.11.2019г № 61; от 29.05.2020г № 71,с изм</w:t>
      </w:r>
      <w:r w:rsidR="00FC0BD9" w:rsidRPr="00FC0BD9">
        <w:rPr>
          <w:kern w:val="28"/>
        </w:rPr>
        <w:t>.</w:t>
      </w:r>
      <w:r w:rsidR="008E026B" w:rsidRPr="00FC0BD9">
        <w:rPr>
          <w:kern w:val="28"/>
        </w:rPr>
        <w:t xml:space="preserve"> от 27.11.2020г № 85</w:t>
      </w:r>
      <w:r w:rsidR="005F391F" w:rsidRPr="00FC0BD9">
        <w:rPr>
          <w:i/>
          <w:kern w:val="28"/>
        </w:rPr>
        <w:t xml:space="preserve"> </w:t>
      </w:r>
      <w:r w:rsidR="00FC0BD9">
        <w:rPr>
          <w:i/>
          <w:kern w:val="28"/>
        </w:rPr>
        <w:t xml:space="preserve"> </w:t>
      </w:r>
      <w:proofErr w:type="gramEnd"/>
    </w:p>
    <w:p w:rsidR="008E026B" w:rsidRPr="00FC0BD9" w:rsidRDefault="007169D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t xml:space="preserve">7. </w:t>
      </w:r>
      <w:r w:rsidR="008E026B" w:rsidRPr="00FC0BD9">
        <w:t>Настоящее решение опубликовать в общественно-политической газете Усть-Кутского района «Ленские вести»  и разместить на официальном сайте администрации в сети «Интернет»</w:t>
      </w:r>
      <w:r w:rsidR="00FC0BD9" w:rsidRPr="00FC0BD9">
        <w:t>.</w:t>
      </w:r>
    </w:p>
    <w:p w:rsidR="008E026B" w:rsidRPr="00FC0BD9" w:rsidRDefault="008E026B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8E026B" w:rsidRPr="00FC0BD9" w:rsidRDefault="008E026B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8E026B" w:rsidRPr="00FC0BD9" w:rsidRDefault="008E026B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8E026B" w:rsidRPr="00FC0BD9" w:rsidRDefault="00FC0BD9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 xml:space="preserve">Председатель Думы     </w:t>
      </w:r>
      <w:r w:rsidR="007169DE">
        <w:rPr>
          <w:kern w:val="28"/>
        </w:rPr>
        <w:t xml:space="preserve">                    </w:t>
      </w:r>
      <w:r>
        <w:rPr>
          <w:kern w:val="28"/>
        </w:rPr>
        <w:t xml:space="preserve">                                              Т.В.Пахомова</w:t>
      </w:r>
    </w:p>
    <w:p w:rsidR="00C81CBE" w:rsidRPr="00FC0BD9" w:rsidRDefault="00C81CB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C81CBE" w:rsidRPr="003F606A" w:rsidRDefault="00C81CB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C81CBE" w:rsidRPr="003F606A" w:rsidRDefault="00C81CBE" w:rsidP="0098708B">
      <w:pPr>
        <w:rPr>
          <w:sz w:val="28"/>
          <w:szCs w:val="28"/>
        </w:rPr>
      </w:pPr>
    </w:p>
    <w:sectPr w:rsidR="00C81CBE" w:rsidRPr="003F606A" w:rsidSect="00B42B5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9D" w:rsidRDefault="00423D9D" w:rsidP="00BE555F">
      <w:r>
        <w:separator/>
      </w:r>
    </w:p>
  </w:endnote>
  <w:endnote w:type="continuationSeparator" w:id="0">
    <w:p w:rsidR="00423D9D" w:rsidRDefault="00423D9D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9D" w:rsidRDefault="00423D9D" w:rsidP="00BE555F">
      <w:r>
        <w:separator/>
      </w:r>
    </w:p>
  </w:footnote>
  <w:footnote w:type="continuationSeparator" w:id="0">
    <w:p w:rsidR="00423D9D" w:rsidRDefault="00423D9D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E" w:rsidRDefault="00B5486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E" w:rsidRDefault="00B5486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631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B"/>
    <w:rsid w:val="0000037E"/>
    <w:rsid w:val="00021135"/>
    <w:rsid w:val="00034AF9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37D87"/>
    <w:rsid w:val="00157A65"/>
    <w:rsid w:val="00160872"/>
    <w:rsid w:val="00164B6D"/>
    <w:rsid w:val="00180601"/>
    <w:rsid w:val="00187A27"/>
    <w:rsid w:val="00190AFD"/>
    <w:rsid w:val="0019306B"/>
    <w:rsid w:val="0019390B"/>
    <w:rsid w:val="001975BE"/>
    <w:rsid w:val="001B1680"/>
    <w:rsid w:val="001D2F3C"/>
    <w:rsid w:val="001F04BC"/>
    <w:rsid w:val="001F2B22"/>
    <w:rsid w:val="001F2F5E"/>
    <w:rsid w:val="001F7395"/>
    <w:rsid w:val="001F7527"/>
    <w:rsid w:val="002059B7"/>
    <w:rsid w:val="00216B3C"/>
    <w:rsid w:val="00220A36"/>
    <w:rsid w:val="00250EC4"/>
    <w:rsid w:val="00251FF0"/>
    <w:rsid w:val="002520AD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421BD"/>
    <w:rsid w:val="003526F6"/>
    <w:rsid w:val="00392EE3"/>
    <w:rsid w:val="003A5B87"/>
    <w:rsid w:val="003C55C6"/>
    <w:rsid w:val="003C6E0B"/>
    <w:rsid w:val="003D254C"/>
    <w:rsid w:val="003D5860"/>
    <w:rsid w:val="003E5402"/>
    <w:rsid w:val="003E6E70"/>
    <w:rsid w:val="003F3CBF"/>
    <w:rsid w:val="003F606A"/>
    <w:rsid w:val="00405442"/>
    <w:rsid w:val="0040758C"/>
    <w:rsid w:val="004168AF"/>
    <w:rsid w:val="00423D9D"/>
    <w:rsid w:val="0042420B"/>
    <w:rsid w:val="00432233"/>
    <w:rsid w:val="00462427"/>
    <w:rsid w:val="004643CF"/>
    <w:rsid w:val="00485CB2"/>
    <w:rsid w:val="00490A97"/>
    <w:rsid w:val="004A7097"/>
    <w:rsid w:val="004A7CD3"/>
    <w:rsid w:val="004B00A4"/>
    <w:rsid w:val="004C6CB3"/>
    <w:rsid w:val="004E4E4F"/>
    <w:rsid w:val="004F4A1C"/>
    <w:rsid w:val="005052C0"/>
    <w:rsid w:val="00505833"/>
    <w:rsid w:val="00546198"/>
    <w:rsid w:val="00546917"/>
    <w:rsid w:val="00570789"/>
    <w:rsid w:val="005C02AD"/>
    <w:rsid w:val="005C03CA"/>
    <w:rsid w:val="005F391F"/>
    <w:rsid w:val="005F5DA1"/>
    <w:rsid w:val="00617047"/>
    <w:rsid w:val="00663358"/>
    <w:rsid w:val="00672F18"/>
    <w:rsid w:val="0068289F"/>
    <w:rsid w:val="006E49D2"/>
    <w:rsid w:val="007013AF"/>
    <w:rsid w:val="00701656"/>
    <w:rsid w:val="007169DE"/>
    <w:rsid w:val="007309B7"/>
    <w:rsid w:val="0073670B"/>
    <w:rsid w:val="00753646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4BCD"/>
    <w:rsid w:val="008268B4"/>
    <w:rsid w:val="00851D15"/>
    <w:rsid w:val="008568B6"/>
    <w:rsid w:val="0086102C"/>
    <w:rsid w:val="00865CB0"/>
    <w:rsid w:val="00876768"/>
    <w:rsid w:val="008C6113"/>
    <w:rsid w:val="008D4112"/>
    <w:rsid w:val="008D4E6B"/>
    <w:rsid w:val="008D732D"/>
    <w:rsid w:val="008D7F0E"/>
    <w:rsid w:val="008E026B"/>
    <w:rsid w:val="008F2619"/>
    <w:rsid w:val="008F33D5"/>
    <w:rsid w:val="008F36EE"/>
    <w:rsid w:val="008F7490"/>
    <w:rsid w:val="00912D58"/>
    <w:rsid w:val="009218B9"/>
    <w:rsid w:val="00922E8D"/>
    <w:rsid w:val="009437F0"/>
    <w:rsid w:val="00950260"/>
    <w:rsid w:val="00950AC0"/>
    <w:rsid w:val="0098708B"/>
    <w:rsid w:val="00990878"/>
    <w:rsid w:val="009B2529"/>
    <w:rsid w:val="009C281F"/>
    <w:rsid w:val="009D546D"/>
    <w:rsid w:val="009D630E"/>
    <w:rsid w:val="009E0033"/>
    <w:rsid w:val="009F6A5A"/>
    <w:rsid w:val="00A12BEC"/>
    <w:rsid w:val="00A24324"/>
    <w:rsid w:val="00A46D85"/>
    <w:rsid w:val="00A64503"/>
    <w:rsid w:val="00AA0F7F"/>
    <w:rsid w:val="00AC60A1"/>
    <w:rsid w:val="00AC61C1"/>
    <w:rsid w:val="00AD4856"/>
    <w:rsid w:val="00AE777D"/>
    <w:rsid w:val="00B07559"/>
    <w:rsid w:val="00B300BA"/>
    <w:rsid w:val="00B372D9"/>
    <w:rsid w:val="00B42B5B"/>
    <w:rsid w:val="00B54868"/>
    <w:rsid w:val="00B61BA9"/>
    <w:rsid w:val="00B6693D"/>
    <w:rsid w:val="00B90631"/>
    <w:rsid w:val="00B97E11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D047E"/>
    <w:rsid w:val="00CD0558"/>
    <w:rsid w:val="00CE0ECB"/>
    <w:rsid w:val="00CE7525"/>
    <w:rsid w:val="00D04D47"/>
    <w:rsid w:val="00D27277"/>
    <w:rsid w:val="00D44CA8"/>
    <w:rsid w:val="00D654A1"/>
    <w:rsid w:val="00D70FBC"/>
    <w:rsid w:val="00D86040"/>
    <w:rsid w:val="00D86524"/>
    <w:rsid w:val="00DE3D19"/>
    <w:rsid w:val="00DF313C"/>
    <w:rsid w:val="00DF4733"/>
    <w:rsid w:val="00E32DF5"/>
    <w:rsid w:val="00E35325"/>
    <w:rsid w:val="00E47CD2"/>
    <w:rsid w:val="00E5410E"/>
    <w:rsid w:val="00E67A20"/>
    <w:rsid w:val="00E82B6F"/>
    <w:rsid w:val="00E958FF"/>
    <w:rsid w:val="00ED19FA"/>
    <w:rsid w:val="00ED6F76"/>
    <w:rsid w:val="00EE27DC"/>
    <w:rsid w:val="00EE2A0C"/>
    <w:rsid w:val="00F04F7E"/>
    <w:rsid w:val="00F14D06"/>
    <w:rsid w:val="00F31239"/>
    <w:rsid w:val="00F4251F"/>
    <w:rsid w:val="00F4296D"/>
    <w:rsid w:val="00F442AF"/>
    <w:rsid w:val="00F54A74"/>
    <w:rsid w:val="00F72A87"/>
    <w:rsid w:val="00F77684"/>
    <w:rsid w:val="00F802CE"/>
    <w:rsid w:val="00FA4B1C"/>
    <w:rsid w:val="00FA542E"/>
    <w:rsid w:val="00FA740F"/>
    <w:rsid w:val="00FC0BD9"/>
    <w:rsid w:val="00FC2431"/>
    <w:rsid w:val="00FC6B3B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372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2D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rsid w:val="00B372D9"/>
    <w:pPr>
      <w:spacing w:before="100" w:beforeAutospacing="1" w:after="100" w:afterAutospacing="1"/>
    </w:pPr>
    <w:rPr>
      <w:rFonts w:eastAsia="Calibri"/>
    </w:rPr>
  </w:style>
  <w:style w:type="character" w:styleId="ac">
    <w:name w:val="Emphasis"/>
    <w:uiPriority w:val="20"/>
    <w:qFormat/>
    <w:locked/>
    <w:rsid w:val="00B37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372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2D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rsid w:val="00B372D9"/>
    <w:pPr>
      <w:spacing w:before="100" w:beforeAutospacing="1" w:after="100" w:afterAutospacing="1"/>
    </w:pPr>
    <w:rPr>
      <w:rFonts w:eastAsia="Calibri"/>
    </w:rPr>
  </w:style>
  <w:style w:type="character" w:styleId="ac">
    <w:name w:val="Emphasis"/>
    <w:uiPriority w:val="20"/>
    <w:qFormat/>
    <w:locked/>
    <w:rsid w:val="00B37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1401-E3CA-4157-A827-3F29F8AE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RePack by SPecialiST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.</cp:lastModifiedBy>
  <cp:revision>4</cp:revision>
  <cp:lastPrinted>2022-04-15T07:01:00Z</cp:lastPrinted>
  <dcterms:created xsi:type="dcterms:W3CDTF">2022-04-15T07:01:00Z</dcterms:created>
  <dcterms:modified xsi:type="dcterms:W3CDTF">2022-05-04T01:55:00Z</dcterms:modified>
</cp:coreProperties>
</file>